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AB" w:rsidRDefault="009D5FAB" w:rsidP="009D5FAB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9D5FAB" w:rsidRDefault="009D5FAB" w:rsidP="009D5FAB">
      <w:pPr>
        <w:tabs>
          <w:tab w:val="left" w:pos="3090"/>
        </w:tabs>
      </w:pPr>
    </w:p>
    <w:p w:rsidR="009D5FAB" w:rsidRDefault="009D5FAB" w:rsidP="009D5FAB">
      <w:pPr>
        <w:tabs>
          <w:tab w:val="left" w:pos="3090"/>
        </w:tabs>
      </w:pPr>
    </w:p>
    <w:p w:rsidR="009D5FAB" w:rsidRDefault="009D5FAB" w:rsidP="009D5FAB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9D5FAB" w:rsidRDefault="009D5FAB" w:rsidP="009D5FAB">
      <w:pPr>
        <w:tabs>
          <w:tab w:val="left" w:pos="5760"/>
        </w:tabs>
      </w:pPr>
    </w:p>
    <w:p w:rsidR="009D5FAB" w:rsidRDefault="009D5FAB" w:rsidP="009D5FAB">
      <w:pPr>
        <w:tabs>
          <w:tab w:val="left" w:pos="5760"/>
        </w:tabs>
        <w:rPr>
          <w:lang w:val="uk-UA"/>
        </w:rPr>
      </w:pPr>
      <w:r>
        <w:t>31 августа 201</w:t>
      </w:r>
      <w:r>
        <w:rPr>
          <w:lang w:val="uk-UA"/>
        </w:rPr>
        <w:t>8</w:t>
      </w:r>
      <w:r>
        <w:t xml:space="preserve"> года                                                                                                     №  </w:t>
      </w:r>
      <w:r>
        <w:rPr>
          <w:lang w:val="uk-UA"/>
        </w:rPr>
        <w:t>107</w:t>
      </w:r>
    </w:p>
    <w:p w:rsidR="009D5FAB" w:rsidRDefault="009D5FAB" w:rsidP="009D5FAB">
      <w:pPr>
        <w:tabs>
          <w:tab w:val="left" w:pos="5760"/>
        </w:tabs>
      </w:pPr>
    </w:p>
    <w:p w:rsidR="009D5FAB" w:rsidRDefault="009D5FAB" w:rsidP="009D5FAB">
      <w:pPr>
        <w:tabs>
          <w:tab w:val="left" w:pos="5760"/>
        </w:tabs>
      </w:pPr>
    </w:p>
    <w:p w:rsidR="009D5FAB" w:rsidRDefault="009D5FAB" w:rsidP="009D5FAB">
      <w:pPr>
        <w:tabs>
          <w:tab w:val="left" w:pos="5760"/>
        </w:tabs>
      </w:pPr>
      <w:r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9D5FAB" w:rsidRDefault="009D5FAB" w:rsidP="009D5FAB">
      <w:pPr>
        <w:tabs>
          <w:tab w:val="left" w:pos="5760"/>
        </w:tabs>
      </w:pPr>
    </w:p>
    <w:p w:rsidR="009D5FAB" w:rsidRDefault="009D5FAB" w:rsidP="009D5FAB">
      <w:pPr>
        <w:tabs>
          <w:tab w:val="left" w:pos="5760"/>
        </w:tabs>
      </w:pPr>
    </w:p>
    <w:p w:rsidR="009D5FAB" w:rsidRDefault="009D5FAB" w:rsidP="009D5FAB">
      <w:pPr>
        <w:ind w:left="360"/>
        <w:jc w:val="both"/>
        <w:rPr>
          <w:sz w:val="28"/>
          <w:szCs w:val="28"/>
          <w:lang w:val="uk-UA"/>
        </w:rPr>
      </w:pPr>
    </w:p>
    <w:p w:rsidR="009D5FAB" w:rsidRPr="009D5FAB" w:rsidRDefault="009D5FAB" w:rsidP="009D5FAB">
      <w:pPr>
        <w:rPr>
          <w:b/>
        </w:rPr>
      </w:pPr>
      <w:bookmarkStart w:id="0" w:name="_GoBack"/>
      <w:r w:rsidRPr="009D5FAB">
        <w:rPr>
          <w:b/>
        </w:rPr>
        <w:t xml:space="preserve">О внесении изменений в постановление </w:t>
      </w:r>
    </w:p>
    <w:p w:rsidR="009D5FAB" w:rsidRPr="009D5FAB" w:rsidRDefault="009D5FAB" w:rsidP="009D5FAB">
      <w:pPr>
        <w:rPr>
          <w:b/>
        </w:rPr>
      </w:pPr>
      <w:r w:rsidRPr="009D5FAB">
        <w:rPr>
          <w:b/>
        </w:rPr>
        <w:t xml:space="preserve">Администрации муниципального образования </w:t>
      </w:r>
    </w:p>
    <w:p w:rsidR="009D5FAB" w:rsidRPr="009D5FAB" w:rsidRDefault="009D5FAB" w:rsidP="009D5FAB">
      <w:pPr>
        <w:rPr>
          <w:b/>
        </w:rPr>
      </w:pPr>
      <w:r w:rsidRPr="009D5FAB">
        <w:rPr>
          <w:b/>
        </w:rPr>
        <w:t>«Светлянское» от 29.01.2013 года № 3</w:t>
      </w:r>
    </w:p>
    <w:p w:rsidR="009D5FAB" w:rsidRPr="009D5FAB" w:rsidRDefault="009D5FAB" w:rsidP="009D5FAB">
      <w:pPr>
        <w:jc w:val="both"/>
        <w:rPr>
          <w:b/>
          <w:bCs/>
        </w:rPr>
      </w:pPr>
      <w:r w:rsidRPr="009D5FAB">
        <w:rPr>
          <w:b/>
          <w:bCs/>
        </w:rPr>
        <w:t xml:space="preserve">«Об утверждении </w:t>
      </w:r>
      <w:proofErr w:type="gramStart"/>
      <w:r w:rsidRPr="009D5FAB">
        <w:rPr>
          <w:b/>
          <w:bCs/>
        </w:rPr>
        <w:t>административного</w:t>
      </w:r>
      <w:proofErr w:type="gramEnd"/>
      <w:r w:rsidRPr="009D5FAB">
        <w:rPr>
          <w:b/>
          <w:bCs/>
        </w:rPr>
        <w:t xml:space="preserve"> </w:t>
      </w:r>
    </w:p>
    <w:p w:rsidR="009D5FAB" w:rsidRPr="009D5FAB" w:rsidRDefault="009D5FAB" w:rsidP="009D5FAB">
      <w:pPr>
        <w:jc w:val="both"/>
        <w:rPr>
          <w:b/>
          <w:bCs/>
        </w:rPr>
      </w:pPr>
      <w:r w:rsidRPr="009D5FAB">
        <w:rPr>
          <w:b/>
          <w:bCs/>
        </w:rPr>
        <w:t xml:space="preserve">регламента исполнения </w:t>
      </w:r>
      <w:proofErr w:type="gramStart"/>
      <w:r w:rsidRPr="009D5FAB">
        <w:rPr>
          <w:b/>
          <w:bCs/>
        </w:rPr>
        <w:t>муниципальной</w:t>
      </w:r>
      <w:proofErr w:type="gramEnd"/>
      <w:r w:rsidRPr="009D5FAB">
        <w:rPr>
          <w:b/>
          <w:bCs/>
        </w:rPr>
        <w:t xml:space="preserve"> </w:t>
      </w:r>
    </w:p>
    <w:p w:rsidR="009D5FAB" w:rsidRPr="009D5FAB" w:rsidRDefault="009D5FAB" w:rsidP="009D5FAB">
      <w:pPr>
        <w:jc w:val="both"/>
        <w:rPr>
          <w:rStyle w:val="a4"/>
        </w:rPr>
      </w:pPr>
      <w:r w:rsidRPr="009D5FAB">
        <w:rPr>
          <w:b/>
          <w:bCs/>
        </w:rPr>
        <w:t>услуги</w:t>
      </w:r>
      <w:r w:rsidRPr="009D5FAB">
        <w:rPr>
          <w:rStyle w:val="a4"/>
        </w:rPr>
        <w:t xml:space="preserve"> «Предоставление выписки </w:t>
      </w:r>
      <w:proofErr w:type="gramStart"/>
      <w:r w:rsidRPr="009D5FAB">
        <w:rPr>
          <w:rStyle w:val="a4"/>
        </w:rPr>
        <w:t>из</w:t>
      </w:r>
      <w:proofErr w:type="gramEnd"/>
    </w:p>
    <w:p w:rsidR="009D5FAB" w:rsidRPr="009D5FAB" w:rsidRDefault="009D5FAB" w:rsidP="009D5FAB">
      <w:pPr>
        <w:jc w:val="both"/>
        <w:rPr>
          <w:b/>
        </w:rPr>
      </w:pPr>
      <w:r w:rsidRPr="009D5FAB">
        <w:rPr>
          <w:rStyle w:val="a4"/>
        </w:rPr>
        <w:t xml:space="preserve"> похозяйственной книги» в </w:t>
      </w:r>
      <w:proofErr w:type="gramStart"/>
      <w:r w:rsidRPr="009D5FAB">
        <w:rPr>
          <w:b/>
          <w:bCs/>
        </w:rPr>
        <w:t>муниципальном</w:t>
      </w:r>
      <w:proofErr w:type="gramEnd"/>
    </w:p>
    <w:p w:rsidR="009D5FAB" w:rsidRPr="009D5FAB" w:rsidRDefault="009D5FAB" w:rsidP="009D5FAB">
      <w:pPr>
        <w:jc w:val="both"/>
        <w:rPr>
          <w:b/>
          <w:bCs/>
        </w:rPr>
      </w:pPr>
      <w:r w:rsidRPr="009D5FAB">
        <w:rPr>
          <w:b/>
          <w:bCs/>
        </w:rPr>
        <w:t xml:space="preserve"> </w:t>
      </w:r>
      <w:proofErr w:type="gramStart"/>
      <w:r w:rsidRPr="009D5FAB">
        <w:rPr>
          <w:b/>
          <w:bCs/>
        </w:rPr>
        <w:t>образовании</w:t>
      </w:r>
      <w:proofErr w:type="gramEnd"/>
      <w:r w:rsidRPr="009D5FAB">
        <w:rPr>
          <w:b/>
          <w:bCs/>
        </w:rPr>
        <w:t xml:space="preserve">  «Светлянское»</w:t>
      </w:r>
    </w:p>
    <w:bookmarkEnd w:id="0"/>
    <w:p w:rsidR="009D5FAB" w:rsidRDefault="009D5FAB" w:rsidP="009D5FAB">
      <w:pPr>
        <w:ind w:left="360"/>
        <w:jc w:val="both"/>
        <w:rPr>
          <w:sz w:val="28"/>
          <w:szCs w:val="28"/>
          <w:lang w:val="uk-UA"/>
        </w:rPr>
      </w:pPr>
    </w:p>
    <w:p w:rsidR="009D5FAB" w:rsidRDefault="009D5FAB" w:rsidP="009D5FAB">
      <w:pPr>
        <w:rPr>
          <w:sz w:val="28"/>
          <w:szCs w:val="28"/>
        </w:rPr>
      </w:pPr>
    </w:p>
    <w:p w:rsidR="009D5FAB" w:rsidRDefault="009D5FAB" w:rsidP="009D5FAB">
      <w:pPr>
        <w:pStyle w:val="a3"/>
        <w:spacing w:after="0"/>
        <w:ind w:firstLine="709"/>
        <w:jc w:val="both"/>
      </w:pPr>
      <w:r>
        <w:t>В соответствии с Федеральными законами от 27.07.2010 года № 210-ФЗ «Об организации предоставления государственных и муниципальных услуг», руководствуясь Уставом муниципального образования «Светлянское»,</w:t>
      </w:r>
    </w:p>
    <w:p w:rsidR="009D5FAB" w:rsidRDefault="009D5FAB" w:rsidP="009D5FAB">
      <w:pPr>
        <w:pStyle w:val="a3"/>
        <w:spacing w:after="0"/>
        <w:ind w:firstLine="709"/>
        <w:jc w:val="both"/>
        <w:rPr>
          <w:b/>
        </w:rPr>
      </w:pPr>
      <w:r>
        <w:t xml:space="preserve"> </w:t>
      </w:r>
      <w:r>
        <w:rPr>
          <w:b/>
        </w:rPr>
        <w:t>Администрация муниципального образования «Светлянское» ПОСТАНОВЛЯЕТ:</w:t>
      </w:r>
    </w:p>
    <w:p w:rsidR="009D5FAB" w:rsidRDefault="009D5FAB" w:rsidP="009D5FAB">
      <w:pPr>
        <w:pStyle w:val="a3"/>
        <w:spacing w:after="0"/>
        <w:ind w:firstLine="709"/>
        <w:jc w:val="both"/>
      </w:pPr>
      <w:r>
        <w:t>1. Внести следующие изменения в Административный регламент «Предоставление выписки из похозяйственной книги» (далее – Административный регламент), утвержденный постановлением Администрации муниципального образования «Светлянское» от 29.01.2013 года № 3, с изменениями, внесенными постановлениями Администрации муниципального образования «Светлянское» от 18.02.2014 года № 9, от 03.06.2016 года № 21:</w:t>
      </w:r>
    </w:p>
    <w:p w:rsidR="009D5FAB" w:rsidRDefault="009D5FAB" w:rsidP="009D5FAB">
      <w:pPr>
        <w:pStyle w:val="a3"/>
        <w:spacing w:after="0"/>
        <w:ind w:firstLine="709"/>
        <w:jc w:val="both"/>
      </w:pPr>
      <w:r>
        <w:t>а) Раздел 5 Административного регламента изложить в следующей редакции:</w:t>
      </w:r>
    </w:p>
    <w:p w:rsidR="009D5FAB" w:rsidRDefault="009D5FAB" w:rsidP="009D5FAB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«Раздел 5. Досудебное (внесудебное) обжалование заявителем решений и действий (бездействия) Администрации муниципального образования «Светлянское»,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D5FAB" w:rsidRDefault="009D5FAB" w:rsidP="009D5FAB">
      <w:pPr>
        <w:ind w:firstLine="720"/>
        <w:jc w:val="both"/>
        <w:rPr>
          <w:color w:val="000000"/>
        </w:rPr>
      </w:pP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«Светлянское»,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5.2. Предмет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Заявитель может обратиться с жалобой, в том числе в следующих случаях: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>
        <w:rPr>
          <w:color w:val="000000"/>
        </w:rPr>
        <w:t xml:space="preserve"> и муниципальных услуг»);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>
        <w:rPr>
          <w:color w:val="000000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- нарушение срока или порядка выдачи документов по результатам предоставления муниципальной услуги;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Органом, уполномоченным на рассмотрение жалобы, является: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Администрация;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Глава муниципального образования «Светлянское» или лицо его замещающее;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учредитель Многофункционального центра;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организации, предусмотренные частью 1.1 статьи 1 б частью 1.3 статьи 1 б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5.4. Порядок подачи и рассмотрения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5.4.1. </w:t>
      </w:r>
      <w:proofErr w:type="gramStart"/>
      <w:r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>
        <w:rPr>
          <w:color w:val="000000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</w:t>
      </w:r>
      <w:r>
        <w:rPr>
          <w:color w:val="000000"/>
        </w:rPr>
        <w:lastRenderedPageBreak/>
        <w:t>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>
        <w:rPr>
          <w:color w:val="000000"/>
        </w:rPr>
        <w:t xml:space="preserve"> (далее - РПГУ), а также может быть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официальных сайтов этих организаций, ЕПГУ либо РПГУ, а также может быть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 xml:space="preserve"> при личном приеме заявителя.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>
        <w:rPr>
          <w:color w:val="000000"/>
        </w:rPr>
        <w:t xml:space="preserve">, может быть </w:t>
      </w:r>
      <w:proofErr w:type="gramStart"/>
      <w:r>
        <w:rPr>
          <w:color w:val="000000"/>
        </w:rPr>
        <w:t>подана</w:t>
      </w:r>
      <w:proofErr w:type="gramEnd"/>
      <w:r>
        <w:rPr>
          <w:color w:val="000000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>
        <w:rPr>
          <w:color w:val="000000"/>
        </w:rPr>
        <w:t xml:space="preserve">, его работников устанавливается Правительством Российской Федерации.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5.4.2. Жалоба должна содержать: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</w:t>
      </w:r>
      <w:r>
        <w:rPr>
          <w:color w:val="000000"/>
        </w:rPr>
        <w:lastRenderedPageBreak/>
        <w:t xml:space="preserve">образования «Светлянское» либо директора Многофункционального центра или его должность, ставит личную подпись и дату.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5.4.3. В случае подачи жалобы при личном приеме заявитель </w:t>
      </w:r>
      <w:proofErr w:type="gramStart"/>
      <w:r>
        <w:rPr>
          <w:color w:val="000000"/>
        </w:rPr>
        <w:t>предоставляет документ</w:t>
      </w:r>
      <w:proofErr w:type="gramEnd"/>
      <w:r>
        <w:rPr>
          <w:color w:val="000000"/>
        </w:rPr>
        <w:t xml:space="preserve">, удостоверяющий его личность в соответствии с законодательством Российской Федерации.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</w:rPr>
        <w:t>предоставлена</w:t>
      </w:r>
      <w:proofErr w:type="gramEnd"/>
      <w:r>
        <w:rPr>
          <w:color w:val="000000"/>
        </w:rPr>
        <w:t>: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5.4.5. Глава муниципального образования «Светлянское» или лицо его замещающее определяет должностное лицо и (или) работника, ответственного за рассмотрение жалобы, которое: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5.4.6. </w:t>
      </w:r>
      <w:proofErr w:type="gramStart"/>
      <w:r>
        <w:rPr>
          <w:color w:val="000000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ответе по результатам рассмотрения жалобы указываются: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наименование </w:t>
      </w:r>
      <w:r>
        <w:rPr>
          <w:color w:val="000000"/>
        </w:rPr>
        <w:tab/>
        <w:t xml:space="preserve">органа, </w:t>
      </w:r>
      <w:r>
        <w:rPr>
          <w:color w:val="000000"/>
        </w:rPr>
        <w:tab/>
        <w:t xml:space="preserve">предоставляющего </w:t>
      </w:r>
      <w:r>
        <w:rPr>
          <w:color w:val="000000"/>
        </w:rPr>
        <w:tab/>
        <w:t xml:space="preserve">муниципальную </w:t>
      </w:r>
      <w:r>
        <w:rPr>
          <w:color w:val="000000"/>
        </w:rPr>
        <w:tab/>
        <w:t xml:space="preserve">услугу,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номер, дата, место принятия решения, включая сведения о должностном лице и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основания для принятия решения по жалобе;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принято е по жалобе решение;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-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жалоба признана обоснованной, - сроки устранения выявленных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нарушений, в том числе срок предоставления результата муниципальной услуги;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сведения о порядке обжалования принятого по жалобе решения.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Администрация отказывает в удовлетворении жалобы в следующих случаях: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5.4.10. Администрация вправе оставить жалобу без ответа в следующих случаях: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отсутствие возможности прочтения текста жалобы;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5.5. Сроки рассмотрения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>
        <w:rPr>
          <w:color w:val="000000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Оснований для приостановления рассмотрения жалобы законодательством не </w:t>
      </w:r>
      <w:r w:rsidRPr="009D5FAB">
        <w:rPr>
          <w:b/>
          <w:color w:val="000000"/>
        </w:rPr>
        <w:t>предусмотрено.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5.7. Результат рассмотрения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По результатам рассмотрения жалобы принимается одно из следующих решений: </w:t>
      </w:r>
    </w:p>
    <w:p w:rsidR="009D5FAB" w:rsidRDefault="009D5FAB" w:rsidP="009D5FA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color w:val="000000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в удовлетворении жалобы отказывается.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D5FAB" w:rsidRDefault="009D5FAB" w:rsidP="009D5FAB">
      <w:pPr>
        <w:ind w:firstLine="720"/>
        <w:jc w:val="both"/>
        <w:rPr>
          <w:color w:val="000000"/>
        </w:rPr>
      </w:pPr>
      <w:r w:rsidRPr="009D5FAB">
        <w:rPr>
          <w:b/>
          <w:color w:val="000000"/>
        </w:rPr>
        <w:t>5.8. Порядок информирования заявителя о результатах рассмотрения</w:t>
      </w:r>
      <w:r>
        <w:rPr>
          <w:color w:val="000000"/>
        </w:rPr>
        <w:t xml:space="preserve">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5.9. Порядок обжалования решения по жалобе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информацию о ходе предоставления муниципальной услуги;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копии документов, подтверждающих обжалуемое действие (бездействие)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должностных лиц и (или) работников, </w:t>
      </w:r>
      <w:proofErr w:type="gramStart"/>
      <w:r>
        <w:rPr>
          <w:color w:val="000000"/>
        </w:rPr>
        <w:t>заверенные</w:t>
      </w:r>
      <w:proofErr w:type="gramEnd"/>
      <w:r>
        <w:rPr>
          <w:color w:val="000000"/>
        </w:rPr>
        <w:t xml:space="preserve"> в установленном порядке.</w:t>
      </w:r>
    </w:p>
    <w:p w:rsidR="009D5FAB" w:rsidRPr="009D5FAB" w:rsidRDefault="009D5FAB" w:rsidP="009D5FAB">
      <w:pPr>
        <w:ind w:firstLine="720"/>
        <w:jc w:val="both"/>
        <w:rPr>
          <w:b/>
          <w:color w:val="000000"/>
        </w:rPr>
      </w:pPr>
      <w:r w:rsidRPr="009D5FAB">
        <w:rPr>
          <w:b/>
          <w:color w:val="000000"/>
        </w:rPr>
        <w:t xml:space="preserve">5.11. Способы информирования заявителей о порядке подачи и рассмотрения жалобы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proofErr w:type="gramStart"/>
      <w:r>
        <w:rPr>
          <w:color w:val="000000"/>
        </w:rPr>
        <w:t>.».</w:t>
      </w:r>
      <w:proofErr w:type="gramEnd"/>
    </w:p>
    <w:p w:rsidR="009D5FAB" w:rsidRDefault="009D5FAB" w:rsidP="009D5FAB">
      <w:pPr>
        <w:ind w:firstLine="720"/>
        <w:jc w:val="both"/>
        <w:rPr>
          <w:color w:val="000000"/>
        </w:rPr>
      </w:pP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Настоящее решение вступает в силу со дня его принятия.              </w:t>
      </w:r>
    </w:p>
    <w:p w:rsidR="009D5FAB" w:rsidRDefault="009D5FAB" w:rsidP="009D5FAB">
      <w:pPr>
        <w:ind w:firstLine="720"/>
        <w:jc w:val="both"/>
        <w:rPr>
          <w:color w:val="000000"/>
        </w:rPr>
      </w:pP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>3. 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9D5FAB" w:rsidRDefault="009D5FAB" w:rsidP="009D5FAB">
      <w:pPr>
        <w:ind w:firstLine="720"/>
        <w:jc w:val="both"/>
        <w:rPr>
          <w:color w:val="000000"/>
        </w:rPr>
      </w:pPr>
    </w:p>
    <w:p w:rsidR="009D5FAB" w:rsidRDefault="009D5FAB" w:rsidP="009D5FAB">
      <w:pPr>
        <w:ind w:firstLine="720"/>
        <w:jc w:val="both"/>
        <w:rPr>
          <w:color w:val="000000"/>
        </w:rPr>
      </w:pPr>
    </w:p>
    <w:p w:rsidR="009D5FAB" w:rsidRDefault="009D5FAB" w:rsidP="009D5FAB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9D5FAB" w:rsidRDefault="009D5FAB" w:rsidP="009D5FAB">
      <w:pPr>
        <w:jc w:val="both"/>
        <w:rPr>
          <w:color w:val="000000"/>
        </w:rPr>
      </w:pPr>
      <w:r>
        <w:rPr>
          <w:color w:val="000000"/>
        </w:rPr>
        <w:t xml:space="preserve">образования   </w:t>
      </w:r>
      <w:r>
        <w:rPr>
          <w:color w:val="000000"/>
        </w:rPr>
        <w:t xml:space="preserve">«Светлянское»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Pr="009D5FAB">
        <w:rPr>
          <w:color w:val="000000"/>
        </w:rPr>
        <w:t>З.А.Вострокнутова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</w:p>
    <w:p w:rsidR="009D5FAB" w:rsidRDefault="009D5FAB" w:rsidP="009D5FA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D5FAB" w:rsidRDefault="009D5FAB" w:rsidP="009D5FAB">
      <w:pPr>
        <w:ind w:firstLine="720"/>
        <w:jc w:val="both"/>
        <w:rPr>
          <w:color w:val="000000"/>
        </w:rPr>
      </w:pPr>
    </w:p>
    <w:p w:rsidR="00233D2E" w:rsidRDefault="00233D2E"/>
    <w:sectPr w:rsidR="00233D2E" w:rsidSect="009D5F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EC"/>
    <w:rsid w:val="00233D2E"/>
    <w:rsid w:val="00465DC7"/>
    <w:rsid w:val="00863BEC"/>
    <w:rsid w:val="009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5FAB"/>
    <w:pPr>
      <w:spacing w:before="45" w:after="105"/>
    </w:pPr>
  </w:style>
  <w:style w:type="character" w:styleId="a4">
    <w:name w:val="Strong"/>
    <w:basedOn w:val="a0"/>
    <w:qFormat/>
    <w:rsid w:val="009D5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5FAB"/>
    <w:pPr>
      <w:spacing w:before="45" w:after="105"/>
    </w:pPr>
  </w:style>
  <w:style w:type="character" w:styleId="a4">
    <w:name w:val="Strong"/>
    <w:basedOn w:val="a0"/>
    <w:qFormat/>
    <w:rsid w:val="009D5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2018-09-04T04:28:00Z</dcterms:created>
  <dcterms:modified xsi:type="dcterms:W3CDTF">2018-09-04T04:30:00Z</dcterms:modified>
</cp:coreProperties>
</file>