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B0" w:rsidRPr="0028757F" w:rsidRDefault="00497DB0" w:rsidP="00497DB0">
      <w:pPr>
        <w:jc w:val="right"/>
        <w:rPr>
          <w:b/>
          <w:szCs w:val="22"/>
        </w:rPr>
      </w:pPr>
      <w:r w:rsidRPr="0028757F">
        <w:rPr>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8pt;margin-top:-15.25pt;width:47.1pt;height:45.7pt;z-index:251659264" o:allowincell="f">
            <v:imagedata r:id="rId6" o:title=""/>
          </v:shape>
          <o:OLEObject Type="Embed" ProgID="CorelDraw.Graphic.8" ShapeID="_x0000_s1026" DrawAspect="Content" ObjectID="_1610360913" r:id="rId7"/>
        </w:pict>
      </w:r>
    </w:p>
    <w:p w:rsidR="00497DB0" w:rsidRPr="0028757F" w:rsidRDefault="00497DB0" w:rsidP="00497DB0">
      <w:pPr>
        <w:rPr>
          <w:sz w:val="22"/>
          <w:szCs w:val="22"/>
        </w:rPr>
      </w:pPr>
    </w:p>
    <w:p w:rsidR="00497DB0" w:rsidRPr="0028757F" w:rsidRDefault="00497DB0" w:rsidP="00497DB0">
      <w:r w:rsidRPr="0028757F">
        <w:rPr>
          <w:sz w:val="22"/>
          <w:szCs w:val="22"/>
        </w:rPr>
        <w:t xml:space="preserve">                                                                                                            </w:t>
      </w:r>
      <w:r w:rsidRPr="0028757F">
        <w:t xml:space="preserve">                                  </w:t>
      </w:r>
      <w:r w:rsidRPr="0028757F">
        <w:rPr>
          <w:b/>
        </w:rPr>
        <w:t xml:space="preserve">    </w:t>
      </w:r>
      <w:r w:rsidRPr="0028757F">
        <w:t xml:space="preserve">                                                                                                                 </w:t>
      </w:r>
    </w:p>
    <w:p w:rsidR="00497DB0" w:rsidRPr="00FD2398" w:rsidRDefault="00497DB0" w:rsidP="00497DB0">
      <w:pPr>
        <w:jc w:val="center"/>
        <w:rPr>
          <w:sz w:val="28"/>
          <w:szCs w:val="22"/>
        </w:rPr>
      </w:pPr>
      <w:r w:rsidRPr="00FD2398">
        <w:rPr>
          <w:b/>
          <w:sz w:val="28"/>
          <w:szCs w:val="22"/>
        </w:rPr>
        <w:t>Решение  Совета депутатов муниципального образования «Светлянское»</w:t>
      </w:r>
    </w:p>
    <w:p w:rsidR="00497DB0" w:rsidRPr="00FD2398" w:rsidRDefault="00497DB0" w:rsidP="00497DB0">
      <w:pPr>
        <w:jc w:val="center"/>
        <w:rPr>
          <w:szCs w:val="22"/>
        </w:rPr>
      </w:pPr>
    </w:p>
    <w:p w:rsidR="00497DB0" w:rsidRPr="00FD2398" w:rsidRDefault="00497DB0" w:rsidP="00497DB0">
      <w:pPr>
        <w:jc w:val="center"/>
        <w:rPr>
          <w:b/>
          <w:szCs w:val="22"/>
        </w:rPr>
      </w:pPr>
    </w:p>
    <w:p w:rsidR="00497DB0" w:rsidRPr="00FD2398" w:rsidRDefault="00497DB0" w:rsidP="00497DB0">
      <w:pPr>
        <w:jc w:val="center"/>
        <w:rPr>
          <w:b/>
          <w:sz w:val="28"/>
          <w:szCs w:val="22"/>
        </w:rPr>
      </w:pPr>
      <w:r w:rsidRPr="00FD2398">
        <w:rPr>
          <w:b/>
          <w:sz w:val="28"/>
          <w:szCs w:val="22"/>
        </w:rPr>
        <w:t>О  бюджет</w:t>
      </w:r>
      <w:proofErr w:type="gramStart"/>
      <w:r w:rsidRPr="00FD2398">
        <w:rPr>
          <w:b/>
          <w:sz w:val="28"/>
          <w:szCs w:val="22"/>
          <w:lang w:val="en-US"/>
        </w:rPr>
        <w:t>e</w:t>
      </w:r>
      <w:proofErr w:type="gramEnd"/>
      <w:r w:rsidRPr="00FD2398">
        <w:rPr>
          <w:b/>
          <w:sz w:val="28"/>
          <w:szCs w:val="22"/>
        </w:rPr>
        <w:t xml:space="preserve"> муниципального образования «Светлянское»</w:t>
      </w:r>
    </w:p>
    <w:p w:rsidR="00497DB0" w:rsidRPr="00FD2398" w:rsidRDefault="00497DB0" w:rsidP="00497DB0">
      <w:pPr>
        <w:jc w:val="center"/>
        <w:rPr>
          <w:szCs w:val="22"/>
        </w:rPr>
      </w:pPr>
      <w:r w:rsidRPr="00FD2398">
        <w:rPr>
          <w:b/>
          <w:sz w:val="28"/>
          <w:szCs w:val="22"/>
        </w:rPr>
        <w:t>на 2019 год и на плановый период 2020 и 2021 годов</w:t>
      </w:r>
      <w:r w:rsidRPr="00FD2398">
        <w:rPr>
          <w:szCs w:val="22"/>
        </w:rPr>
        <w:t xml:space="preserve"> </w:t>
      </w:r>
    </w:p>
    <w:p w:rsidR="00497DB0" w:rsidRPr="0028757F" w:rsidRDefault="00497DB0" w:rsidP="00497DB0">
      <w:pPr>
        <w:jc w:val="center"/>
        <w:rPr>
          <w:sz w:val="22"/>
          <w:szCs w:val="22"/>
        </w:rPr>
      </w:pPr>
    </w:p>
    <w:p w:rsidR="00497DB0" w:rsidRPr="0028757F" w:rsidRDefault="00497DB0" w:rsidP="00497DB0">
      <w:pPr>
        <w:jc w:val="center"/>
        <w:rPr>
          <w:sz w:val="22"/>
          <w:szCs w:val="22"/>
        </w:rPr>
      </w:pPr>
    </w:p>
    <w:p w:rsidR="00497DB0" w:rsidRPr="00FD2398" w:rsidRDefault="00497DB0" w:rsidP="00497DB0">
      <w:pPr>
        <w:ind w:left="4956" w:firstLine="708"/>
        <w:jc w:val="right"/>
      </w:pPr>
      <w:r w:rsidRPr="0028757F">
        <w:rPr>
          <w:sz w:val="22"/>
          <w:szCs w:val="22"/>
        </w:rPr>
        <w:t xml:space="preserve"> </w:t>
      </w:r>
      <w:r w:rsidRPr="00FD2398">
        <w:t xml:space="preserve">Принято  </w:t>
      </w:r>
    </w:p>
    <w:p w:rsidR="00497DB0" w:rsidRPr="00FD2398" w:rsidRDefault="00497DB0" w:rsidP="00497DB0">
      <w:pPr>
        <w:ind w:left="5664"/>
        <w:jc w:val="right"/>
      </w:pPr>
      <w:r w:rsidRPr="00FD2398">
        <w:t xml:space="preserve">Советом депутатов                                                                                                                                                         муниципального образования      </w:t>
      </w:r>
    </w:p>
    <w:p w:rsidR="00497DB0" w:rsidRPr="00FD2398" w:rsidRDefault="00497DB0" w:rsidP="00497DB0">
      <w:pPr>
        <w:tabs>
          <w:tab w:val="left" w:pos="5715"/>
          <w:tab w:val="right" w:pos="9355"/>
        </w:tabs>
        <w:jc w:val="right"/>
      </w:pPr>
      <w:r w:rsidRPr="00FD2398">
        <w:tab/>
        <w:t>«Светлянское»</w:t>
      </w:r>
    </w:p>
    <w:p w:rsidR="00497DB0" w:rsidRPr="00FD2398" w:rsidRDefault="00497DB0" w:rsidP="00497DB0">
      <w:pPr>
        <w:tabs>
          <w:tab w:val="left" w:pos="5715"/>
          <w:tab w:val="right" w:pos="9355"/>
        </w:tabs>
        <w:jc w:val="right"/>
      </w:pPr>
      <w:r w:rsidRPr="00FD2398">
        <w:tab/>
        <w:t>25</w:t>
      </w:r>
      <w:r w:rsidRPr="00FD2398">
        <w:rPr>
          <w:color w:val="FF0000"/>
        </w:rPr>
        <w:t xml:space="preserve"> </w:t>
      </w:r>
      <w:r w:rsidRPr="00FD2398">
        <w:t xml:space="preserve">декабря 2018 года                                                            </w:t>
      </w:r>
    </w:p>
    <w:p w:rsidR="00497DB0" w:rsidRPr="00FD2398" w:rsidRDefault="00497DB0" w:rsidP="00497DB0">
      <w:pPr>
        <w:tabs>
          <w:tab w:val="left" w:pos="709"/>
        </w:tabs>
        <w:autoSpaceDE w:val="0"/>
        <w:autoSpaceDN w:val="0"/>
        <w:adjustRightInd w:val="0"/>
        <w:ind w:right="-143"/>
        <w:outlineLvl w:val="1"/>
        <w:rPr>
          <w:caps/>
        </w:rPr>
      </w:pPr>
      <w:r w:rsidRPr="00FD2398">
        <w:rPr>
          <w:caps/>
        </w:rPr>
        <w:tab/>
      </w:r>
    </w:p>
    <w:p w:rsidR="00497DB0" w:rsidRPr="00FD2398" w:rsidRDefault="00497DB0" w:rsidP="00497DB0">
      <w:pPr>
        <w:tabs>
          <w:tab w:val="left" w:pos="709"/>
        </w:tabs>
        <w:autoSpaceDE w:val="0"/>
        <w:autoSpaceDN w:val="0"/>
        <w:adjustRightInd w:val="0"/>
        <w:ind w:firstLine="540"/>
        <w:jc w:val="both"/>
        <w:outlineLvl w:val="1"/>
      </w:pPr>
      <w:r w:rsidRPr="00FD2398">
        <w:t xml:space="preserve">Совет депутатов муниципального образования «Светлянское»  </w:t>
      </w:r>
      <w:r w:rsidRPr="00FD2398">
        <w:rPr>
          <w:b/>
        </w:rPr>
        <w:t>решает</w:t>
      </w:r>
      <w:r w:rsidRPr="00FD2398">
        <w:t>:</w:t>
      </w:r>
    </w:p>
    <w:p w:rsidR="00497DB0" w:rsidRPr="00FD2398" w:rsidRDefault="00497DB0" w:rsidP="00497DB0">
      <w:pPr>
        <w:tabs>
          <w:tab w:val="left" w:pos="709"/>
        </w:tabs>
        <w:autoSpaceDE w:val="0"/>
        <w:autoSpaceDN w:val="0"/>
        <w:adjustRightInd w:val="0"/>
        <w:ind w:firstLine="540"/>
        <w:jc w:val="both"/>
        <w:outlineLvl w:val="1"/>
      </w:pPr>
    </w:p>
    <w:p w:rsidR="00497DB0" w:rsidRPr="00FD2398" w:rsidRDefault="00497DB0" w:rsidP="00497DB0">
      <w:pPr>
        <w:tabs>
          <w:tab w:val="left" w:pos="709"/>
        </w:tabs>
        <w:autoSpaceDE w:val="0"/>
        <w:autoSpaceDN w:val="0"/>
        <w:adjustRightInd w:val="0"/>
        <w:ind w:firstLine="540"/>
        <w:jc w:val="both"/>
        <w:outlineLvl w:val="1"/>
        <w:rPr>
          <w:b/>
        </w:rPr>
      </w:pPr>
      <w:r w:rsidRPr="00FD2398">
        <w:rPr>
          <w:b/>
          <w:bCs/>
        </w:rPr>
        <w:t>1. Основные  характеристики бюджета муниципального образования «Светлянское» на</w:t>
      </w:r>
      <w:r w:rsidRPr="00FD2398">
        <w:rPr>
          <w:b/>
        </w:rPr>
        <w:t xml:space="preserve"> 2019 год и на плановый период 2020 и 2021 годов</w:t>
      </w:r>
    </w:p>
    <w:p w:rsidR="00497DB0" w:rsidRPr="00FD2398" w:rsidRDefault="00497DB0" w:rsidP="00497DB0">
      <w:pPr>
        <w:tabs>
          <w:tab w:val="left" w:pos="709"/>
        </w:tabs>
        <w:autoSpaceDE w:val="0"/>
        <w:autoSpaceDN w:val="0"/>
        <w:adjustRightInd w:val="0"/>
        <w:ind w:firstLine="540"/>
        <w:jc w:val="both"/>
      </w:pPr>
      <w:r w:rsidRPr="00FD2398">
        <w:t xml:space="preserve">1.1. Утвердить основные характеристики бюджета муниципального образования </w:t>
      </w:r>
      <w:r w:rsidRPr="00FD2398">
        <w:rPr>
          <w:b/>
        </w:rPr>
        <w:t>«</w:t>
      </w:r>
      <w:r w:rsidRPr="00FD2398">
        <w:t>Светлянское</w:t>
      </w:r>
      <w:r w:rsidRPr="00FD2398">
        <w:rPr>
          <w:b/>
        </w:rPr>
        <w:t>»</w:t>
      </w:r>
      <w:r w:rsidRPr="00FD2398">
        <w:t xml:space="preserve"> на 2019 год:</w:t>
      </w:r>
    </w:p>
    <w:p w:rsidR="00497DB0" w:rsidRPr="00FD2398" w:rsidRDefault="00497DB0" w:rsidP="00497DB0">
      <w:pPr>
        <w:tabs>
          <w:tab w:val="left" w:pos="0"/>
          <w:tab w:val="left" w:pos="9360"/>
        </w:tabs>
        <w:autoSpaceDE w:val="0"/>
        <w:autoSpaceDN w:val="0"/>
        <w:adjustRightInd w:val="0"/>
        <w:ind w:firstLine="480"/>
        <w:jc w:val="both"/>
        <w:rPr>
          <w:rFonts w:eastAsia="NotDefSpecial"/>
        </w:rPr>
      </w:pPr>
      <w:proofErr w:type="gramStart"/>
      <w:r w:rsidRPr="00FD2398">
        <w:rPr>
          <w:rFonts w:eastAsia="NotDefSpecial"/>
        </w:rPr>
        <w:t xml:space="preserve">1) прогнозируемый общий объем доходов на 2019 год согласно классификации доходов бюджетов Российской Федерации в сумме 8567,7 тыс. рублей, </w:t>
      </w:r>
      <w:r w:rsidRPr="00FD2398">
        <w:t xml:space="preserve"> в том числе объём безвозмездных поступлений в сумме 7554,7 тыс. рублей, из них объем межбюджетных трансфертов, получаемых из бюджетов бюджетной системы Российской Федерации, в сумме 7554,7 тыс. рублей </w:t>
      </w:r>
      <w:r w:rsidRPr="00FD2398">
        <w:rPr>
          <w:rFonts w:eastAsia="NotDefSpecial"/>
        </w:rPr>
        <w:t>согласно приложению 1 к настоящему Решению;</w:t>
      </w:r>
      <w:proofErr w:type="gramEnd"/>
    </w:p>
    <w:p w:rsidR="00497DB0" w:rsidRPr="00FD2398" w:rsidRDefault="00497DB0" w:rsidP="00497DB0">
      <w:pPr>
        <w:tabs>
          <w:tab w:val="left" w:pos="0"/>
          <w:tab w:val="left" w:pos="9360"/>
        </w:tabs>
        <w:autoSpaceDE w:val="0"/>
        <w:autoSpaceDN w:val="0"/>
        <w:adjustRightInd w:val="0"/>
        <w:ind w:firstLine="480"/>
        <w:jc w:val="both"/>
        <w:rPr>
          <w:rFonts w:eastAsia="NotDefSpecial"/>
        </w:rPr>
      </w:pPr>
      <w:r w:rsidRPr="00FD2398">
        <w:rPr>
          <w:rFonts w:eastAsia="NotDefSpecial"/>
        </w:rPr>
        <w:t xml:space="preserve">2) общий объем расходов бюджета </w:t>
      </w:r>
      <w:r w:rsidRPr="00FD2398">
        <w:t xml:space="preserve">муниципального образования «Светлянское» </w:t>
      </w:r>
      <w:r w:rsidRPr="00FD2398">
        <w:rPr>
          <w:rFonts w:eastAsia="NotDefSpecial"/>
        </w:rPr>
        <w:t>в сумме 8613,7 тыс. рублей;</w:t>
      </w:r>
    </w:p>
    <w:p w:rsidR="00497DB0" w:rsidRPr="00FD2398" w:rsidRDefault="00497DB0" w:rsidP="00497DB0">
      <w:pPr>
        <w:tabs>
          <w:tab w:val="left" w:pos="0"/>
          <w:tab w:val="left" w:pos="9360"/>
        </w:tabs>
        <w:autoSpaceDE w:val="0"/>
        <w:autoSpaceDN w:val="0"/>
        <w:adjustRightInd w:val="0"/>
        <w:ind w:firstLine="480"/>
        <w:jc w:val="both"/>
        <w:rPr>
          <w:rFonts w:eastAsia="NotDefSpecial"/>
        </w:rPr>
      </w:pPr>
      <w:r w:rsidRPr="00FD2398">
        <w:rPr>
          <w:rFonts w:eastAsia="NotDefSpecial"/>
        </w:rPr>
        <w:t xml:space="preserve">3) верхний предел муниципального внутреннего долга </w:t>
      </w:r>
      <w:r w:rsidRPr="00FD2398">
        <w:t xml:space="preserve">муниципального образования «Светлянское» </w:t>
      </w:r>
      <w:r w:rsidRPr="00FD2398">
        <w:rPr>
          <w:rFonts w:eastAsia="NotDefSpecial"/>
        </w:rPr>
        <w:t>на 1 января 2020  года в сумме 0,0 тыс. рублей</w:t>
      </w:r>
      <w:r w:rsidRPr="00FD2398">
        <w:rPr>
          <w:bCs/>
        </w:rPr>
        <w:t xml:space="preserve">, в том числе верхний предел долга по муниципальным гарантиям </w:t>
      </w:r>
      <w:r w:rsidRPr="00FD2398">
        <w:t xml:space="preserve">муниципального образования «Светлянское» </w:t>
      </w:r>
      <w:r w:rsidRPr="00FD2398">
        <w:rPr>
          <w:bCs/>
        </w:rPr>
        <w:t>в сумме 0,0 тыс. рублей</w:t>
      </w:r>
      <w:r w:rsidRPr="00FD2398">
        <w:rPr>
          <w:rFonts w:eastAsia="NotDefSpecial"/>
        </w:rPr>
        <w:t>;</w:t>
      </w:r>
    </w:p>
    <w:p w:rsidR="00497DB0" w:rsidRPr="00FD2398" w:rsidRDefault="00497DB0" w:rsidP="00497DB0">
      <w:pPr>
        <w:tabs>
          <w:tab w:val="left" w:pos="0"/>
          <w:tab w:val="left" w:pos="9360"/>
        </w:tabs>
        <w:autoSpaceDE w:val="0"/>
        <w:autoSpaceDN w:val="0"/>
        <w:adjustRightInd w:val="0"/>
        <w:ind w:firstLine="480"/>
        <w:jc w:val="both"/>
        <w:rPr>
          <w:rFonts w:eastAsia="NotDefSpecial"/>
        </w:rPr>
      </w:pPr>
      <w:r w:rsidRPr="00FD2398">
        <w:rPr>
          <w:rFonts w:eastAsia="NotDefSpecial"/>
        </w:rPr>
        <w:t xml:space="preserve">4) дефицит бюджета </w:t>
      </w:r>
      <w:r w:rsidRPr="00FD2398">
        <w:t xml:space="preserve">муниципального образования «Светлянское» </w:t>
      </w:r>
      <w:r w:rsidRPr="00FD2398">
        <w:rPr>
          <w:rFonts w:eastAsia="NotDefSpecial"/>
        </w:rPr>
        <w:t>в сумме 46,0 тыс. рублей.</w:t>
      </w:r>
    </w:p>
    <w:p w:rsidR="00497DB0" w:rsidRPr="00FD2398" w:rsidRDefault="00497DB0" w:rsidP="00497DB0">
      <w:pPr>
        <w:autoSpaceDE w:val="0"/>
        <w:autoSpaceDN w:val="0"/>
        <w:adjustRightInd w:val="0"/>
        <w:jc w:val="both"/>
        <w:rPr>
          <w:rFonts w:eastAsia="NotDefSpecial"/>
        </w:rPr>
      </w:pPr>
      <w:r w:rsidRPr="00FD2398">
        <w:rPr>
          <w:rFonts w:eastAsia="NotDefSpecial"/>
        </w:rPr>
        <w:t xml:space="preserve">        1.2. Утвердить основные характеристики бюджета </w:t>
      </w:r>
      <w:r w:rsidRPr="00FD2398">
        <w:t>муниципального образования «Светлянское»</w:t>
      </w:r>
      <w:r w:rsidRPr="00FD2398">
        <w:rPr>
          <w:rFonts w:eastAsia="NotDefSpecial"/>
        </w:rPr>
        <w:t xml:space="preserve"> на 2020 год и на 2021 год:</w:t>
      </w:r>
    </w:p>
    <w:p w:rsidR="00497DB0" w:rsidRPr="00FD2398" w:rsidRDefault="00497DB0" w:rsidP="00497DB0">
      <w:pPr>
        <w:autoSpaceDE w:val="0"/>
        <w:autoSpaceDN w:val="0"/>
        <w:adjustRightInd w:val="0"/>
        <w:ind w:firstLine="480"/>
        <w:jc w:val="both"/>
        <w:rPr>
          <w:rFonts w:eastAsia="NotDefSpecial"/>
        </w:rPr>
      </w:pPr>
      <w:proofErr w:type="gramStart"/>
      <w:r w:rsidRPr="00FD2398">
        <w:rPr>
          <w:rFonts w:eastAsia="NotDefSpecial"/>
        </w:rPr>
        <w:t xml:space="preserve">1) прогнозируемый общий объем доходов бюджета </w:t>
      </w:r>
      <w:r w:rsidRPr="00FD2398">
        <w:t xml:space="preserve">муниципального образования «Светлянское» </w:t>
      </w:r>
      <w:r w:rsidRPr="00FD2398">
        <w:rPr>
          <w:rFonts w:eastAsia="NotDefSpecial"/>
        </w:rPr>
        <w:t>на 2020 год в сумме 8567,7 тыс. рублей,</w:t>
      </w:r>
      <w:r w:rsidRPr="00FD2398">
        <w:t xml:space="preserve"> в том числе объём безвозмездных поступлений в сумме 7554,7 тыс. рублей, из них объем межбюджетных трансфертов, получаемых из бюджетов бюджетной системы Российской Федерации,  в сумме 7554,7 тыс. рублей,</w:t>
      </w:r>
      <w:r w:rsidRPr="00FD2398">
        <w:rPr>
          <w:rFonts w:eastAsia="NotDefSpecial"/>
        </w:rPr>
        <w:t xml:space="preserve">  и на 2021 год в сумме 8567,7 тыс. рублей,</w:t>
      </w:r>
      <w:r w:rsidRPr="00FD2398">
        <w:t xml:space="preserve"> в том числе объём безвозмездных поступлений</w:t>
      </w:r>
      <w:proofErr w:type="gramEnd"/>
      <w:r w:rsidRPr="00FD2398">
        <w:t xml:space="preserve"> в сумме 7554,7 тыс. рублей, из них объем межбюджетных трансфертов, получаемых из бюджетов бюджетной системы Российской Федерации, в сумме 7554,7 тыс. рублей</w:t>
      </w:r>
      <w:r w:rsidRPr="00FD2398">
        <w:rPr>
          <w:rFonts w:eastAsia="NotDefSpecial"/>
        </w:rPr>
        <w:t>;</w:t>
      </w:r>
    </w:p>
    <w:p w:rsidR="00497DB0" w:rsidRPr="0051616B" w:rsidRDefault="00497DB0" w:rsidP="00497DB0">
      <w:pPr>
        <w:autoSpaceDE w:val="0"/>
        <w:autoSpaceDN w:val="0"/>
        <w:adjustRightInd w:val="0"/>
        <w:ind w:firstLine="480"/>
        <w:jc w:val="both"/>
        <w:rPr>
          <w:rFonts w:eastAsia="NotDefSpecial"/>
          <w:sz w:val="22"/>
          <w:szCs w:val="22"/>
        </w:rPr>
      </w:pPr>
      <w:r w:rsidRPr="00FD2398">
        <w:rPr>
          <w:rFonts w:eastAsia="NotDefSpecial"/>
        </w:rPr>
        <w:t xml:space="preserve">2) </w:t>
      </w:r>
      <w:r w:rsidRPr="0051616B">
        <w:rPr>
          <w:rFonts w:eastAsia="NotDefSpecial"/>
          <w:sz w:val="22"/>
          <w:szCs w:val="22"/>
        </w:rPr>
        <w:t>общий объем расходов бюджета</w:t>
      </w:r>
      <w:r w:rsidRPr="0051616B">
        <w:rPr>
          <w:sz w:val="22"/>
          <w:szCs w:val="22"/>
        </w:rPr>
        <w:t xml:space="preserve"> муниципального образования «Светлянское» </w:t>
      </w:r>
      <w:r w:rsidRPr="0051616B">
        <w:rPr>
          <w:rFonts w:eastAsia="NotDefSpecial"/>
          <w:sz w:val="22"/>
          <w:szCs w:val="22"/>
        </w:rPr>
        <w:t xml:space="preserve"> на 2020 год в сумме 8613,7 тыс. рублей,</w:t>
      </w:r>
      <w:r w:rsidRPr="0051616B">
        <w:rPr>
          <w:sz w:val="28"/>
          <w:szCs w:val="28"/>
        </w:rPr>
        <w:t xml:space="preserve"> </w:t>
      </w:r>
      <w:r w:rsidRPr="0051616B">
        <w:rPr>
          <w:sz w:val="22"/>
          <w:szCs w:val="22"/>
        </w:rPr>
        <w:t>в том числе условно утвержденные расходы в сумме 210 тыс. рублей</w:t>
      </w:r>
      <w:r w:rsidRPr="0051616B">
        <w:rPr>
          <w:rFonts w:eastAsia="NotDefSpecial"/>
          <w:sz w:val="22"/>
          <w:szCs w:val="22"/>
        </w:rPr>
        <w:t xml:space="preserve">, и на 2021 год в сумме 8613,7 тыс. рублей, </w:t>
      </w:r>
      <w:r w:rsidRPr="0051616B">
        <w:rPr>
          <w:sz w:val="22"/>
          <w:szCs w:val="22"/>
        </w:rPr>
        <w:t>в том числе условно утвержденные расходы в сумме 420 тыс. рублей</w:t>
      </w:r>
      <w:r w:rsidRPr="0051616B">
        <w:rPr>
          <w:rFonts w:eastAsia="NotDefSpecial"/>
          <w:sz w:val="22"/>
          <w:szCs w:val="22"/>
        </w:rPr>
        <w:t>;</w:t>
      </w:r>
    </w:p>
    <w:p w:rsidR="00497DB0" w:rsidRPr="00FD2398" w:rsidRDefault="00497DB0" w:rsidP="00497DB0">
      <w:pPr>
        <w:autoSpaceDE w:val="0"/>
        <w:autoSpaceDN w:val="0"/>
        <w:adjustRightInd w:val="0"/>
        <w:ind w:firstLine="480"/>
        <w:jc w:val="both"/>
        <w:rPr>
          <w:rFonts w:eastAsia="NotDefSpecial"/>
        </w:rPr>
      </w:pPr>
      <w:proofErr w:type="gramStart"/>
      <w:r w:rsidRPr="00FD2398">
        <w:rPr>
          <w:rFonts w:eastAsia="NotDefSpecial"/>
        </w:rPr>
        <w:t xml:space="preserve">3) верхний предел муниципального внутреннего долга </w:t>
      </w:r>
      <w:r w:rsidRPr="00FD2398">
        <w:t xml:space="preserve">муниципального образования «Светлянское» </w:t>
      </w:r>
      <w:r w:rsidRPr="00FD2398">
        <w:rPr>
          <w:rFonts w:eastAsia="NotDefSpecial"/>
        </w:rPr>
        <w:t>на 1 января 2021 года в сумме 0,0 тыс. рублей</w:t>
      </w:r>
      <w:r w:rsidRPr="00FD2398">
        <w:rPr>
          <w:bCs/>
        </w:rPr>
        <w:t xml:space="preserve">, в том числе верхний предел долга по муниципальным гарантиям </w:t>
      </w:r>
      <w:r w:rsidRPr="00FD2398">
        <w:t xml:space="preserve">муниципального образования «Светлянское» </w:t>
      </w:r>
      <w:r w:rsidRPr="00FD2398">
        <w:rPr>
          <w:bCs/>
        </w:rPr>
        <w:t>в сумме 0,0 тыс. рублей</w:t>
      </w:r>
      <w:r w:rsidRPr="00FD2398">
        <w:rPr>
          <w:rFonts w:eastAsia="NotDefSpecial"/>
        </w:rPr>
        <w:t>, и на 1 января 2022 года в сумме 0,0 тыс. рублей</w:t>
      </w:r>
      <w:r w:rsidRPr="00FD2398">
        <w:rPr>
          <w:bCs/>
        </w:rPr>
        <w:t xml:space="preserve">, в том числе верхний предел долга по муниципальным гарантиям </w:t>
      </w:r>
      <w:r w:rsidRPr="00FD2398">
        <w:t xml:space="preserve">муниципального образования «Светлянское» </w:t>
      </w:r>
      <w:r w:rsidRPr="00FD2398">
        <w:rPr>
          <w:bCs/>
        </w:rPr>
        <w:t>в</w:t>
      </w:r>
      <w:proofErr w:type="gramEnd"/>
      <w:r w:rsidRPr="00FD2398">
        <w:rPr>
          <w:bCs/>
        </w:rPr>
        <w:t xml:space="preserve"> сумме 0,0 тыс. рублей</w:t>
      </w:r>
      <w:r w:rsidRPr="00FD2398">
        <w:rPr>
          <w:rFonts w:eastAsia="NotDefSpecial"/>
        </w:rPr>
        <w:t>;</w:t>
      </w:r>
    </w:p>
    <w:p w:rsidR="00497DB0" w:rsidRPr="00FD2398" w:rsidRDefault="00497DB0" w:rsidP="00497DB0">
      <w:pPr>
        <w:autoSpaceDE w:val="0"/>
        <w:autoSpaceDN w:val="0"/>
        <w:adjustRightInd w:val="0"/>
        <w:ind w:firstLine="480"/>
        <w:jc w:val="both"/>
        <w:rPr>
          <w:rFonts w:eastAsia="NotDefSpecial"/>
        </w:rPr>
      </w:pPr>
      <w:r w:rsidRPr="00FD2398">
        <w:rPr>
          <w:rFonts w:eastAsia="NotDefSpecial"/>
        </w:rPr>
        <w:lastRenderedPageBreak/>
        <w:t xml:space="preserve">4) дефицит бюджета </w:t>
      </w:r>
      <w:r w:rsidRPr="00FD2398">
        <w:t xml:space="preserve">муниципального образования «Светлянское» </w:t>
      </w:r>
      <w:r w:rsidRPr="00FD2398">
        <w:rPr>
          <w:rFonts w:eastAsia="NotDefSpecial"/>
        </w:rPr>
        <w:t>на 2020 год в сумме 46,0 тыс. рублей и на 2021 год в сумме 46,0 тыс. рублей.</w:t>
      </w:r>
    </w:p>
    <w:p w:rsidR="00497DB0" w:rsidRPr="00FD2398" w:rsidRDefault="00497DB0" w:rsidP="00497DB0">
      <w:pPr>
        <w:tabs>
          <w:tab w:val="left" w:pos="0"/>
          <w:tab w:val="left" w:pos="9360"/>
        </w:tabs>
        <w:autoSpaceDE w:val="0"/>
        <w:autoSpaceDN w:val="0"/>
        <w:adjustRightInd w:val="0"/>
        <w:ind w:firstLine="480"/>
        <w:jc w:val="both"/>
      </w:pPr>
      <w:r w:rsidRPr="00FD2398">
        <w:t xml:space="preserve">   1.3. Утвердить источники внутреннего финансирования дефицита бюджета муниципального образования «Светлянское» на 2019 год согласно приложению 2  к настоящему Решению и на плановый период 2020 и 2021 годов согласно приложению 3  к настоящему Решению.</w:t>
      </w:r>
    </w:p>
    <w:p w:rsidR="00497DB0" w:rsidRPr="00FD2398" w:rsidRDefault="00497DB0" w:rsidP="00497DB0">
      <w:pPr>
        <w:tabs>
          <w:tab w:val="left" w:pos="0"/>
          <w:tab w:val="left" w:pos="9360"/>
        </w:tabs>
        <w:autoSpaceDE w:val="0"/>
        <w:autoSpaceDN w:val="0"/>
        <w:adjustRightInd w:val="0"/>
        <w:ind w:firstLine="480"/>
        <w:jc w:val="both"/>
      </w:pPr>
      <w:r w:rsidRPr="00FD2398">
        <w:t xml:space="preserve">        </w:t>
      </w:r>
    </w:p>
    <w:p w:rsidR="00497DB0" w:rsidRPr="00FD2398" w:rsidRDefault="00497DB0" w:rsidP="00497DB0">
      <w:pPr>
        <w:tabs>
          <w:tab w:val="left" w:pos="709"/>
        </w:tabs>
        <w:autoSpaceDE w:val="0"/>
        <w:autoSpaceDN w:val="0"/>
        <w:adjustRightInd w:val="0"/>
        <w:ind w:firstLine="540"/>
        <w:jc w:val="both"/>
        <w:outlineLvl w:val="1"/>
        <w:rPr>
          <w:b/>
        </w:rPr>
      </w:pPr>
      <w:r w:rsidRPr="00FD2398">
        <w:rPr>
          <w:b/>
        </w:rPr>
        <w:t>2. Главные администраторы доходов бюджета муниципального образования «Светлянское»</w:t>
      </w:r>
      <w:r w:rsidRPr="00FD2398">
        <w:t xml:space="preserve"> </w:t>
      </w:r>
      <w:r w:rsidRPr="00FD2398">
        <w:rPr>
          <w:b/>
        </w:rPr>
        <w:t>и главные администраторы</w:t>
      </w:r>
      <w:r w:rsidRPr="00FD2398">
        <w:t xml:space="preserve"> </w:t>
      </w:r>
      <w:r w:rsidRPr="00FD2398">
        <w:rPr>
          <w:b/>
        </w:rPr>
        <w:t>источников финансирования дефицита бюджета муниципального образования «Светлянское»</w:t>
      </w:r>
    </w:p>
    <w:p w:rsidR="00497DB0" w:rsidRPr="00FD2398" w:rsidRDefault="00497DB0" w:rsidP="00497DB0">
      <w:pPr>
        <w:tabs>
          <w:tab w:val="left" w:pos="709"/>
        </w:tabs>
        <w:autoSpaceDE w:val="0"/>
        <w:autoSpaceDN w:val="0"/>
        <w:adjustRightInd w:val="0"/>
        <w:ind w:firstLine="540"/>
        <w:jc w:val="both"/>
      </w:pPr>
      <w:r w:rsidRPr="00FD2398">
        <w:t>1. Утвердить перечень главных администраторов доходов бюджета муниципального образования «Светлянское» согласно приложению 4 к настоящему Решению.</w:t>
      </w:r>
    </w:p>
    <w:p w:rsidR="00497DB0" w:rsidRPr="00FD2398" w:rsidRDefault="00497DB0" w:rsidP="00497DB0">
      <w:pPr>
        <w:tabs>
          <w:tab w:val="left" w:pos="709"/>
        </w:tabs>
        <w:autoSpaceDE w:val="0"/>
        <w:autoSpaceDN w:val="0"/>
        <w:adjustRightInd w:val="0"/>
        <w:ind w:firstLine="540"/>
        <w:jc w:val="both"/>
      </w:pPr>
      <w:r w:rsidRPr="00FD2398">
        <w:t xml:space="preserve">2. Утвердить перечень главных </w:t>
      </w:r>
      <w:proofErr w:type="gramStart"/>
      <w:r w:rsidRPr="00FD2398">
        <w:t>администраторов источников финансирования дефицита бюджета муниципального</w:t>
      </w:r>
      <w:proofErr w:type="gramEnd"/>
      <w:r w:rsidRPr="00FD2398">
        <w:t xml:space="preserve"> образования «Светлянское» согласно приложению 5 к настоящему Решению.</w:t>
      </w:r>
    </w:p>
    <w:p w:rsidR="00497DB0" w:rsidRPr="00FD2398" w:rsidRDefault="00497DB0" w:rsidP="00497DB0">
      <w:pPr>
        <w:tabs>
          <w:tab w:val="left" w:pos="709"/>
        </w:tabs>
        <w:autoSpaceDE w:val="0"/>
        <w:autoSpaceDN w:val="0"/>
        <w:adjustRightInd w:val="0"/>
        <w:ind w:firstLine="540"/>
        <w:jc w:val="both"/>
        <w:outlineLvl w:val="1"/>
      </w:pPr>
      <w:r w:rsidRPr="00FD2398">
        <w:t xml:space="preserve">3. </w:t>
      </w:r>
      <w:proofErr w:type="gramStart"/>
      <w:r w:rsidRPr="00FD2398">
        <w:t>В случае изменения состава и (или) функций главных администраторов доходов бюджета муниципального образования «Светлянское» или главных администраторов источников финансирования дефицита бюджета муниципального образования «Светлянское»,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«Светлянское» и перечень главных администраторов источников</w:t>
      </w:r>
      <w:proofErr w:type="gramEnd"/>
      <w:r w:rsidRPr="00FD2398">
        <w:t xml:space="preserve"> финансирования дефицита бюджета муниципального образования «Светлянское»,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Управления  финансов Администрации муниципального образования «Воткинский район» без внесения изменений в настоящее Решение.</w:t>
      </w:r>
    </w:p>
    <w:p w:rsidR="00497DB0" w:rsidRPr="00FD2398" w:rsidRDefault="00497DB0" w:rsidP="00497DB0">
      <w:pPr>
        <w:tabs>
          <w:tab w:val="left" w:pos="709"/>
        </w:tabs>
        <w:autoSpaceDE w:val="0"/>
        <w:autoSpaceDN w:val="0"/>
        <w:adjustRightInd w:val="0"/>
        <w:ind w:firstLine="540"/>
        <w:jc w:val="both"/>
        <w:outlineLvl w:val="1"/>
      </w:pPr>
    </w:p>
    <w:p w:rsidR="00497DB0" w:rsidRPr="00FD2398" w:rsidRDefault="00497DB0" w:rsidP="00497DB0">
      <w:pPr>
        <w:tabs>
          <w:tab w:val="left" w:pos="709"/>
        </w:tabs>
        <w:autoSpaceDE w:val="0"/>
        <w:autoSpaceDN w:val="0"/>
        <w:adjustRightInd w:val="0"/>
        <w:ind w:firstLine="540"/>
        <w:jc w:val="both"/>
        <w:outlineLvl w:val="1"/>
        <w:rPr>
          <w:b/>
        </w:rPr>
      </w:pPr>
      <w:r w:rsidRPr="00FD2398">
        <w:rPr>
          <w:b/>
        </w:rPr>
        <w:t>3.   Бюджетные ассигнования  бюджета муниципального образования «Светлянское» на 2019 год и на плановый период 2020 и 2021 годов</w:t>
      </w:r>
    </w:p>
    <w:p w:rsidR="00497DB0" w:rsidRPr="00FD2398" w:rsidRDefault="00497DB0" w:rsidP="00497DB0">
      <w:pPr>
        <w:tabs>
          <w:tab w:val="left" w:pos="709"/>
        </w:tabs>
        <w:autoSpaceDE w:val="0"/>
        <w:autoSpaceDN w:val="0"/>
        <w:adjustRightInd w:val="0"/>
        <w:ind w:firstLine="540"/>
        <w:jc w:val="both"/>
      </w:pPr>
      <w:r w:rsidRPr="00FD2398">
        <w:t>1. Утвердить ведомственную структуру расходов бюджета муниципального образования «Светлянское» на 2019 год согласно приложению 6 к настоящему Решению и на плановый период 2020 и 2021 годов согласно приложению 7  к настоящему Решению.</w:t>
      </w:r>
    </w:p>
    <w:p w:rsidR="00497DB0" w:rsidRPr="00FD2398" w:rsidRDefault="00497DB0" w:rsidP="00497DB0">
      <w:pPr>
        <w:autoSpaceDE w:val="0"/>
        <w:autoSpaceDN w:val="0"/>
        <w:adjustRightInd w:val="0"/>
        <w:ind w:firstLine="540"/>
        <w:jc w:val="both"/>
        <w:rPr>
          <w:bCs/>
        </w:rPr>
      </w:pPr>
      <w:r w:rsidRPr="00FD2398">
        <w:t xml:space="preserve">2. </w:t>
      </w:r>
      <w:r w:rsidRPr="00FD2398">
        <w:rPr>
          <w:bCs/>
        </w:rPr>
        <w:t xml:space="preserve">Утвердить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w:t>
      </w:r>
      <w:r w:rsidRPr="00FD2398">
        <w:t>муниципального образования «Светлянское» на 2019 год согласно приложению 8  к настоящему Решению и  на плановый период 2020 и 2021 годов согласно приложению 9  к настоящему Решению</w:t>
      </w:r>
      <w:r w:rsidRPr="00FD2398">
        <w:rPr>
          <w:bCs/>
        </w:rPr>
        <w:t>.</w:t>
      </w:r>
    </w:p>
    <w:p w:rsidR="00497DB0" w:rsidRPr="00FD2398" w:rsidRDefault="00497DB0" w:rsidP="00497DB0">
      <w:pPr>
        <w:autoSpaceDE w:val="0"/>
        <w:autoSpaceDN w:val="0"/>
        <w:adjustRightInd w:val="0"/>
        <w:ind w:firstLine="540"/>
        <w:jc w:val="both"/>
        <w:rPr>
          <w:bCs/>
        </w:rPr>
      </w:pPr>
    </w:p>
    <w:p w:rsidR="00497DB0" w:rsidRPr="00FD2398" w:rsidRDefault="00497DB0" w:rsidP="00497DB0">
      <w:pPr>
        <w:autoSpaceDE w:val="0"/>
        <w:autoSpaceDN w:val="0"/>
        <w:adjustRightInd w:val="0"/>
        <w:ind w:firstLine="540"/>
        <w:jc w:val="both"/>
        <w:rPr>
          <w:bCs/>
        </w:rPr>
      </w:pPr>
      <w:r w:rsidRPr="00FD2398">
        <w:rPr>
          <w:rFonts w:eastAsia="NotDefSpecial"/>
          <w:b/>
        </w:rPr>
        <w:t>4.     Бюджетные ассигнования бюджета</w:t>
      </w:r>
      <w:r w:rsidRPr="00FD2398">
        <w:rPr>
          <w:b/>
        </w:rPr>
        <w:t xml:space="preserve"> муниципального образования «Светлянское» </w:t>
      </w:r>
      <w:r w:rsidRPr="00FD2398">
        <w:rPr>
          <w:rFonts w:eastAsia="NotDefSpecial"/>
          <w:b/>
        </w:rPr>
        <w:t xml:space="preserve"> на исполнение публичных нормативных обязательств в 2019  году и плановом периоде 2020 и 2021 годов</w:t>
      </w:r>
    </w:p>
    <w:p w:rsidR="00497DB0" w:rsidRPr="00FD2398" w:rsidRDefault="00497DB0" w:rsidP="00497DB0">
      <w:pPr>
        <w:autoSpaceDE w:val="0"/>
        <w:autoSpaceDN w:val="0"/>
        <w:adjustRightInd w:val="0"/>
        <w:ind w:firstLine="708"/>
        <w:jc w:val="both"/>
        <w:rPr>
          <w:rFonts w:eastAsia="NotDefSpecial"/>
          <w:b/>
        </w:rPr>
      </w:pPr>
      <w:r w:rsidRPr="00FD2398">
        <w:t>Утвердить общий объем и распределение бюджетных ассигнований, направляемых на исполнение публичных нормативных обязательств, в 2019 году и плановом периоде 2020 и 2021 годов в сумме 72,0 тыс. рублей ежегодно.</w:t>
      </w:r>
    </w:p>
    <w:p w:rsidR="00497DB0" w:rsidRPr="00FD2398" w:rsidRDefault="00497DB0" w:rsidP="00497DB0">
      <w:pPr>
        <w:autoSpaceDE w:val="0"/>
        <w:autoSpaceDN w:val="0"/>
        <w:adjustRightInd w:val="0"/>
        <w:jc w:val="both"/>
        <w:rPr>
          <w:rFonts w:eastAsia="NotDefSpecial"/>
        </w:rPr>
      </w:pPr>
      <w:r w:rsidRPr="00FD2398">
        <w:rPr>
          <w:rFonts w:eastAsia="NotDefSpecial"/>
        </w:rPr>
        <w:t xml:space="preserve">           </w:t>
      </w:r>
    </w:p>
    <w:p w:rsidR="00497DB0" w:rsidRPr="00FD2398" w:rsidRDefault="00497DB0" w:rsidP="00497DB0">
      <w:pPr>
        <w:autoSpaceDE w:val="0"/>
        <w:autoSpaceDN w:val="0"/>
        <w:adjustRightInd w:val="0"/>
        <w:ind w:firstLine="480"/>
        <w:jc w:val="both"/>
        <w:rPr>
          <w:rFonts w:eastAsia="NotDefSpecial"/>
        </w:rPr>
      </w:pPr>
      <w:r w:rsidRPr="00FD2398">
        <w:rPr>
          <w:b/>
        </w:rPr>
        <w:t>5.  Особенности использования бюджетных ассигнований на обеспечение деятельности органов местного самоуправления муниципального образования «Светлянское»</w:t>
      </w:r>
    </w:p>
    <w:p w:rsidR="00497DB0" w:rsidRPr="00FD2398" w:rsidRDefault="00497DB0" w:rsidP="00497DB0">
      <w:pPr>
        <w:autoSpaceDE w:val="0"/>
        <w:autoSpaceDN w:val="0"/>
        <w:adjustRightInd w:val="0"/>
        <w:jc w:val="both"/>
      </w:pPr>
      <w:r w:rsidRPr="00FD2398">
        <w:t xml:space="preserve">             Администрация муниципального образования «Светлянское» не вправе принимать в 2019 году решения, приводящие к увеличению численности муниципальных служащих муниципального образования «Светлянское».</w:t>
      </w:r>
    </w:p>
    <w:p w:rsidR="00497DB0" w:rsidRDefault="00497DB0" w:rsidP="00497DB0">
      <w:pPr>
        <w:autoSpaceDE w:val="0"/>
        <w:autoSpaceDN w:val="0"/>
        <w:adjustRightInd w:val="0"/>
        <w:ind w:firstLine="708"/>
        <w:jc w:val="both"/>
        <w:rPr>
          <w:bCs/>
        </w:rPr>
      </w:pPr>
      <w:r w:rsidRPr="00FD2398">
        <w:rPr>
          <w:bCs/>
        </w:rPr>
        <w:t xml:space="preserve">            </w:t>
      </w:r>
    </w:p>
    <w:p w:rsidR="00497DB0" w:rsidRPr="00FD2398" w:rsidRDefault="00497DB0" w:rsidP="00497DB0">
      <w:pPr>
        <w:autoSpaceDE w:val="0"/>
        <w:autoSpaceDN w:val="0"/>
        <w:adjustRightInd w:val="0"/>
        <w:ind w:firstLine="708"/>
        <w:jc w:val="both"/>
        <w:rPr>
          <w:rFonts w:eastAsia="NotDefSpecial"/>
          <w:b/>
        </w:rPr>
      </w:pPr>
    </w:p>
    <w:p w:rsidR="00497DB0" w:rsidRPr="00FD2398" w:rsidRDefault="00497DB0" w:rsidP="00497DB0">
      <w:pPr>
        <w:autoSpaceDE w:val="0"/>
        <w:autoSpaceDN w:val="0"/>
        <w:adjustRightInd w:val="0"/>
        <w:jc w:val="both"/>
      </w:pPr>
      <w:r w:rsidRPr="00FD2398">
        <w:rPr>
          <w:rFonts w:eastAsia="NotDefSpecial"/>
          <w:b/>
        </w:rPr>
        <w:t xml:space="preserve">         6. Особенности использования средств, получаемых</w:t>
      </w:r>
      <w:r w:rsidRPr="00FD2398">
        <w:rPr>
          <w:b/>
          <w:bCs/>
        </w:rPr>
        <w:t xml:space="preserve"> органами местного самоуправления </w:t>
      </w:r>
      <w:r w:rsidRPr="00FD2398">
        <w:rPr>
          <w:b/>
        </w:rPr>
        <w:t>муниципального образования «Светлянское»</w:t>
      </w:r>
      <w:r w:rsidRPr="00FD2398">
        <w:t xml:space="preserve"> </w:t>
      </w:r>
    </w:p>
    <w:p w:rsidR="00497DB0" w:rsidRPr="00FD2398" w:rsidRDefault="00497DB0" w:rsidP="00497DB0">
      <w:pPr>
        <w:pStyle w:val="Default"/>
        <w:jc w:val="both"/>
        <w:rPr>
          <w:color w:val="auto"/>
        </w:rPr>
      </w:pPr>
      <w:r w:rsidRPr="00FD2398">
        <w:rPr>
          <w:color w:val="auto"/>
        </w:rPr>
        <w:t xml:space="preserve">           </w:t>
      </w:r>
      <w:proofErr w:type="gramStart"/>
      <w:r w:rsidRPr="00FD2398">
        <w:rPr>
          <w:color w:val="auto"/>
        </w:rPr>
        <w:t>Установить, что безвозмездные поступления от физических и юридических лиц, в том числе добровольные пожертвования</w:t>
      </w:r>
      <w:r>
        <w:rPr>
          <w:color w:val="auto"/>
        </w:rPr>
        <w:t xml:space="preserve">, </w:t>
      </w:r>
      <w:r w:rsidRPr="00FD2398">
        <w:rPr>
          <w:bCs/>
          <w:color w:val="auto"/>
        </w:rPr>
        <w:t xml:space="preserve">Администрации </w:t>
      </w:r>
      <w:r w:rsidRPr="00FD2398">
        <w:rPr>
          <w:color w:val="auto"/>
        </w:rPr>
        <w:t xml:space="preserve">муниципального образования «Светлянское», в том числе их остатки, не использованные на 1 января 2019 года,  направляются в 2019 году на увеличение расходов </w:t>
      </w:r>
      <w:r w:rsidRPr="00FD2398">
        <w:rPr>
          <w:bCs/>
          <w:color w:val="auto"/>
        </w:rPr>
        <w:t xml:space="preserve">Администрации </w:t>
      </w:r>
      <w:r w:rsidRPr="00FD2398">
        <w:rPr>
          <w:color w:val="auto"/>
        </w:rPr>
        <w:t xml:space="preserve">муниципального образования «Светлянское» с  внесением изменений в сводную бюджетную роспись без внесения изменений в настоящее Решение. </w:t>
      </w:r>
      <w:proofErr w:type="gramEnd"/>
    </w:p>
    <w:p w:rsidR="00497DB0" w:rsidRPr="00FD2398" w:rsidRDefault="00497DB0" w:rsidP="00497DB0">
      <w:pPr>
        <w:autoSpaceDE w:val="0"/>
        <w:autoSpaceDN w:val="0"/>
        <w:adjustRightInd w:val="0"/>
        <w:jc w:val="both"/>
        <w:rPr>
          <w:rFonts w:eastAsia="NotDefSpecial"/>
          <w:b/>
        </w:rPr>
      </w:pPr>
      <w:r w:rsidRPr="00FD2398">
        <w:rPr>
          <w:rFonts w:eastAsia="NotDefSpecial"/>
        </w:rPr>
        <w:t xml:space="preserve">         </w:t>
      </w:r>
    </w:p>
    <w:p w:rsidR="00497DB0" w:rsidRPr="00FD2398" w:rsidRDefault="00497DB0" w:rsidP="00497DB0">
      <w:pPr>
        <w:autoSpaceDE w:val="0"/>
        <w:autoSpaceDN w:val="0"/>
        <w:adjustRightInd w:val="0"/>
        <w:ind w:firstLine="480"/>
        <w:jc w:val="both"/>
        <w:outlineLvl w:val="0"/>
        <w:rPr>
          <w:b/>
          <w:bCs/>
        </w:rPr>
      </w:pPr>
      <w:r w:rsidRPr="00FD2398">
        <w:rPr>
          <w:rFonts w:eastAsia="NotDefSpecial"/>
          <w:b/>
        </w:rPr>
        <w:t>7.</w:t>
      </w:r>
      <w:r w:rsidRPr="00FD2398">
        <w:rPr>
          <w:b/>
          <w:bCs/>
        </w:rPr>
        <w:t xml:space="preserve"> Предоставление муниципальных гарантий муниципального образования «Светлянское»</w:t>
      </w:r>
    </w:p>
    <w:p w:rsidR="00497DB0" w:rsidRPr="00FD2398" w:rsidRDefault="00497DB0" w:rsidP="00497DB0">
      <w:pPr>
        <w:autoSpaceDE w:val="0"/>
        <w:autoSpaceDN w:val="0"/>
        <w:adjustRightInd w:val="0"/>
        <w:ind w:firstLine="480"/>
        <w:jc w:val="both"/>
        <w:outlineLvl w:val="0"/>
        <w:rPr>
          <w:bCs/>
        </w:rPr>
      </w:pPr>
      <w:r w:rsidRPr="00FD2398">
        <w:rPr>
          <w:bCs/>
        </w:rPr>
        <w:t>1. Утвердить Программу муниципальных гарантий муниципального образования «</w:t>
      </w:r>
      <w:r w:rsidRPr="00FD2398">
        <w:t>Светлянское</w:t>
      </w:r>
      <w:r w:rsidRPr="00FD2398">
        <w:rPr>
          <w:bCs/>
        </w:rPr>
        <w:t xml:space="preserve">» на 2019 год согласно </w:t>
      </w:r>
      <w:hyperlink r:id="rId8" w:history="1">
        <w:r w:rsidRPr="00FD2398">
          <w:rPr>
            <w:bCs/>
          </w:rPr>
          <w:t xml:space="preserve">приложению </w:t>
        </w:r>
      </w:hyperlink>
      <w:r w:rsidRPr="00FD2398">
        <w:t>10</w:t>
      </w:r>
      <w:r w:rsidRPr="00FD2398">
        <w:rPr>
          <w:bCs/>
        </w:rPr>
        <w:t xml:space="preserve"> к настоящему Решению и на плановый период 2020 и 2021 годов согласно </w:t>
      </w:r>
      <w:hyperlink r:id="rId9" w:history="1">
        <w:r w:rsidRPr="00FD2398">
          <w:rPr>
            <w:bCs/>
          </w:rPr>
          <w:t xml:space="preserve">приложению </w:t>
        </w:r>
      </w:hyperlink>
      <w:r w:rsidRPr="00FD2398">
        <w:t>11</w:t>
      </w:r>
      <w:r w:rsidRPr="00FD2398">
        <w:rPr>
          <w:bCs/>
        </w:rPr>
        <w:t xml:space="preserve"> к настоящему Решению.</w:t>
      </w:r>
    </w:p>
    <w:p w:rsidR="00497DB0" w:rsidRPr="00FD2398" w:rsidRDefault="00497DB0" w:rsidP="00497DB0">
      <w:pPr>
        <w:autoSpaceDE w:val="0"/>
        <w:autoSpaceDN w:val="0"/>
        <w:adjustRightInd w:val="0"/>
        <w:ind w:firstLine="480"/>
        <w:jc w:val="both"/>
        <w:outlineLvl w:val="0"/>
        <w:rPr>
          <w:bCs/>
        </w:rPr>
      </w:pPr>
      <w:r w:rsidRPr="00FD2398">
        <w:rPr>
          <w:bCs/>
        </w:rPr>
        <w:t>2. Предоставление муниципальных гарантий муниципального образования «Светлянское»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«Светлянское».</w:t>
      </w:r>
    </w:p>
    <w:p w:rsidR="00497DB0" w:rsidRPr="00FD2398" w:rsidRDefault="00497DB0" w:rsidP="00497DB0">
      <w:pPr>
        <w:ind w:firstLine="708"/>
        <w:jc w:val="both"/>
      </w:pPr>
      <w:r w:rsidRPr="00FD2398">
        <w:rPr>
          <w:b/>
        </w:rPr>
        <w:t xml:space="preserve">   </w:t>
      </w:r>
    </w:p>
    <w:p w:rsidR="00497DB0" w:rsidRPr="00FD2398" w:rsidRDefault="00497DB0" w:rsidP="00497DB0">
      <w:pPr>
        <w:autoSpaceDE w:val="0"/>
        <w:autoSpaceDN w:val="0"/>
        <w:adjustRightInd w:val="0"/>
        <w:jc w:val="both"/>
        <w:rPr>
          <w:b/>
        </w:rPr>
      </w:pPr>
      <w:r w:rsidRPr="00FD2398">
        <w:rPr>
          <w:rFonts w:eastAsia="NotDefSpecial"/>
          <w:b/>
        </w:rPr>
        <w:t xml:space="preserve">          </w:t>
      </w:r>
      <w:r w:rsidRPr="00FD2398">
        <w:rPr>
          <w:b/>
        </w:rPr>
        <w:t>8.  Порядок заключения и оплаты Администрацией муниципального образования «Светлянское» муниципальных контрактов, исполнение которых осуществляется за счет средств бюджета муниципального образования «Светлянское»</w:t>
      </w:r>
    </w:p>
    <w:p w:rsidR="00497DB0" w:rsidRPr="00FD2398" w:rsidRDefault="00497DB0" w:rsidP="00497DB0">
      <w:pPr>
        <w:ind w:firstLine="708"/>
        <w:jc w:val="both"/>
      </w:pPr>
      <w:r w:rsidRPr="00FD2398">
        <w:t>1. Установить, что заключение и оплата Администрацией муниципального образования «Светлянское» муниципальных контрактов, договоров (соглашений), исполнение которых осуществляется за счет средств бюджета муниципального образования «Светлянское», производятся в пределах доведенных им по кодам классификации расходов бюджета муниципального образования «Светлянское» лимитов бюджетных обязательств с учетом ранее принятых и неисполненных обязательств.</w:t>
      </w:r>
    </w:p>
    <w:p w:rsidR="00497DB0" w:rsidRPr="00FD2398" w:rsidRDefault="00497DB0" w:rsidP="00497DB0">
      <w:pPr>
        <w:tabs>
          <w:tab w:val="left" w:pos="709"/>
        </w:tabs>
        <w:autoSpaceDE w:val="0"/>
        <w:autoSpaceDN w:val="0"/>
        <w:adjustRightInd w:val="0"/>
        <w:ind w:firstLine="540"/>
        <w:jc w:val="both"/>
      </w:pPr>
      <w:r w:rsidRPr="00FD2398">
        <w:t>2. Установить, что в соответствии с решениями Администрации муниципального образования «Светлянское» допускается заключение муниципальных контрактов, обуславливающих возникновение расходных обязательств муниципального образования «Светлянское» на период, превышающий срок действия утвержденных лимитов бюджетных обязательств</w:t>
      </w:r>
    </w:p>
    <w:p w:rsidR="00497DB0" w:rsidRPr="00FD2398" w:rsidRDefault="00497DB0" w:rsidP="00497DB0">
      <w:pPr>
        <w:tabs>
          <w:tab w:val="left" w:pos="709"/>
        </w:tabs>
        <w:autoSpaceDE w:val="0"/>
        <w:autoSpaceDN w:val="0"/>
        <w:adjustRightInd w:val="0"/>
        <w:ind w:firstLine="540"/>
        <w:jc w:val="both"/>
      </w:pPr>
      <w:r w:rsidRPr="00FD2398">
        <w:t xml:space="preserve">3. Обязательства, вытекающие из муниципальных контрактов, исполнение которых осуществляется за счет средств бюджета муниципального образования «Светлянское», принятые Администрацией муниципального образования «Светлянское» сверх доведенных им лимитов бюджетных обязательств, не подлежат оплате за счет средств бюджета муниципального образования «Светлянское». </w:t>
      </w:r>
    </w:p>
    <w:p w:rsidR="00497DB0" w:rsidRPr="00FD2398" w:rsidRDefault="00497DB0" w:rsidP="00497DB0">
      <w:pPr>
        <w:tabs>
          <w:tab w:val="left" w:pos="709"/>
        </w:tabs>
        <w:autoSpaceDE w:val="0"/>
        <w:autoSpaceDN w:val="0"/>
        <w:adjustRightInd w:val="0"/>
        <w:ind w:firstLine="540"/>
        <w:jc w:val="both"/>
      </w:pPr>
      <w:r w:rsidRPr="00FD2398">
        <w:t xml:space="preserve">4. </w:t>
      </w:r>
      <w:proofErr w:type="gramStart"/>
      <w:r w:rsidRPr="00FD2398">
        <w:t>Не подлежат оплате обязательства муниципального образования «Светлянское»», принятые Администрацией муниципального образования «Светлянское» вытекающие из муниципальных контрактов, сведения по которым не включены в установленном  Администрацией муниципального образования «Светлянское»</w:t>
      </w:r>
      <w:r w:rsidRPr="00FD2398">
        <w:rPr>
          <w:rFonts w:eastAsia="Calibri"/>
        </w:rPr>
        <w:t xml:space="preserve"> </w:t>
      </w:r>
      <w:r w:rsidRPr="00FD2398">
        <w:t xml:space="preserve"> порядке в реестр муниципальных контрактов, заключенных от имени муниципального образования «Светлянское».</w:t>
      </w:r>
      <w:proofErr w:type="gramEnd"/>
    </w:p>
    <w:p w:rsidR="00497DB0" w:rsidRPr="00FD2398" w:rsidRDefault="00497DB0" w:rsidP="00497DB0">
      <w:pPr>
        <w:tabs>
          <w:tab w:val="left" w:pos="709"/>
        </w:tabs>
        <w:autoSpaceDE w:val="0"/>
        <w:autoSpaceDN w:val="0"/>
        <w:adjustRightInd w:val="0"/>
        <w:ind w:firstLine="540"/>
        <w:jc w:val="both"/>
      </w:pPr>
      <w:r w:rsidRPr="00FD2398">
        <w:t>5. Установить, что Администрация муниципального образования «Светлянское» при заключении муниципальных контрактов на поставку товаров, выполнение работ, оказание услуг вправе предусматривать авансовые платежи:</w:t>
      </w:r>
    </w:p>
    <w:p w:rsidR="00497DB0" w:rsidRPr="00FD2398" w:rsidRDefault="00497DB0" w:rsidP="00497DB0">
      <w:pPr>
        <w:autoSpaceDE w:val="0"/>
        <w:autoSpaceDN w:val="0"/>
        <w:adjustRightInd w:val="0"/>
        <w:ind w:firstLine="540"/>
        <w:jc w:val="both"/>
      </w:pPr>
      <w:r w:rsidRPr="00FD2398">
        <w:t xml:space="preserve">1) в размере до 100 процентов цены муниципального контракта - по муниципальным контрактам поставки дорогостоящих видов медицинских услуг, поставки технически сложного оборудования, о предоставлении услуг связи, энергоснабжения, о подписке на печатные издания и их приобретении, об оказании услуг по </w:t>
      </w:r>
      <w:r w:rsidRPr="00FD2398">
        <w:rPr>
          <w:rFonts w:eastAsia="Calibri"/>
        </w:rPr>
        <w:t>профессиональной переподготовке и повышению квалификации работников</w:t>
      </w:r>
      <w:r w:rsidRPr="00FD2398">
        <w:t>, о приобретении горюче-смазочных материалов, ави</w:t>
      </w:r>
      <w:proofErr w:type="gramStart"/>
      <w:r w:rsidRPr="00FD2398">
        <w:t>а-</w:t>
      </w:r>
      <w:proofErr w:type="gramEnd"/>
      <w:r w:rsidRPr="00FD2398">
        <w:t xml:space="preserve"> и </w:t>
      </w:r>
      <w:r w:rsidRPr="00FD2398">
        <w:lastRenderedPageBreak/>
        <w:t xml:space="preserve">железнодорожных билетов, билетов для проезда городским и пригородным транспортом, путевок </w:t>
      </w:r>
      <w:proofErr w:type="gramStart"/>
      <w:r w:rsidRPr="00FD2398">
        <w:t>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об оказании агентских услуг в сфере размещения, обслуживания, выкупа, обмена и погашения муниципальных долговых обязательств муниципального образования «Светлянское», о проведении государственной экспертизы</w:t>
      </w:r>
      <w:proofErr w:type="gramEnd"/>
      <w:r w:rsidRPr="00FD2398">
        <w:t xml:space="preserve">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а также при осуществлении закупки товара, работы или услуги на  </w:t>
      </w:r>
      <w:proofErr w:type="gramStart"/>
      <w:r w:rsidRPr="00FD2398">
        <w:t>сумму</w:t>
      </w:r>
      <w:proofErr w:type="gramEnd"/>
      <w:r w:rsidRPr="00FD2398">
        <w:t xml:space="preserve"> не превышающую ста тысяч рублей;</w:t>
      </w:r>
    </w:p>
    <w:p w:rsidR="00497DB0" w:rsidRPr="00FD2398" w:rsidRDefault="00497DB0" w:rsidP="00497DB0">
      <w:pPr>
        <w:ind w:firstLine="540"/>
        <w:jc w:val="both"/>
      </w:pPr>
      <w:r w:rsidRPr="00FD2398">
        <w:t>2) в размере до 50 процентов цены муниципального контракта (договора) − по муниципальным контрактам (договорам) на выполнение работ, оказание услуг по содержанию, ремонту, капитальному ремонту, реконструкции и строительству автомобильных дорог муниципального значения;</w:t>
      </w:r>
    </w:p>
    <w:p w:rsidR="00497DB0" w:rsidRPr="00FD2398" w:rsidRDefault="00497DB0" w:rsidP="00497DB0">
      <w:pPr>
        <w:tabs>
          <w:tab w:val="left" w:pos="709"/>
        </w:tabs>
        <w:autoSpaceDE w:val="0"/>
        <w:autoSpaceDN w:val="0"/>
        <w:adjustRightInd w:val="0"/>
        <w:ind w:firstLine="480"/>
        <w:jc w:val="both"/>
      </w:pPr>
      <w:r w:rsidRPr="00FD2398">
        <w:t>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w:t>
      </w:r>
    </w:p>
    <w:p w:rsidR="00497DB0" w:rsidRPr="00FD2398" w:rsidRDefault="00497DB0" w:rsidP="00497DB0">
      <w:pPr>
        <w:tabs>
          <w:tab w:val="left" w:pos="709"/>
        </w:tabs>
        <w:autoSpaceDE w:val="0"/>
        <w:autoSpaceDN w:val="0"/>
        <w:adjustRightInd w:val="0"/>
        <w:ind w:firstLine="540"/>
        <w:jc w:val="both"/>
        <w:outlineLvl w:val="1"/>
        <w:rPr>
          <w:b/>
        </w:rPr>
      </w:pPr>
    </w:p>
    <w:p w:rsidR="00497DB0" w:rsidRPr="00FD2398" w:rsidRDefault="00497DB0" w:rsidP="00497DB0">
      <w:pPr>
        <w:tabs>
          <w:tab w:val="left" w:pos="709"/>
        </w:tabs>
        <w:autoSpaceDE w:val="0"/>
        <w:autoSpaceDN w:val="0"/>
        <w:adjustRightInd w:val="0"/>
        <w:ind w:firstLine="540"/>
        <w:jc w:val="both"/>
        <w:outlineLvl w:val="1"/>
        <w:rPr>
          <w:b/>
        </w:rPr>
      </w:pPr>
      <w:r w:rsidRPr="00FD2398">
        <w:rPr>
          <w:b/>
        </w:rPr>
        <w:t>9. Учет бюджетных обязательств, принятых Администрацией</w:t>
      </w:r>
      <w:r w:rsidRPr="00FD2398">
        <w:t xml:space="preserve"> </w:t>
      </w:r>
      <w:r w:rsidRPr="00FD2398">
        <w:rPr>
          <w:b/>
        </w:rPr>
        <w:t>муниципального образования «Светлянское»</w:t>
      </w:r>
      <w:r w:rsidRPr="00FD2398">
        <w:rPr>
          <w:rFonts w:eastAsia="Calibri"/>
        </w:rPr>
        <w:t xml:space="preserve"> </w:t>
      </w:r>
      <w:r w:rsidRPr="00FD2398">
        <w:rPr>
          <w:b/>
        </w:rPr>
        <w:t xml:space="preserve"> </w:t>
      </w:r>
    </w:p>
    <w:p w:rsidR="00497DB0" w:rsidRPr="00FD2398" w:rsidRDefault="00497DB0" w:rsidP="00497DB0">
      <w:pPr>
        <w:tabs>
          <w:tab w:val="left" w:pos="709"/>
        </w:tabs>
        <w:autoSpaceDE w:val="0"/>
        <w:autoSpaceDN w:val="0"/>
        <w:adjustRightInd w:val="0"/>
        <w:ind w:firstLine="540"/>
        <w:jc w:val="both"/>
      </w:pPr>
      <w:r w:rsidRPr="00FD2398">
        <w:t xml:space="preserve"> </w:t>
      </w:r>
      <w:proofErr w:type="gramStart"/>
      <w:r w:rsidRPr="00FD2398">
        <w:t>Установить, что в 2019 году бюджетные обязательства, принимаемые Администрацией муниципального образования «Светлянское»</w:t>
      </w:r>
      <w:r w:rsidRPr="00FD2398">
        <w:rPr>
          <w:rFonts w:eastAsia="Calibri"/>
        </w:rPr>
        <w:t xml:space="preserve"> </w:t>
      </w:r>
      <w:r w:rsidRPr="00FD2398">
        <w:t xml:space="preserve">в соответствии с муниципальными контрактами (договорами), соглашениями, заключенными с юридическими лицами, индивидуальными предпринимателями и физическими лицами, или в соответствии с федеральными законами, законами Удмуртской Республики, иными нормативными правовыми актами, подлежат учету в </w:t>
      </w:r>
      <w:r w:rsidRPr="00FD2398">
        <w:rPr>
          <w:rFonts w:eastAsia="Calibri"/>
        </w:rPr>
        <w:t xml:space="preserve">Управлении </w:t>
      </w:r>
      <w:r w:rsidRPr="00FD2398">
        <w:t>финансов Администрации муниципального образования «Воткинский район» в порядке, установленном Управлением финансов Администрации муниципального образования «Воткинский</w:t>
      </w:r>
      <w:proofErr w:type="gramEnd"/>
      <w:r w:rsidRPr="00FD2398">
        <w:t xml:space="preserve"> район».</w:t>
      </w:r>
    </w:p>
    <w:p w:rsidR="00497DB0" w:rsidRPr="00FD2398" w:rsidRDefault="00497DB0" w:rsidP="00497DB0">
      <w:pPr>
        <w:tabs>
          <w:tab w:val="left" w:pos="709"/>
        </w:tabs>
        <w:autoSpaceDE w:val="0"/>
        <w:autoSpaceDN w:val="0"/>
        <w:adjustRightInd w:val="0"/>
        <w:ind w:firstLine="540"/>
        <w:jc w:val="both"/>
        <w:outlineLvl w:val="1"/>
        <w:rPr>
          <w:b/>
        </w:rPr>
      </w:pPr>
    </w:p>
    <w:p w:rsidR="00497DB0" w:rsidRPr="00FD2398" w:rsidRDefault="00497DB0" w:rsidP="00497DB0">
      <w:pPr>
        <w:tabs>
          <w:tab w:val="left" w:pos="709"/>
        </w:tabs>
        <w:autoSpaceDE w:val="0"/>
        <w:autoSpaceDN w:val="0"/>
        <w:adjustRightInd w:val="0"/>
        <w:ind w:firstLine="540"/>
        <w:jc w:val="both"/>
        <w:outlineLvl w:val="1"/>
        <w:rPr>
          <w:b/>
        </w:rPr>
      </w:pPr>
      <w:r w:rsidRPr="00FD2398">
        <w:rPr>
          <w:b/>
        </w:rPr>
        <w:t xml:space="preserve">10. Порядок использования бюджетных ассигнований в случае </w:t>
      </w:r>
      <w:proofErr w:type="spellStart"/>
      <w:r w:rsidRPr="00FD2398">
        <w:rPr>
          <w:b/>
        </w:rPr>
        <w:t>недополучения</w:t>
      </w:r>
      <w:proofErr w:type="spellEnd"/>
      <w:r w:rsidRPr="00FD2398">
        <w:rPr>
          <w:b/>
        </w:rPr>
        <w:t xml:space="preserve"> в бюджет муниципального образования «Светлянское»</w:t>
      </w:r>
      <w:r w:rsidRPr="00FD2398">
        <w:rPr>
          <w:rFonts w:eastAsia="Calibri"/>
          <w:b/>
        </w:rPr>
        <w:t xml:space="preserve"> </w:t>
      </w:r>
      <w:r w:rsidRPr="00FD2398">
        <w:rPr>
          <w:b/>
        </w:rPr>
        <w:t>доходов и средств из источников внутреннего финансирования дефицита бюджета муниципального образования «Светлянское»</w:t>
      </w:r>
      <w:r w:rsidRPr="00FD2398">
        <w:rPr>
          <w:rFonts w:eastAsia="Calibri"/>
        </w:rPr>
        <w:t xml:space="preserve"> </w:t>
      </w:r>
    </w:p>
    <w:p w:rsidR="00497DB0" w:rsidRPr="00FD2398" w:rsidRDefault="00497DB0" w:rsidP="00497DB0">
      <w:pPr>
        <w:tabs>
          <w:tab w:val="left" w:pos="709"/>
        </w:tabs>
        <w:autoSpaceDE w:val="0"/>
        <w:autoSpaceDN w:val="0"/>
        <w:adjustRightInd w:val="0"/>
        <w:ind w:firstLine="540"/>
        <w:jc w:val="both"/>
      </w:pPr>
      <w:proofErr w:type="gramStart"/>
      <w:r w:rsidRPr="00FD2398">
        <w:t xml:space="preserve">Установить, что в случае </w:t>
      </w:r>
      <w:proofErr w:type="spellStart"/>
      <w:r w:rsidRPr="00FD2398">
        <w:t>недополучения</w:t>
      </w:r>
      <w:proofErr w:type="spellEnd"/>
      <w:r w:rsidRPr="00FD2398">
        <w:t xml:space="preserve"> в бюджет муниципального образования «Светлянское»</w:t>
      </w:r>
      <w:r w:rsidRPr="00FD2398">
        <w:rPr>
          <w:rFonts w:eastAsia="Calibri"/>
        </w:rPr>
        <w:t xml:space="preserve"> </w:t>
      </w:r>
      <w:r w:rsidRPr="00FD2398">
        <w:t>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«Светлянское»</w:t>
      </w:r>
      <w:r w:rsidRPr="00FD2398">
        <w:rPr>
          <w:rFonts w:eastAsia="Calibri"/>
        </w:rPr>
        <w:t xml:space="preserve"> </w:t>
      </w:r>
      <w:r w:rsidRPr="00FD2398">
        <w:t>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«Светлянское».</w:t>
      </w:r>
      <w:proofErr w:type="gramEnd"/>
    </w:p>
    <w:p w:rsidR="00497DB0" w:rsidRPr="00FD2398" w:rsidRDefault="00497DB0" w:rsidP="00497DB0">
      <w:pPr>
        <w:tabs>
          <w:tab w:val="left" w:pos="709"/>
        </w:tabs>
        <w:autoSpaceDE w:val="0"/>
        <w:autoSpaceDN w:val="0"/>
        <w:adjustRightInd w:val="0"/>
        <w:ind w:firstLine="540"/>
        <w:jc w:val="both"/>
      </w:pPr>
    </w:p>
    <w:p w:rsidR="00497DB0" w:rsidRPr="00FD2398" w:rsidRDefault="00497DB0" w:rsidP="00497DB0">
      <w:pPr>
        <w:tabs>
          <w:tab w:val="left" w:pos="709"/>
        </w:tabs>
        <w:autoSpaceDE w:val="0"/>
        <w:autoSpaceDN w:val="0"/>
        <w:adjustRightInd w:val="0"/>
        <w:ind w:firstLine="540"/>
        <w:jc w:val="both"/>
        <w:outlineLvl w:val="1"/>
        <w:rPr>
          <w:b/>
        </w:rPr>
      </w:pPr>
      <w:r w:rsidRPr="00FD2398">
        <w:rPr>
          <w:b/>
        </w:rPr>
        <w:t>11.  Фонд финансовой поддержки муниципального образования «Светлянское»</w:t>
      </w:r>
      <w:r w:rsidRPr="00FD2398">
        <w:rPr>
          <w:rFonts w:eastAsia="Calibri"/>
          <w:b/>
        </w:rPr>
        <w:t xml:space="preserve"> </w:t>
      </w:r>
      <w:r w:rsidRPr="00FD2398">
        <w:rPr>
          <w:b/>
        </w:rPr>
        <w:t>на 2019 год и на плановый период 2020 и 2021 годов</w:t>
      </w:r>
    </w:p>
    <w:p w:rsidR="00497DB0" w:rsidRPr="00FD2398" w:rsidRDefault="00497DB0" w:rsidP="00497DB0">
      <w:pPr>
        <w:tabs>
          <w:tab w:val="left" w:pos="709"/>
        </w:tabs>
        <w:autoSpaceDE w:val="0"/>
        <w:autoSpaceDN w:val="0"/>
        <w:adjustRightInd w:val="0"/>
        <w:ind w:firstLine="540"/>
        <w:jc w:val="both"/>
      </w:pPr>
      <w:r w:rsidRPr="00FD2398">
        <w:t>1. Утвердить Фонд финансовой поддержки муниципального образования «Светлянское», на 2019 год и плановый период 2020 и 2021 годов в сумме 6750,0 тыс. рублей ежегодно.</w:t>
      </w:r>
    </w:p>
    <w:p w:rsidR="00497DB0" w:rsidRPr="00FD2398" w:rsidRDefault="00497DB0" w:rsidP="00497DB0">
      <w:pPr>
        <w:tabs>
          <w:tab w:val="left" w:pos="709"/>
        </w:tabs>
        <w:autoSpaceDE w:val="0"/>
        <w:autoSpaceDN w:val="0"/>
        <w:adjustRightInd w:val="0"/>
        <w:ind w:firstLine="540"/>
        <w:jc w:val="both"/>
      </w:pPr>
      <w:r w:rsidRPr="00FD2398">
        <w:t>2. Утвердить субвенции бюджета на осуществление полномочий по первичному воинскому учету на территориях, где отсутствуют военные комиссариаты на 2019 год и плановый период 2020 и 2021 годов в сумме 222,7 тыс. рублей ежегодно.</w:t>
      </w:r>
    </w:p>
    <w:p w:rsidR="00497DB0" w:rsidRPr="00FD2398" w:rsidRDefault="00497DB0" w:rsidP="00497DB0">
      <w:pPr>
        <w:tabs>
          <w:tab w:val="left" w:pos="709"/>
        </w:tabs>
        <w:autoSpaceDE w:val="0"/>
        <w:autoSpaceDN w:val="0"/>
        <w:adjustRightInd w:val="0"/>
        <w:ind w:firstLine="540"/>
        <w:jc w:val="both"/>
      </w:pPr>
      <w:r w:rsidRPr="00FD2398">
        <w:t>3.  Утвердить субвенции по расчету и предоставлению дотаций поселениям за счет средств бюджета  Удмуртской Республики на 2019 год и плановый период 2020 и 2021 годов в сумме 119,0 тыс. рублей ежегодно.</w:t>
      </w:r>
    </w:p>
    <w:p w:rsidR="00497DB0" w:rsidRPr="00FD2398" w:rsidRDefault="00497DB0" w:rsidP="00497DB0">
      <w:pPr>
        <w:tabs>
          <w:tab w:val="left" w:pos="709"/>
        </w:tabs>
        <w:autoSpaceDE w:val="0"/>
        <w:autoSpaceDN w:val="0"/>
        <w:adjustRightInd w:val="0"/>
        <w:ind w:firstLine="540"/>
        <w:jc w:val="both"/>
        <w:outlineLvl w:val="1"/>
      </w:pPr>
      <w:r w:rsidRPr="00FD2398">
        <w:t xml:space="preserve">4. Утвердить объем межбюджетных трансфертов, передаваемых бюджетам поселений из бюджетов муниципальных районов на осуществление части полномочий по решению вопросов </w:t>
      </w:r>
      <w:r w:rsidRPr="00FD2398">
        <w:lastRenderedPageBreak/>
        <w:t xml:space="preserve">местного значения в соответствии с </w:t>
      </w:r>
      <w:r w:rsidRPr="00FD2398">
        <w:rPr>
          <w:rFonts w:eastAsia="Calibri"/>
        </w:rPr>
        <w:t>заключенными  соглашениями муниципального образования «</w:t>
      </w:r>
      <w:r w:rsidRPr="00FD2398">
        <w:t>Светлянское</w:t>
      </w:r>
      <w:r w:rsidRPr="00FD2398">
        <w:rPr>
          <w:rFonts w:eastAsia="Calibri"/>
        </w:rPr>
        <w:t xml:space="preserve">»  </w:t>
      </w:r>
      <w:r w:rsidRPr="00FD2398">
        <w:t>на 2019 год и плановый период 2020 и 2021 годов в сумме 463,0 тыс. рублей ежегодно.</w:t>
      </w:r>
    </w:p>
    <w:p w:rsidR="00497DB0" w:rsidRPr="00FD2398" w:rsidRDefault="00497DB0" w:rsidP="00497DB0">
      <w:pPr>
        <w:tabs>
          <w:tab w:val="left" w:pos="709"/>
        </w:tabs>
        <w:autoSpaceDE w:val="0"/>
        <w:autoSpaceDN w:val="0"/>
        <w:adjustRightInd w:val="0"/>
        <w:ind w:firstLine="540"/>
        <w:jc w:val="both"/>
        <w:outlineLvl w:val="1"/>
      </w:pPr>
      <w:r w:rsidRPr="00FD2398">
        <w:rPr>
          <w:rFonts w:eastAsia="NotDefSpecial"/>
        </w:rPr>
        <w:t xml:space="preserve">         </w:t>
      </w:r>
    </w:p>
    <w:p w:rsidR="00497DB0" w:rsidRPr="00FD2398" w:rsidRDefault="00497DB0" w:rsidP="00497DB0">
      <w:pPr>
        <w:tabs>
          <w:tab w:val="left" w:pos="709"/>
        </w:tabs>
        <w:autoSpaceDE w:val="0"/>
        <w:autoSpaceDN w:val="0"/>
        <w:adjustRightInd w:val="0"/>
        <w:ind w:firstLine="540"/>
        <w:jc w:val="both"/>
        <w:outlineLvl w:val="1"/>
        <w:rPr>
          <w:b/>
        </w:rPr>
      </w:pPr>
      <w:r w:rsidRPr="00FD2398">
        <w:rPr>
          <w:b/>
        </w:rPr>
        <w:t>12.  Межбюджетные трансферты, предоставляемые из бюджета МО «Светлянское» бюджету муниципального образования «Воткинский район» на 2019 год и  на плановый период 2020 и 2021 годов</w:t>
      </w:r>
    </w:p>
    <w:p w:rsidR="00497DB0" w:rsidRPr="00FD2398" w:rsidRDefault="00497DB0" w:rsidP="00497DB0">
      <w:pPr>
        <w:tabs>
          <w:tab w:val="left" w:pos="709"/>
        </w:tabs>
        <w:autoSpaceDE w:val="0"/>
        <w:autoSpaceDN w:val="0"/>
        <w:adjustRightInd w:val="0"/>
        <w:ind w:firstLine="540"/>
        <w:jc w:val="both"/>
      </w:pPr>
      <w:r w:rsidRPr="00FD2398">
        <w:t xml:space="preserve">1. </w:t>
      </w:r>
      <w:proofErr w:type="gramStart"/>
      <w:r w:rsidRPr="00FD2398">
        <w:t>Утвердить размеры межбюджетных трансфертов из бюджета муниципального образования «Светлянское» бюджету муниципального образования «Воткинский район» на выполнение полномочий, переданных органам местного самоуправления муниципального образования «Воткинский район», на основании заключенных соглашений на 2019 год и на плановый период 2020 и 2021 годов по созданию условий для организации досуга и обеспечения жителей поселения услугами организаций культуры, для развития местного традиционного народного художественного творчества</w:t>
      </w:r>
      <w:proofErr w:type="gramEnd"/>
      <w:r w:rsidRPr="00FD2398">
        <w:t xml:space="preserve"> на 2019 год и плановый период 2020 и 2021 годов в сумме 5240,0 тыс. рублей ежегодно.</w:t>
      </w:r>
    </w:p>
    <w:p w:rsidR="00497DB0" w:rsidRPr="00FD2398" w:rsidRDefault="00497DB0" w:rsidP="00497DB0">
      <w:pPr>
        <w:ind w:firstLine="540"/>
        <w:rPr>
          <w:b/>
        </w:rPr>
      </w:pPr>
    </w:p>
    <w:p w:rsidR="00497DB0" w:rsidRPr="00FD2398" w:rsidRDefault="00497DB0" w:rsidP="00497DB0">
      <w:pPr>
        <w:ind w:firstLine="540"/>
        <w:rPr>
          <w:b/>
        </w:rPr>
      </w:pPr>
      <w:r w:rsidRPr="00FD2398">
        <w:rPr>
          <w:b/>
        </w:rPr>
        <w:t>13. Мораторий на установление новых налоговых льгот</w:t>
      </w:r>
    </w:p>
    <w:p w:rsidR="00497DB0" w:rsidRPr="00FD2398" w:rsidRDefault="00497DB0" w:rsidP="00497DB0">
      <w:pPr>
        <w:ind w:firstLine="708"/>
        <w:jc w:val="both"/>
      </w:pPr>
      <w:r w:rsidRPr="00FD2398">
        <w:t>Ввести мораторий на установление в 2019 году новых налоговых льгот по местным налогам, пониженных ставок по налогам, подлежащим зачислению в бюджет муниципального образования «Светлянское», за исключением налоговых льгот и пониженных ставок по налогам, устанавливаемых в соответствии с изменениями законодательства Российской Федерации о налогах и сборах.</w:t>
      </w:r>
    </w:p>
    <w:p w:rsidR="00497DB0" w:rsidRPr="00FD2398" w:rsidRDefault="00497DB0" w:rsidP="00497DB0">
      <w:pPr>
        <w:autoSpaceDE w:val="0"/>
        <w:autoSpaceDN w:val="0"/>
        <w:adjustRightInd w:val="0"/>
        <w:jc w:val="both"/>
        <w:rPr>
          <w:b/>
        </w:rPr>
      </w:pPr>
    </w:p>
    <w:p w:rsidR="00497DB0" w:rsidRPr="00FD2398" w:rsidRDefault="00497DB0" w:rsidP="00497DB0">
      <w:pPr>
        <w:autoSpaceDE w:val="0"/>
        <w:autoSpaceDN w:val="0"/>
        <w:adjustRightInd w:val="0"/>
        <w:jc w:val="both"/>
        <w:rPr>
          <w:b/>
          <w:bCs/>
          <w:color w:val="000000"/>
        </w:rPr>
      </w:pPr>
      <w:r w:rsidRPr="00FD2398">
        <w:rPr>
          <w:b/>
        </w:rPr>
        <w:t xml:space="preserve">         14.</w:t>
      </w:r>
      <w:r w:rsidRPr="00FD2398">
        <w:t xml:space="preserve"> </w:t>
      </w:r>
      <w:r w:rsidRPr="00FD2398">
        <w:rPr>
          <w:b/>
          <w:bCs/>
        </w:rPr>
        <w:t>Особенности</w:t>
      </w:r>
      <w:r w:rsidRPr="00FD2398">
        <w:rPr>
          <w:b/>
          <w:bCs/>
          <w:color w:val="000000"/>
        </w:rPr>
        <w:t xml:space="preserve"> исполнения бюджета </w:t>
      </w:r>
      <w:r w:rsidRPr="00FD2398">
        <w:rPr>
          <w:b/>
        </w:rPr>
        <w:t>муниципального образования «Светлянское»</w:t>
      </w:r>
    </w:p>
    <w:p w:rsidR="00497DB0" w:rsidRPr="00FD2398" w:rsidRDefault="00497DB0" w:rsidP="00497DB0">
      <w:pPr>
        <w:tabs>
          <w:tab w:val="left" w:pos="709"/>
        </w:tabs>
        <w:autoSpaceDE w:val="0"/>
        <w:autoSpaceDN w:val="0"/>
        <w:adjustRightInd w:val="0"/>
        <w:ind w:firstLine="540"/>
        <w:jc w:val="both"/>
      </w:pPr>
      <w:r w:rsidRPr="00FD2398">
        <w:t>1. Установить в соответствии с пунктом 8 статьи 217 Бюджетного кодекса Российской Федерации основаниями для внесения в 2019 году изменений в показатели сводной бюджетной росписи бюджета, связанные с особенностями исполнения бюджета муниципального образования «Светлянское»:</w:t>
      </w:r>
    </w:p>
    <w:p w:rsidR="00497DB0" w:rsidRPr="00FD2398" w:rsidRDefault="00497DB0" w:rsidP="00497DB0">
      <w:pPr>
        <w:tabs>
          <w:tab w:val="left" w:pos="709"/>
        </w:tabs>
        <w:autoSpaceDE w:val="0"/>
        <w:autoSpaceDN w:val="0"/>
        <w:adjustRightInd w:val="0"/>
        <w:ind w:firstLine="540"/>
        <w:jc w:val="both"/>
      </w:pPr>
      <w:proofErr w:type="gramStart"/>
      <w:r w:rsidRPr="00FD2398">
        <w:t>1) в случае перераспределения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«Светлянское»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w:t>
      </w:r>
      <w:proofErr w:type="gramEnd"/>
      <w:r w:rsidRPr="00FD2398">
        <w:t xml:space="preserve"> </w:t>
      </w:r>
      <w:proofErr w:type="gramStart"/>
      <w:r w:rsidRPr="00FD2398">
        <w:t>Администрации муниципального образования «Светлянское»);</w:t>
      </w:r>
      <w:proofErr w:type="gramEnd"/>
    </w:p>
    <w:p w:rsidR="00497DB0" w:rsidRPr="00FD2398" w:rsidRDefault="00497DB0" w:rsidP="00497DB0">
      <w:pPr>
        <w:tabs>
          <w:tab w:val="left" w:pos="709"/>
        </w:tabs>
        <w:autoSpaceDE w:val="0"/>
        <w:autoSpaceDN w:val="0"/>
        <w:adjustRightInd w:val="0"/>
        <w:ind w:firstLine="540"/>
        <w:jc w:val="both"/>
      </w:pPr>
      <w:r w:rsidRPr="00FD2398">
        <w:t>2) в случае перераспределения бюджетных ассигнований на реализацию отдельных мероприятий муниципальных программ в случае внесения изменений в указанные программы;</w:t>
      </w:r>
    </w:p>
    <w:p w:rsidR="00497DB0" w:rsidRPr="00FD2398" w:rsidRDefault="00497DB0" w:rsidP="00497DB0">
      <w:pPr>
        <w:tabs>
          <w:tab w:val="left" w:pos="709"/>
        </w:tabs>
        <w:autoSpaceDE w:val="0"/>
        <w:autoSpaceDN w:val="0"/>
        <w:adjustRightInd w:val="0"/>
        <w:ind w:firstLine="540"/>
        <w:jc w:val="both"/>
      </w:pPr>
      <w:r w:rsidRPr="00FD2398">
        <w:t>3)  в случае перераспределения бюджетных ассигнований в пределах, предусмотренных главному распорядителю средств бюджета муниципального образования «Светлянское» на реализацию муниципальной программы муниципального образования «Светлянское», в случаях детализации перечня (состава) отдельных мероприятий и (или) исполнителя отдельных мероприятий муниципальной программы муниципального образования «Светлянское»;</w:t>
      </w:r>
    </w:p>
    <w:p w:rsidR="00497DB0" w:rsidRPr="00FD2398" w:rsidRDefault="00497DB0" w:rsidP="00497DB0">
      <w:pPr>
        <w:tabs>
          <w:tab w:val="left" w:pos="709"/>
        </w:tabs>
        <w:autoSpaceDE w:val="0"/>
        <w:autoSpaceDN w:val="0"/>
        <w:adjustRightInd w:val="0"/>
        <w:ind w:firstLine="540"/>
        <w:jc w:val="both"/>
      </w:pPr>
      <w:r w:rsidRPr="00FD2398">
        <w:t>4) в случае перераспределения бюджетных ассигнований на реализацию централизованных мероприятий между разделами, подразделами, целевыми статьями, видами расходов, классификации расходов  бюджетов бюджетной системы Российской Федерации;</w:t>
      </w:r>
    </w:p>
    <w:p w:rsidR="00497DB0" w:rsidRPr="00FD2398" w:rsidRDefault="00497DB0" w:rsidP="00497DB0">
      <w:pPr>
        <w:tabs>
          <w:tab w:val="left" w:pos="709"/>
        </w:tabs>
        <w:autoSpaceDE w:val="0"/>
        <w:autoSpaceDN w:val="0"/>
        <w:adjustRightInd w:val="0"/>
        <w:ind w:firstLine="540"/>
        <w:jc w:val="both"/>
      </w:pPr>
      <w:r w:rsidRPr="00FD2398">
        <w:t>5) приведение кодов бюджетной классификации расходов бюджета муниципального образования «Светлянское» и источников внутреннего финансирования дефицита бюджета муниципального образования «Светлянское» в соответствие с законодательством Российской Федерации;</w:t>
      </w:r>
    </w:p>
    <w:p w:rsidR="00497DB0" w:rsidRPr="00FD2398" w:rsidRDefault="00497DB0" w:rsidP="00497DB0">
      <w:pPr>
        <w:tabs>
          <w:tab w:val="left" w:pos="709"/>
        </w:tabs>
        <w:autoSpaceDE w:val="0"/>
        <w:autoSpaceDN w:val="0"/>
        <w:adjustRightInd w:val="0"/>
        <w:ind w:firstLine="540"/>
        <w:jc w:val="both"/>
      </w:pPr>
      <w:r w:rsidRPr="00FD2398">
        <w:t>6) оплата судебных издержек, связанных с представлением интересов муниципального образования «Светлянское» в судебных  и иных юридических спорах; выплаты, связанные с исполнением судебных актов, предусматривающих обращение взыскания на средства бюджета муниципального образования «Светлянское», и мировых соглашений;</w:t>
      </w:r>
    </w:p>
    <w:p w:rsidR="00497DB0" w:rsidRPr="00FD2398" w:rsidRDefault="00497DB0" w:rsidP="00497DB0">
      <w:pPr>
        <w:ind w:firstLine="540"/>
        <w:jc w:val="both"/>
      </w:pPr>
      <w:r w:rsidRPr="00FD2398">
        <w:lastRenderedPageBreak/>
        <w:t>2. Установить, что Администрация муниципального образования «Светлянское» вправе дополнительно полученные доходы в первоочередном порядке направлять на текущие расходы Администрации муниципального образования «Светлянское».</w:t>
      </w:r>
    </w:p>
    <w:p w:rsidR="00497DB0" w:rsidRPr="00FD2398" w:rsidRDefault="00497DB0" w:rsidP="00497DB0">
      <w:pPr>
        <w:ind w:firstLine="708"/>
        <w:jc w:val="both"/>
        <w:rPr>
          <w:color w:val="FF0000"/>
        </w:rPr>
      </w:pPr>
    </w:p>
    <w:p w:rsidR="00497DB0" w:rsidRPr="00FD2398" w:rsidRDefault="00497DB0" w:rsidP="00497DB0">
      <w:pPr>
        <w:tabs>
          <w:tab w:val="left" w:pos="709"/>
        </w:tabs>
        <w:autoSpaceDE w:val="0"/>
        <w:autoSpaceDN w:val="0"/>
        <w:adjustRightInd w:val="0"/>
        <w:ind w:firstLine="540"/>
        <w:jc w:val="both"/>
        <w:outlineLvl w:val="1"/>
        <w:rPr>
          <w:b/>
        </w:rPr>
      </w:pPr>
      <w:r w:rsidRPr="00FD2398">
        <w:rPr>
          <w:b/>
        </w:rPr>
        <w:t>15.   Вступление в силу настоящего Решения</w:t>
      </w:r>
    </w:p>
    <w:p w:rsidR="00497DB0" w:rsidRPr="00FD2398" w:rsidRDefault="00497DB0" w:rsidP="00497DB0">
      <w:pPr>
        <w:tabs>
          <w:tab w:val="left" w:pos="709"/>
        </w:tabs>
        <w:autoSpaceDE w:val="0"/>
        <w:autoSpaceDN w:val="0"/>
        <w:adjustRightInd w:val="0"/>
        <w:ind w:left="540"/>
        <w:jc w:val="both"/>
      </w:pPr>
      <w:r w:rsidRPr="00FD2398">
        <w:t>1. Настоящее Решение вступает в силу с 1 января 2019  года.</w:t>
      </w:r>
    </w:p>
    <w:p w:rsidR="00497DB0" w:rsidRPr="00FD2398" w:rsidRDefault="00497DB0" w:rsidP="00497DB0">
      <w:pPr>
        <w:tabs>
          <w:tab w:val="left" w:pos="709"/>
        </w:tabs>
        <w:autoSpaceDE w:val="0"/>
        <w:autoSpaceDN w:val="0"/>
        <w:adjustRightInd w:val="0"/>
        <w:ind w:firstLine="540"/>
        <w:jc w:val="both"/>
      </w:pPr>
      <w:r w:rsidRPr="00FD2398">
        <w:t>2. Решение подлежит опубликованию в средствах массовой информации и на официальном сайте муниципального образования «Светлянское».</w:t>
      </w:r>
    </w:p>
    <w:p w:rsidR="00497DB0" w:rsidRPr="00FD2398" w:rsidRDefault="00497DB0" w:rsidP="00497DB0">
      <w:pPr>
        <w:tabs>
          <w:tab w:val="left" w:pos="709"/>
        </w:tabs>
        <w:autoSpaceDE w:val="0"/>
        <w:autoSpaceDN w:val="0"/>
        <w:adjustRightInd w:val="0"/>
        <w:ind w:firstLine="540"/>
        <w:jc w:val="both"/>
      </w:pPr>
      <w:r w:rsidRPr="00FD2398">
        <w:t xml:space="preserve"> </w:t>
      </w:r>
    </w:p>
    <w:p w:rsidR="00497DB0" w:rsidRPr="00FD2398" w:rsidRDefault="00497DB0" w:rsidP="00497DB0"/>
    <w:p w:rsidR="00497DB0" w:rsidRPr="00FD2398" w:rsidRDefault="00497DB0" w:rsidP="00497DB0">
      <w:pPr>
        <w:pStyle w:val="21"/>
        <w:spacing w:line="240" w:lineRule="auto"/>
        <w:rPr>
          <w:sz w:val="24"/>
          <w:szCs w:val="24"/>
        </w:rPr>
      </w:pPr>
      <w:r w:rsidRPr="00FD2398">
        <w:rPr>
          <w:sz w:val="24"/>
          <w:szCs w:val="24"/>
        </w:rPr>
        <w:t>Глава  муниципального образования</w:t>
      </w:r>
    </w:p>
    <w:p w:rsidR="00497DB0" w:rsidRPr="00FD2398" w:rsidRDefault="00497DB0" w:rsidP="00497DB0">
      <w:pPr>
        <w:pStyle w:val="21"/>
        <w:spacing w:line="240" w:lineRule="auto"/>
        <w:rPr>
          <w:sz w:val="24"/>
          <w:szCs w:val="24"/>
        </w:rPr>
      </w:pPr>
      <w:r w:rsidRPr="00FD2398">
        <w:rPr>
          <w:sz w:val="24"/>
          <w:szCs w:val="24"/>
        </w:rPr>
        <w:t xml:space="preserve">«Светлянское»     </w:t>
      </w:r>
      <w:r w:rsidRPr="00FD2398">
        <w:rPr>
          <w:sz w:val="24"/>
          <w:szCs w:val="24"/>
        </w:rPr>
        <w:tab/>
      </w:r>
      <w:r w:rsidRPr="00FD2398">
        <w:rPr>
          <w:sz w:val="24"/>
          <w:szCs w:val="24"/>
        </w:rPr>
        <w:tab/>
      </w:r>
      <w:r w:rsidRPr="00FD2398">
        <w:rPr>
          <w:sz w:val="24"/>
          <w:szCs w:val="24"/>
        </w:rPr>
        <w:tab/>
      </w:r>
      <w:r w:rsidRPr="00FD2398">
        <w:rPr>
          <w:sz w:val="24"/>
          <w:szCs w:val="24"/>
        </w:rPr>
        <w:tab/>
      </w:r>
      <w:r w:rsidRPr="00FD2398">
        <w:rPr>
          <w:sz w:val="24"/>
          <w:szCs w:val="24"/>
        </w:rPr>
        <w:tab/>
      </w:r>
      <w:r w:rsidRPr="00FD2398">
        <w:rPr>
          <w:sz w:val="24"/>
          <w:szCs w:val="24"/>
        </w:rPr>
        <w:tab/>
        <w:t xml:space="preserve">                  </w:t>
      </w:r>
      <w:r w:rsidRPr="00FD2398">
        <w:rPr>
          <w:sz w:val="24"/>
          <w:szCs w:val="24"/>
        </w:rPr>
        <w:tab/>
        <w:t>З.А. Вострокнутова</w:t>
      </w:r>
    </w:p>
    <w:p w:rsidR="00497DB0" w:rsidRPr="00FD2398" w:rsidRDefault="00497DB0" w:rsidP="00497DB0">
      <w:pPr>
        <w:pStyle w:val="21"/>
        <w:spacing w:line="240" w:lineRule="auto"/>
        <w:rPr>
          <w:sz w:val="24"/>
          <w:szCs w:val="24"/>
        </w:rPr>
      </w:pPr>
    </w:p>
    <w:p w:rsidR="00497DB0" w:rsidRPr="00FD2398" w:rsidRDefault="00497DB0" w:rsidP="00497DB0">
      <w:pPr>
        <w:pStyle w:val="21"/>
        <w:spacing w:line="240" w:lineRule="auto"/>
        <w:rPr>
          <w:sz w:val="24"/>
          <w:szCs w:val="24"/>
        </w:rPr>
      </w:pPr>
      <w:proofErr w:type="gramStart"/>
      <w:r w:rsidRPr="00FD2398">
        <w:rPr>
          <w:sz w:val="24"/>
          <w:szCs w:val="24"/>
        </w:rPr>
        <w:t>с</w:t>
      </w:r>
      <w:proofErr w:type="gramEnd"/>
      <w:r w:rsidRPr="00FD2398">
        <w:rPr>
          <w:sz w:val="24"/>
          <w:szCs w:val="24"/>
        </w:rPr>
        <w:t>. Светлое</w:t>
      </w:r>
    </w:p>
    <w:p w:rsidR="00497DB0" w:rsidRPr="00FD2398" w:rsidRDefault="00497DB0" w:rsidP="00497DB0">
      <w:pPr>
        <w:pStyle w:val="21"/>
        <w:spacing w:line="240" w:lineRule="auto"/>
        <w:rPr>
          <w:sz w:val="24"/>
          <w:szCs w:val="24"/>
        </w:rPr>
      </w:pPr>
      <w:r w:rsidRPr="00FD2398">
        <w:rPr>
          <w:sz w:val="24"/>
          <w:szCs w:val="24"/>
        </w:rPr>
        <w:t>25</w:t>
      </w:r>
      <w:r>
        <w:rPr>
          <w:sz w:val="24"/>
          <w:szCs w:val="24"/>
        </w:rPr>
        <w:t xml:space="preserve"> декабря </w:t>
      </w:r>
      <w:r w:rsidRPr="00FD2398">
        <w:rPr>
          <w:sz w:val="24"/>
          <w:szCs w:val="24"/>
        </w:rPr>
        <w:t>2018</w:t>
      </w:r>
      <w:r>
        <w:rPr>
          <w:sz w:val="24"/>
          <w:szCs w:val="24"/>
        </w:rPr>
        <w:t xml:space="preserve"> </w:t>
      </w:r>
      <w:r w:rsidRPr="00FD2398">
        <w:rPr>
          <w:sz w:val="24"/>
          <w:szCs w:val="24"/>
        </w:rPr>
        <w:t>г</w:t>
      </w:r>
      <w:r>
        <w:rPr>
          <w:sz w:val="24"/>
          <w:szCs w:val="24"/>
        </w:rPr>
        <w:t>ода</w:t>
      </w:r>
    </w:p>
    <w:p w:rsidR="00497DB0" w:rsidRPr="00FD2398" w:rsidRDefault="00497DB0" w:rsidP="00497DB0">
      <w:pPr>
        <w:pStyle w:val="21"/>
        <w:spacing w:line="240" w:lineRule="auto"/>
        <w:rPr>
          <w:sz w:val="24"/>
          <w:szCs w:val="24"/>
        </w:rPr>
      </w:pPr>
      <w:r w:rsidRPr="00FD2398">
        <w:rPr>
          <w:sz w:val="24"/>
          <w:szCs w:val="24"/>
        </w:rPr>
        <w:t>№ 106</w:t>
      </w:r>
    </w:p>
    <w:p w:rsidR="00233D2E" w:rsidRDefault="00233D2E"/>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Default="00497DB0"/>
    <w:p w:rsidR="00497DB0" w:rsidRPr="00DB2ACC" w:rsidRDefault="00497DB0" w:rsidP="00497DB0">
      <w:pPr>
        <w:jc w:val="right"/>
      </w:pPr>
      <w:r>
        <w:rPr>
          <w:sz w:val="22"/>
          <w:szCs w:val="22"/>
          <w:lang w:val="en-US" w:eastAsia="en-US"/>
        </w:rPr>
        <w:lastRenderedPageBreak/>
        <w:pict>
          <v:shape id="_x0000_s1027" type="#_x0000_t75" style="position:absolute;left:0;text-align:left;margin-left:202.4pt;margin-top:-15.35pt;width:47.1pt;height:45.7pt;z-index:251661312" o:allowincell="f">
            <v:imagedata r:id="rId6" o:title=""/>
          </v:shape>
          <o:OLEObject Type="Embed" ProgID="CorelDraw.Graphic.8" ShapeID="_x0000_s1027" DrawAspect="Content" ObjectID="_1610360914" r:id="rId10"/>
        </w:pict>
      </w:r>
      <w:r w:rsidRPr="00DB2ACC">
        <w:rPr>
          <w:sz w:val="22"/>
          <w:szCs w:val="22"/>
        </w:rPr>
        <w:t xml:space="preserve">                                                                                                            </w:t>
      </w:r>
      <w:r w:rsidRPr="00DB2ACC">
        <w:t xml:space="preserve">                                  </w:t>
      </w:r>
      <w:r w:rsidRPr="00DB2ACC">
        <w:rPr>
          <w:b/>
        </w:rPr>
        <w:t xml:space="preserve">    </w:t>
      </w:r>
      <w:r w:rsidRPr="00DB2ACC">
        <w:t xml:space="preserve">                </w:t>
      </w:r>
    </w:p>
    <w:p w:rsidR="00497DB0" w:rsidRPr="00DB2ACC" w:rsidRDefault="00497DB0" w:rsidP="00497DB0">
      <w:pPr>
        <w:rPr>
          <w:sz w:val="22"/>
          <w:szCs w:val="22"/>
        </w:rPr>
      </w:pPr>
      <w:r w:rsidRPr="00DB2ACC">
        <w:rPr>
          <w:sz w:val="22"/>
          <w:szCs w:val="22"/>
        </w:rPr>
        <w:t xml:space="preserve">                                                                                                                                                                                        </w:t>
      </w:r>
    </w:p>
    <w:p w:rsidR="00497DB0" w:rsidRDefault="00497DB0" w:rsidP="00497DB0">
      <w:pPr>
        <w:jc w:val="center"/>
      </w:pPr>
      <w:r w:rsidRPr="00DB2ACC">
        <w:rPr>
          <w:sz w:val="22"/>
          <w:szCs w:val="22"/>
        </w:rPr>
        <w:tab/>
      </w:r>
    </w:p>
    <w:p w:rsidR="00497DB0" w:rsidRDefault="00497DB0" w:rsidP="00497DB0">
      <w:pPr>
        <w:pStyle w:val="9"/>
        <w:rPr>
          <w:b/>
          <w:sz w:val="28"/>
          <w:szCs w:val="24"/>
        </w:rPr>
      </w:pPr>
    </w:p>
    <w:p w:rsidR="00497DB0" w:rsidRPr="0042669B" w:rsidRDefault="00497DB0" w:rsidP="00497DB0">
      <w:pPr>
        <w:pStyle w:val="9"/>
        <w:rPr>
          <w:b/>
          <w:sz w:val="28"/>
          <w:szCs w:val="24"/>
        </w:rPr>
      </w:pPr>
      <w:r w:rsidRPr="0042669B">
        <w:rPr>
          <w:b/>
          <w:sz w:val="28"/>
          <w:szCs w:val="24"/>
        </w:rPr>
        <w:t>Решение  Совета депутатов муниципального образования «</w:t>
      </w:r>
      <w:proofErr w:type="spellStart"/>
      <w:proofErr w:type="gramStart"/>
      <w:r w:rsidRPr="0042669B">
        <w:rPr>
          <w:b/>
          <w:sz w:val="28"/>
          <w:szCs w:val="24"/>
        </w:rPr>
        <w:t>C</w:t>
      </w:r>
      <w:proofErr w:type="gramEnd"/>
      <w:r w:rsidRPr="0042669B">
        <w:rPr>
          <w:b/>
          <w:sz w:val="28"/>
          <w:szCs w:val="24"/>
        </w:rPr>
        <w:t>ветлянское</w:t>
      </w:r>
      <w:proofErr w:type="spellEnd"/>
      <w:r w:rsidRPr="0042669B">
        <w:rPr>
          <w:b/>
          <w:sz w:val="28"/>
          <w:szCs w:val="24"/>
        </w:rPr>
        <w:t>»</w:t>
      </w:r>
    </w:p>
    <w:p w:rsidR="00497DB0" w:rsidRPr="0042669B" w:rsidRDefault="00497DB0" w:rsidP="00497DB0">
      <w:pPr>
        <w:jc w:val="center"/>
        <w:rPr>
          <w:b/>
        </w:rPr>
      </w:pPr>
    </w:p>
    <w:p w:rsidR="00497DB0" w:rsidRPr="00BC6663" w:rsidRDefault="00497DB0" w:rsidP="00497DB0">
      <w:pPr>
        <w:jc w:val="center"/>
      </w:pPr>
    </w:p>
    <w:p w:rsidR="00497DB0" w:rsidRPr="00C55D3B" w:rsidRDefault="00497DB0" w:rsidP="00497DB0">
      <w:pPr>
        <w:jc w:val="center"/>
        <w:rPr>
          <w:b/>
          <w:sz w:val="28"/>
        </w:rPr>
      </w:pPr>
      <w:r w:rsidRPr="00C55D3B">
        <w:rPr>
          <w:b/>
          <w:sz w:val="28"/>
        </w:rPr>
        <w:t>Об утверждении стратегии социально – экономического развития</w:t>
      </w:r>
    </w:p>
    <w:p w:rsidR="00497DB0" w:rsidRDefault="00497DB0" w:rsidP="00497DB0">
      <w:pPr>
        <w:jc w:val="center"/>
        <w:rPr>
          <w:b/>
          <w:sz w:val="28"/>
        </w:rPr>
      </w:pPr>
      <w:r w:rsidRPr="00C55D3B">
        <w:rPr>
          <w:b/>
          <w:sz w:val="28"/>
        </w:rPr>
        <w:t>муниципального образования «Светлянское» на 2019-2020 г</w:t>
      </w:r>
      <w:r>
        <w:rPr>
          <w:b/>
          <w:sz w:val="28"/>
        </w:rPr>
        <w:t>оды</w:t>
      </w:r>
      <w:r w:rsidRPr="00C55D3B">
        <w:rPr>
          <w:b/>
          <w:sz w:val="28"/>
        </w:rPr>
        <w:t xml:space="preserve"> </w:t>
      </w:r>
    </w:p>
    <w:p w:rsidR="00497DB0" w:rsidRPr="00C55D3B" w:rsidRDefault="00497DB0" w:rsidP="00497DB0">
      <w:pPr>
        <w:jc w:val="center"/>
        <w:rPr>
          <w:b/>
          <w:sz w:val="22"/>
        </w:rPr>
      </w:pPr>
      <w:r w:rsidRPr="00C55D3B">
        <w:rPr>
          <w:b/>
          <w:sz w:val="28"/>
        </w:rPr>
        <w:t>и на период до 2025 года</w:t>
      </w:r>
    </w:p>
    <w:p w:rsidR="00497DB0" w:rsidRDefault="00497DB0" w:rsidP="00497DB0">
      <w:pPr>
        <w:jc w:val="center"/>
      </w:pPr>
    </w:p>
    <w:p w:rsidR="00497DB0" w:rsidRDefault="00497DB0" w:rsidP="00497DB0">
      <w:pPr>
        <w:jc w:val="right"/>
      </w:pPr>
    </w:p>
    <w:p w:rsidR="00497DB0" w:rsidRDefault="00497DB0" w:rsidP="00497DB0">
      <w:pPr>
        <w:jc w:val="right"/>
      </w:pPr>
      <w:r>
        <w:t>Принято</w:t>
      </w:r>
    </w:p>
    <w:p w:rsidR="00497DB0" w:rsidRDefault="00497DB0" w:rsidP="00497DB0">
      <w:pPr>
        <w:jc w:val="right"/>
      </w:pPr>
      <w:r>
        <w:t xml:space="preserve">Советом депутатов </w:t>
      </w:r>
      <w:proofErr w:type="gramStart"/>
      <w:r>
        <w:t>муниципального</w:t>
      </w:r>
      <w:proofErr w:type="gramEnd"/>
    </w:p>
    <w:p w:rsidR="00497DB0" w:rsidRDefault="00497DB0" w:rsidP="00497DB0">
      <w:pPr>
        <w:jc w:val="right"/>
      </w:pPr>
      <w:r>
        <w:t>образования «Светлянское»</w:t>
      </w:r>
    </w:p>
    <w:p w:rsidR="00497DB0" w:rsidRDefault="00497DB0" w:rsidP="00497DB0">
      <w:pPr>
        <w:jc w:val="right"/>
      </w:pPr>
      <w:r>
        <w:t>25 декабря 2018 года</w:t>
      </w:r>
    </w:p>
    <w:p w:rsidR="00497DB0" w:rsidRDefault="00497DB0" w:rsidP="00497DB0">
      <w:pPr>
        <w:jc w:val="right"/>
      </w:pPr>
    </w:p>
    <w:p w:rsidR="00497DB0" w:rsidRDefault="00497DB0" w:rsidP="00497DB0">
      <w:pPr>
        <w:jc w:val="right"/>
      </w:pPr>
    </w:p>
    <w:p w:rsidR="00497DB0" w:rsidRDefault="00497DB0" w:rsidP="00497DB0">
      <w:pPr>
        <w:jc w:val="right"/>
      </w:pPr>
    </w:p>
    <w:p w:rsidR="00497DB0" w:rsidRDefault="00497DB0" w:rsidP="00497DB0">
      <w:pPr>
        <w:jc w:val="right"/>
      </w:pPr>
    </w:p>
    <w:p w:rsidR="00497DB0" w:rsidRDefault="00497DB0" w:rsidP="00497DB0">
      <w:pPr>
        <w:jc w:val="right"/>
      </w:pPr>
    </w:p>
    <w:p w:rsidR="00497DB0" w:rsidRPr="00907C72" w:rsidRDefault="00497DB0" w:rsidP="00497DB0">
      <w:pPr>
        <w:autoSpaceDE w:val="0"/>
        <w:autoSpaceDN w:val="0"/>
        <w:adjustRightInd w:val="0"/>
        <w:ind w:firstLine="708"/>
        <w:jc w:val="both"/>
      </w:pPr>
      <w:r w:rsidRPr="00907C72">
        <w:t>Совет депутатов муниципального образования «</w:t>
      </w:r>
      <w:r>
        <w:t>Светлянское</w:t>
      </w:r>
      <w:r w:rsidRPr="00907C72">
        <w:t xml:space="preserve">» </w:t>
      </w:r>
      <w:r w:rsidRPr="00C55D3B">
        <w:rPr>
          <w:b/>
        </w:rPr>
        <w:t>РЕШАЕТ</w:t>
      </w:r>
      <w:r w:rsidRPr="00907C72">
        <w:t>:</w:t>
      </w:r>
    </w:p>
    <w:p w:rsidR="00497DB0" w:rsidRDefault="00497DB0" w:rsidP="00497DB0"/>
    <w:p w:rsidR="00497DB0" w:rsidRDefault="00497DB0" w:rsidP="00497DB0"/>
    <w:p w:rsidR="00497DB0" w:rsidRPr="00747C06" w:rsidRDefault="00497DB0" w:rsidP="00497DB0">
      <w:pPr>
        <w:pStyle w:val="a7"/>
        <w:numPr>
          <w:ilvl w:val="0"/>
          <w:numId w:val="1"/>
        </w:numPr>
        <w:jc w:val="both"/>
        <w:rPr>
          <w:rFonts w:ascii="Times New Roman" w:hAnsi="Times New Roman" w:cs="Times New Roman"/>
          <w:sz w:val="24"/>
          <w:szCs w:val="24"/>
        </w:rPr>
      </w:pPr>
      <w:r w:rsidRPr="00747C06">
        <w:rPr>
          <w:rFonts w:ascii="Times New Roman" w:hAnsi="Times New Roman" w:cs="Times New Roman"/>
          <w:sz w:val="24"/>
          <w:szCs w:val="24"/>
        </w:rPr>
        <w:t xml:space="preserve">Утвердить </w:t>
      </w:r>
      <w:r>
        <w:rPr>
          <w:rFonts w:ascii="Times New Roman" w:hAnsi="Times New Roman" w:cs="Times New Roman"/>
          <w:sz w:val="24"/>
          <w:szCs w:val="24"/>
        </w:rPr>
        <w:t>стратегию</w:t>
      </w:r>
      <w:r w:rsidRPr="00747C06">
        <w:rPr>
          <w:rFonts w:ascii="Times New Roman" w:hAnsi="Times New Roman" w:cs="Times New Roman"/>
          <w:sz w:val="24"/>
          <w:szCs w:val="24"/>
        </w:rPr>
        <w:t xml:space="preserve"> социально – экономического развития  муниципального образования «Светлянское» на 201</w:t>
      </w:r>
      <w:r>
        <w:rPr>
          <w:rFonts w:ascii="Times New Roman" w:hAnsi="Times New Roman" w:cs="Times New Roman"/>
          <w:sz w:val="24"/>
          <w:szCs w:val="24"/>
        </w:rPr>
        <w:t>9-2020 годы и на период до 2025</w:t>
      </w:r>
      <w:r w:rsidRPr="00747C06">
        <w:rPr>
          <w:rFonts w:ascii="Times New Roman" w:hAnsi="Times New Roman" w:cs="Times New Roman"/>
          <w:sz w:val="24"/>
          <w:szCs w:val="24"/>
        </w:rPr>
        <w:t xml:space="preserve"> год</w:t>
      </w:r>
      <w:r>
        <w:rPr>
          <w:rFonts w:ascii="Times New Roman" w:hAnsi="Times New Roman" w:cs="Times New Roman"/>
          <w:sz w:val="24"/>
          <w:szCs w:val="24"/>
        </w:rPr>
        <w:t>а</w:t>
      </w:r>
      <w:r w:rsidRPr="00747C06">
        <w:rPr>
          <w:rFonts w:ascii="Times New Roman" w:hAnsi="Times New Roman" w:cs="Times New Roman"/>
          <w:sz w:val="24"/>
          <w:szCs w:val="24"/>
        </w:rPr>
        <w:t xml:space="preserve">. </w:t>
      </w:r>
    </w:p>
    <w:p w:rsidR="00497DB0" w:rsidRPr="00747C06" w:rsidRDefault="00497DB0" w:rsidP="00497DB0">
      <w:pPr>
        <w:pStyle w:val="a7"/>
        <w:numPr>
          <w:ilvl w:val="0"/>
          <w:numId w:val="1"/>
        </w:numPr>
        <w:spacing w:before="240" w:after="240"/>
        <w:jc w:val="both"/>
        <w:rPr>
          <w:rFonts w:ascii="Times New Roman" w:hAnsi="Times New Roman" w:cs="Times New Roman"/>
          <w:sz w:val="24"/>
          <w:szCs w:val="24"/>
        </w:rPr>
      </w:pPr>
      <w:r w:rsidRPr="00747C06">
        <w:rPr>
          <w:rFonts w:ascii="Times New Roman" w:hAnsi="Times New Roman" w:cs="Times New Roman"/>
          <w:sz w:val="24"/>
          <w:szCs w:val="24"/>
        </w:rPr>
        <w:t>Решение вступает  в силу со дня его принятия.</w:t>
      </w:r>
    </w:p>
    <w:p w:rsidR="00497DB0" w:rsidRPr="00747C06" w:rsidRDefault="00497DB0" w:rsidP="00497DB0">
      <w:pPr>
        <w:pStyle w:val="a7"/>
        <w:numPr>
          <w:ilvl w:val="0"/>
          <w:numId w:val="1"/>
        </w:numPr>
        <w:spacing w:line="240" w:lineRule="auto"/>
        <w:jc w:val="both"/>
        <w:rPr>
          <w:rFonts w:ascii="Times New Roman" w:hAnsi="Times New Roman" w:cs="Times New Roman"/>
          <w:color w:val="auto"/>
          <w:sz w:val="24"/>
          <w:szCs w:val="24"/>
        </w:rPr>
      </w:pPr>
      <w:r w:rsidRPr="00747C06">
        <w:rPr>
          <w:rFonts w:ascii="Times New Roman" w:hAnsi="Times New Roman" w:cs="Times New Roman"/>
          <w:sz w:val="24"/>
          <w:szCs w:val="24"/>
        </w:rPr>
        <w:t>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r w:rsidRPr="00747C06">
        <w:rPr>
          <w:rFonts w:ascii="Times New Roman" w:hAnsi="Times New Roman" w:cs="Times New Roman"/>
          <w:color w:val="auto"/>
          <w:sz w:val="24"/>
          <w:szCs w:val="24"/>
        </w:rPr>
        <w:t xml:space="preserve"> </w:t>
      </w:r>
    </w:p>
    <w:p w:rsidR="00497DB0" w:rsidRDefault="00497DB0" w:rsidP="00497DB0">
      <w:pPr>
        <w:ind w:firstLine="708"/>
      </w:pPr>
    </w:p>
    <w:p w:rsidR="00497DB0" w:rsidRDefault="00497DB0" w:rsidP="00497DB0">
      <w:pPr>
        <w:ind w:firstLine="708"/>
      </w:pPr>
    </w:p>
    <w:p w:rsidR="00497DB0" w:rsidRDefault="00497DB0" w:rsidP="00497DB0">
      <w:pPr>
        <w:ind w:firstLine="708"/>
      </w:pPr>
    </w:p>
    <w:p w:rsidR="00497DB0" w:rsidRDefault="00497DB0" w:rsidP="00497DB0">
      <w:pPr>
        <w:ind w:firstLine="708"/>
      </w:pPr>
    </w:p>
    <w:p w:rsidR="00497DB0" w:rsidRDefault="00497DB0" w:rsidP="00497DB0">
      <w:r>
        <w:t xml:space="preserve">Глава  муниципального образования </w:t>
      </w:r>
    </w:p>
    <w:p w:rsidR="00497DB0" w:rsidRDefault="00497DB0" w:rsidP="00497DB0">
      <w:r>
        <w:t xml:space="preserve"> «Светлянское»</w:t>
      </w:r>
      <w:r>
        <w:tab/>
      </w:r>
      <w:r>
        <w:tab/>
      </w:r>
      <w:r>
        <w:tab/>
      </w:r>
      <w:r>
        <w:tab/>
      </w:r>
      <w:r>
        <w:tab/>
        <w:t xml:space="preserve">                       </w:t>
      </w:r>
      <w:r>
        <w:tab/>
        <w:t xml:space="preserve">       </w:t>
      </w:r>
      <w:r>
        <w:tab/>
        <w:t xml:space="preserve"> З.А.Вострокнутова         </w:t>
      </w:r>
    </w:p>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Pr>
        <w:jc w:val="both"/>
      </w:pPr>
      <w:r>
        <w:t>с.Светлое</w:t>
      </w:r>
    </w:p>
    <w:p w:rsidR="00497DB0" w:rsidRDefault="00497DB0" w:rsidP="00497DB0">
      <w:pPr>
        <w:jc w:val="both"/>
      </w:pPr>
      <w:r>
        <w:t>25 декабря 2018 года</w:t>
      </w:r>
    </w:p>
    <w:p w:rsidR="00497DB0" w:rsidRPr="00B560E3" w:rsidRDefault="00497DB0" w:rsidP="00497DB0">
      <w:pPr>
        <w:jc w:val="both"/>
      </w:pPr>
      <w:r>
        <w:t>№  108</w:t>
      </w:r>
    </w:p>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Pr="003D2D95" w:rsidRDefault="00497DB0" w:rsidP="00497DB0">
      <w:pPr>
        <w:jc w:val="right"/>
        <w:rPr>
          <w:szCs w:val="28"/>
        </w:rPr>
      </w:pPr>
      <w:r w:rsidRPr="003D2D95">
        <w:rPr>
          <w:szCs w:val="28"/>
        </w:rPr>
        <w:lastRenderedPageBreak/>
        <w:t>УТВЕРЖДЕН</w:t>
      </w:r>
      <w:r>
        <w:rPr>
          <w:szCs w:val="28"/>
        </w:rPr>
        <w:t>А</w:t>
      </w:r>
    </w:p>
    <w:p w:rsidR="00497DB0" w:rsidRPr="003D2D95" w:rsidRDefault="00497DB0" w:rsidP="00497DB0">
      <w:pPr>
        <w:jc w:val="right"/>
        <w:rPr>
          <w:szCs w:val="28"/>
        </w:rPr>
      </w:pPr>
      <w:r w:rsidRPr="003D2D95">
        <w:rPr>
          <w:szCs w:val="28"/>
        </w:rPr>
        <w:t>решением Совета депутатов</w:t>
      </w:r>
    </w:p>
    <w:p w:rsidR="00497DB0" w:rsidRPr="003D2D95" w:rsidRDefault="00497DB0" w:rsidP="00497DB0">
      <w:pPr>
        <w:jc w:val="right"/>
        <w:rPr>
          <w:szCs w:val="28"/>
        </w:rPr>
      </w:pPr>
      <w:r w:rsidRPr="003D2D95">
        <w:rPr>
          <w:szCs w:val="28"/>
        </w:rPr>
        <w:t>муниципального образования «Светлянское»</w:t>
      </w:r>
    </w:p>
    <w:p w:rsidR="00497DB0" w:rsidRDefault="00497DB0" w:rsidP="00497DB0">
      <w:pPr>
        <w:jc w:val="right"/>
        <w:rPr>
          <w:szCs w:val="28"/>
        </w:rPr>
      </w:pPr>
      <w:r w:rsidRPr="003D2D95">
        <w:rPr>
          <w:szCs w:val="28"/>
        </w:rPr>
        <w:t>от 2</w:t>
      </w:r>
      <w:r>
        <w:rPr>
          <w:szCs w:val="28"/>
        </w:rPr>
        <w:t xml:space="preserve">5 декабря </w:t>
      </w:r>
      <w:r w:rsidRPr="003D2D95">
        <w:rPr>
          <w:szCs w:val="28"/>
        </w:rPr>
        <w:t>201</w:t>
      </w:r>
      <w:r>
        <w:rPr>
          <w:szCs w:val="28"/>
        </w:rPr>
        <w:t>8</w:t>
      </w:r>
      <w:r w:rsidRPr="003D2D95">
        <w:rPr>
          <w:szCs w:val="28"/>
        </w:rPr>
        <w:t xml:space="preserve"> года № </w:t>
      </w:r>
      <w:r>
        <w:rPr>
          <w:szCs w:val="28"/>
        </w:rPr>
        <w:t>108</w:t>
      </w: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Pr="001E704D" w:rsidRDefault="00497DB0" w:rsidP="00497DB0">
      <w:pPr>
        <w:jc w:val="center"/>
        <w:rPr>
          <w:b/>
          <w:sz w:val="36"/>
        </w:rPr>
      </w:pPr>
      <w:r w:rsidRPr="001E704D">
        <w:rPr>
          <w:b/>
          <w:sz w:val="44"/>
        </w:rPr>
        <w:t>Стратегия</w:t>
      </w:r>
      <w:r w:rsidRPr="001E704D">
        <w:rPr>
          <w:b/>
          <w:sz w:val="36"/>
        </w:rPr>
        <w:t xml:space="preserve"> </w:t>
      </w:r>
    </w:p>
    <w:p w:rsidR="00497DB0" w:rsidRPr="001E704D" w:rsidRDefault="00497DB0" w:rsidP="00497DB0">
      <w:pPr>
        <w:jc w:val="center"/>
        <w:rPr>
          <w:b/>
          <w:sz w:val="36"/>
        </w:rPr>
      </w:pPr>
      <w:r w:rsidRPr="001E704D">
        <w:rPr>
          <w:b/>
          <w:sz w:val="36"/>
        </w:rPr>
        <w:t xml:space="preserve">социально-экономического развития </w:t>
      </w:r>
    </w:p>
    <w:p w:rsidR="00497DB0" w:rsidRDefault="00497DB0" w:rsidP="00497DB0">
      <w:pPr>
        <w:jc w:val="center"/>
        <w:rPr>
          <w:b/>
          <w:sz w:val="36"/>
        </w:rPr>
      </w:pPr>
      <w:r w:rsidRPr="001E704D">
        <w:rPr>
          <w:b/>
          <w:sz w:val="36"/>
        </w:rPr>
        <w:t xml:space="preserve">муниципального образования </w:t>
      </w:r>
    </w:p>
    <w:p w:rsidR="00497DB0" w:rsidRPr="001E704D" w:rsidRDefault="00497DB0" w:rsidP="00497DB0">
      <w:pPr>
        <w:jc w:val="center"/>
        <w:rPr>
          <w:b/>
          <w:sz w:val="36"/>
        </w:rPr>
      </w:pPr>
      <w:r w:rsidRPr="001E704D">
        <w:rPr>
          <w:b/>
          <w:sz w:val="36"/>
        </w:rPr>
        <w:t>«</w:t>
      </w:r>
      <w:r>
        <w:rPr>
          <w:b/>
          <w:sz w:val="36"/>
        </w:rPr>
        <w:t>Светлянское</w:t>
      </w:r>
      <w:r w:rsidRPr="001E704D">
        <w:rPr>
          <w:b/>
          <w:sz w:val="36"/>
        </w:rPr>
        <w:t xml:space="preserve">» </w:t>
      </w:r>
    </w:p>
    <w:p w:rsidR="00497DB0" w:rsidRDefault="00497DB0" w:rsidP="00497DB0">
      <w:pPr>
        <w:jc w:val="center"/>
        <w:rPr>
          <w:b/>
          <w:sz w:val="36"/>
        </w:rPr>
      </w:pPr>
      <w:r w:rsidRPr="001E704D">
        <w:rPr>
          <w:b/>
          <w:sz w:val="36"/>
        </w:rPr>
        <w:t>на 201</w:t>
      </w:r>
      <w:r>
        <w:rPr>
          <w:b/>
          <w:sz w:val="36"/>
        </w:rPr>
        <w:t>9</w:t>
      </w:r>
      <w:r w:rsidRPr="001E704D">
        <w:rPr>
          <w:b/>
          <w:sz w:val="36"/>
        </w:rPr>
        <w:t>-2020 г</w:t>
      </w:r>
      <w:r>
        <w:rPr>
          <w:b/>
          <w:sz w:val="36"/>
        </w:rPr>
        <w:t>оды</w:t>
      </w:r>
      <w:r w:rsidRPr="001E704D">
        <w:rPr>
          <w:b/>
          <w:sz w:val="36"/>
        </w:rPr>
        <w:t xml:space="preserve"> и на период до 2025 года</w:t>
      </w: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Pr>
        <w:jc w:val="center"/>
        <w:rPr>
          <w:b/>
          <w:sz w:val="36"/>
        </w:rPr>
      </w:pPr>
    </w:p>
    <w:p w:rsidR="00497DB0" w:rsidRDefault="00497DB0" w:rsidP="00497DB0"/>
    <w:p w:rsidR="00497DB0" w:rsidRPr="00622EA6" w:rsidRDefault="00497DB0" w:rsidP="00497DB0">
      <w:pPr>
        <w:rPr>
          <w:b/>
        </w:rPr>
      </w:pPr>
      <w:r w:rsidRPr="00622EA6">
        <w:rPr>
          <w:b/>
        </w:rPr>
        <w:t>ВВЕДЕНИЕ</w:t>
      </w:r>
    </w:p>
    <w:p w:rsidR="00497DB0" w:rsidRPr="00622EA6" w:rsidRDefault="00497DB0" w:rsidP="00497DB0">
      <w:pPr>
        <w:ind w:firstLine="686"/>
        <w:jc w:val="both"/>
      </w:pPr>
      <w:r w:rsidRPr="00622EA6">
        <w:t>В  настоящее  время необходимость  формирование стратегии  развития муниципальных образований России все в большей степени становится  важным для  органов местного самоуправления.</w:t>
      </w:r>
    </w:p>
    <w:p w:rsidR="00497DB0" w:rsidRPr="00622EA6" w:rsidRDefault="00497DB0" w:rsidP="00497DB0">
      <w:pPr>
        <w:ind w:firstLine="686"/>
        <w:jc w:val="both"/>
      </w:pPr>
      <w:r w:rsidRPr="00622EA6">
        <w:t>Стратегия – это долгосрочный план развития  муниципального образования, основанный на выбранной концепции развития и долгосрочных прогнозах, детализированных программах и планах развития.</w:t>
      </w:r>
    </w:p>
    <w:p w:rsidR="00497DB0" w:rsidRPr="00622EA6" w:rsidRDefault="00497DB0" w:rsidP="00497DB0">
      <w:pPr>
        <w:jc w:val="both"/>
      </w:pPr>
      <w:r w:rsidRPr="00622EA6">
        <w:tab/>
      </w:r>
      <w:proofErr w:type="gramStart"/>
      <w:r w:rsidRPr="00622EA6">
        <w:t>Стратегия социально-экономического развития муниципального образования «Светлянское» на 2019-2020 годы и на период до 2025 года (далее - Стратегия) разработана в соответствии с федеральным законом Российской Федерации № 172- ФЗ от 28 июня 2014 года «О стратегическом планировании в Российской Федерации», с пунктом 2 Распоряжения Правительства Удмуртской Республики № 531-р от 04 августа 2014 года «О разработке плана мероприятий по реализации стратегии социально-экономического развития</w:t>
      </w:r>
      <w:proofErr w:type="gramEnd"/>
      <w:r w:rsidRPr="00622EA6">
        <w:t xml:space="preserve"> Удмуртской Республики на 2015-2020 годы и на период до 2025 года» и Приказом министерства экономики Удмуртской Республики № 218 от 01 сентября 2014 года «Об утверждении примерной структуры стратегий социально-экономического развития муниципальных районов и городских округов, образованных на территории Удмуртской Республики, на 2015-2020 годы».</w:t>
      </w:r>
    </w:p>
    <w:p w:rsidR="00497DB0" w:rsidRPr="00622EA6" w:rsidRDefault="00497DB0" w:rsidP="00497DB0">
      <w:pPr>
        <w:jc w:val="both"/>
      </w:pPr>
      <w:r w:rsidRPr="00622EA6">
        <w:tab/>
        <w:t>Цель разработки Стратегии – определение путей и способов обеспечения устойчивого повышения благосостояния жителей МО «Светлянское», динамичного развития экономики в долгосрочной перспективе. Администрация муниципального образования «Светлянское», планируя свои действия на долгосрочную перспективу, создает предпосылки  развития муниципального образования на основе управляемости, целенаправленности и гибкого реагирования на изменения внешних и внутренних факторов.</w:t>
      </w:r>
    </w:p>
    <w:p w:rsidR="00497DB0" w:rsidRPr="00622EA6" w:rsidRDefault="00497DB0" w:rsidP="00497DB0">
      <w:pPr>
        <w:jc w:val="both"/>
      </w:pPr>
      <w:r w:rsidRPr="00622EA6">
        <w:tab/>
        <w:t>Основными задачами Стратегии являются:</w:t>
      </w:r>
    </w:p>
    <w:p w:rsidR="00497DB0" w:rsidRPr="00622EA6" w:rsidRDefault="00497DB0" w:rsidP="00497DB0">
      <w:pPr>
        <w:jc w:val="both"/>
      </w:pPr>
      <w:r w:rsidRPr="00622EA6">
        <w:t>- определение внутренних и внешних условий, тенденций, ограничений, возможностей социально-экономического развития муниципального образования;</w:t>
      </w:r>
    </w:p>
    <w:p w:rsidR="00497DB0" w:rsidRPr="00622EA6" w:rsidRDefault="00497DB0" w:rsidP="00497DB0">
      <w:pPr>
        <w:jc w:val="both"/>
      </w:pPr>
      <w:r w:rsidRPr="00622EA6">
        <w:t>- выбор путей и способов достижения целей и решения задач социально-экономического развития муниципального образования;</w:t>
      </w:r>
    </w:p>
    <w:p w:rsidR="00497DB0" w:rsidRPr="00622EA6" w:rsidRDefault="00497DB0" w:rsidP="00497DB0">
      <w:pPr>
        <w:jc w:val="both"/>
      </w:pPr>
      <w:r w:rsidRPr="00622EA6">
        <w:t>- определение ресурсов для достижения поставленных целей и задач социально-экономического развития муниципального образования;</w:t>
      </w:r>
    </w:p>
    <w:p w:rsidR="00497DB0" w:rsidRPr="00622EA6" w:rsidRDefault="00497DB0" w:rsidP="00497DB0">
      <w:pPr>
        <w:jc w:val="both"/>
      </w:pPr>
      <w:r w:rsidRPr="00622EA6">
        <w:t>- координация действий участников стратегического планирования и мероприятий, предусмотренных стратегическим планированием, по срокам их реализации, ожидаемым результатам и параметрам ресурсного обеспечения;</w:t>
      </w:r>
    </w:p>
    <w:p w:rsidR="00497DB0" w:rsidRPr="00622EA6" w:rsidRDefault="00497DB0" w:rsidP="00497DB0">
      <w:pPr>
        <w:jc w:val="both"/>
      </w:pPr>
      <w:r w:rsidRPr="00622EA6">
        <w:t>- организация и проведение мониторинга  и контроля реализации документов стратегического планирования;</w:t>
      </w:r>
    </w:p>
    <w:p w:rsidR="00497DB0" w:rsidRPr="00622EA6" w:rsidRDefault="00497DB0" w:rsidP="00497DB0">
      <w:pPr>
        <w:jc w:val="both"/>
      </w:pPr>
      <w:r w:rsidRPr="00622EA6">
        <w:t>- информационное обеспечение стратегического планирования;</w:t>
      </w:r>
    </w:p>
    <w:p w:rsidR="00497DB0" w:rsidRPr="00622EA6" w:rsidRDefault="00497DB0" w:rsidP="00497DB0">
      <w:pPr>
        <w:jc w:val="both"/>
      </w:pPr>
      <w:r w:rsidRPr="00622EA6">
        <w:t>- создание условия для привлечения граждан и хозяйствующих субъектов в процессе стратегического планирования.</w:t>
      </w:r>
    </w:p>
    <w:p w:rsidR="00497DB0" w:rsidRPr="00622EA6" w:rsidRDefault="00497DB0" w:rsidP="00497DB0">
      <w:pPr>
        <w:ind w:firstLine="708"/>
        <w:jc w:val="both"/>
      </w:pPr>
      <w:r w:rsidRPr="00622EA6">
        <w:t>Сформированная стратегия развития позволит скоординировать разрозненные отраслевые планы, увидеть пути развития, сплотить и мотивировать исполнителей, имеющих различные интересы (бизнес, общественность, коллектив администрации, население).</w:t>
      </w:r>
    </w:p>
    <w:p w:rsidR="00497DB0" w:rsidRPr="00622EA6" w:rsidRDefault="00497DB0" w:rsidP="00497DB0">
      <w:pPr>
        <w:ind w:firstLine="708"/>
        <w:jc w:val="both"/>
      </w:pPr>
      <w:r w:rsidRPr="00622EA6">
        <w:t>При разработке  Стратегии применены следующие методики и методологии исследования:</w:t>
      </w:r>
    </w:p>
    <w:p w:rsidR="00497DB0" w:rsidRPr="00622EA6" w:rsidRDefault="00497DB0" w:rsidP="00497DB0">
      <w:pPr>
        <w:ind w:firstLine="708"/>
        <w:jc w:val="both"/>
      </w:pPr>
      <w:r w:rsidRPr="00622EA6">
        <w:t xml:space="preserve">- синергетический подход - это процесс его самоорганизации на базе роста уровня и качества  жизни населения во всех направлениях его жизнедеятельности. Суть синергизма в формуле:  эффективность единого целого превосходит эффективность простой суммы изолированных его частей; </w:t>
      </w:r>
    </w:p>
    <w:p w:rsidR="00497DB0" w:rsidRPr="00622EA6" w:rsidRDefault="00497DB0" w:rsidP="00497DB0">
      <w:pPr>
        <w:ind w:firstLine="709"/>
        <w:jc w:val="both"/>
      </w:pPr>
      <w:r w:rsidRPr="00622EA6">
        <w:t>- концепция пространственного развития  на долгосрочную перспективу</w:t>
      </w:r>
    </w:p>
    <w:p w:rsidR="00497DB0" w:rsidRPr="00622EA6" w:rsidRDefault="00497DB0" w:rsidP="00497DB0">
      <w:pPr>
        <w:ind w:firstLine="709"/>
        <w:jc w:val="both"/>
      </w:pPr>
      <w:r w:rsidRPr="00622EA6">
        <w:t>- программно-целевой метод;</w:t>
      </w:r>
    </w:p>
    <w:p w:rsidR="00497DB0" w:rsidRPr="00622EA6" w:rsidRDefault="00497DB0" w:rsidP="00497DB0">
      <w:pPr>
        <w:ind w:firstLine="709"/>
        <w:jc w:val="both"/>
      </w:pPr>
      <w:r w:rsidRPr="00622EA6">
        <w:t>- метод сравнительного анализа;</w:t>
      </w:r>
    </w:p>
    <w:p w:rsidR="00497DB0" w:rsidRPr="00622EA6" w:rsidRDefault="00497DB0" w:rsidP="00497DB0">
      <w:pPr>
        <w:ind w:firstLine="709"/>
        <w:jc w:val="both"/>
      </w:pPr>
      <w:r w:rsidRPr="00622EA6">
        <w:t>- метод статистического анализа.</w:t>
      </w:r>
    </w:p>
    <w:p w:rsidR="00497DB0" w:rsidRPr="00622EA6" w:rsidRDefault="00497DB0" w:rsidP="00497DB0">
      <w:pPr>
        <w:ind w:firstLine="709"/>
        <w:jc w:val="both"/>
      </w:pPr>
      <w:r w:rsidRPr="00622EA6">
        <w:t>Стратегия сформирована на основе целой группы принципов, наиболее значительными из  которых являются:</w:t>
      </w:r>
    </w:p>
    <w:p w:rsidR="00497DB0" w:rsidRPr="00622EA6" w:rsidRDefault="00497DB0" w:rsidP="00497DB0">
      <w:pPr>
        <w:ind w:firstLine="709"/>
        <w:jc w:val="both"/>
      </w:pPr>
      <w:r w:rsidRPr="00622EA6">
        <w:lastRenderedPageBreak/>
        <w:t>-принцип целенаправленности, реализуемой уже самой разработкой Стратегии, включающей компле</w:t>
      </w:r>
      <w:proofErr w:type="gramStart"/>
      <w:r w:rsidRPr="00622EA6">
        <w:t>кс стр</w:t>
      </w:r>
      <w:proofErr w:type="gramEnd"/>
      <w:r w:rsidRPr="00622EA6">
        <w:t>атегических целей развития;</w:t>
      </w:r>
    </w:p>
    <w:p w:rsidR="00497DB0" w:rsidRPr="00622EA6" w:rsidRDefault="00497DB0" w:rsidP="00497DB0">
      <w:pPr>
        <w:ind w:firstLine="709"/>
        <w:jc w:val="both"/>
      </w:pPr>
      <w:r w:rsidRPr="00622EA6">
        <w:t xml:space="preserve">-принцип социальности, предполагающий приоритетное решение </w:t>
      </w:r>
      <w:proofErr w:type="gramStart"/>
      <w:r w:rsidRPr="00622EA6">
        <w:t>проблем повышения качества жизни населения  муниципального</w:t>
      </w:r>
      <w:proofErr w:type="gramEnd"/>
      <w:r w:rsidRPr="00622EA6">
        <w:t xml:space="preserve"> образования «Светлянское»;</w:t>
      </w:r>
    </w:p>
    <w:p w:rsidR="00497DB0" w:rsidRPr="00622EA6" w:rsidRDefault="00497DB0" w:rsidP="00497DB0">
      <w:pPr>
        <w:ind w:firstLine="709"/>
        <w:jc w:val="both"/>
      </w:pPr>
      <w:r w:rsidRPr="00622EA6">
        <w:t>-принцип системности, требующий при определении стратегических целей и механизмов их реализации учета взаимосвязей, характеризующих зависимость процессов развития поселения в целом от МО «Воткинский район»;</w:t>
      </w:r>
    </w:p>
    <w:p w:rsidR="00497DB0" w:rsidRPr="00622EA6" w:rsidRDefault="00497DB0" w:rsidP="00497DB0">
      <w:pPr>
        <w:ind w:firstLine="709"/>
        <w:jc w:val="both"/>
      </w:pPr>
      <w:r w:rsidRPr="00622EA6">
        <w:t>-принцип адаптивности, означающий необходимость корректировки стратегических планов района с учетом возможных изменений условий;</w:t>
      </w:r>
    </w:p>
    <w:p w:rsidR="00497DB0" w:rsidRPr="00622EA6" w:rsidRDefault="00497DB0" w:rsidP="00497DB0">
      <w:pPr>
        <w:ind w:firstLine="709"/>
        <w:jc w:val="both"/>
      </w:pPr>
      <w:r w:rsidRPr="00622EA6">
        <w:t>-принцип эффективности, требующий обоснованности выбора стратегических целей и механизмов с позиций минимизации затрат;</w:t>
      </w:r>
    </w:p>
    <w:p w:rsidR="00497DB0" w:rsidRPr="00622EA6" w:rsidRDefault="00497DB0" w:rsidP="00497DB0">
      <w:pPr>
        <w:ind w:firstLine="709"/>
        <w:jc w:val="both"/>
      </w:pPr>
      <w:r w:rsidRPr="00622EA6">
        <w:t>-принцип баланса интересов, предполагающий нахождение консенсуса между всеми участниками социально-экономических процессов поселения относительно стратегических целей и приоритетности развития и другие (принцип легитимности, принцип демократичности и другие).</w:t>
      </w:r>
    </w:p>
    <w:p w:rsidR="00497DB0" w:rsidRPr="00622EA6" w:rsidRDefault="00497DB0" w:rsidP="00497DB0">
      <w:pPr>
        <w:ind w:firstLine="709"/>
        <w:jc w:val="both"/>
      </w:pPr>
      <w:r w:rsidRPr="00622EA6">
        <w:t>К рассматриваемому  периоду развития экономики (до 2025 года) Стратегия определяет основные приоритеты, ориентиры, характеристики, проблемы,  потенциал экономического и социального развития  поселения, отдельных отраслей и секторов рынка, другие общеэкономические условия  функционирования субъектов  хозяйствования, информация о которых необходима для разработки  прогнозов и планов социально-экономического развития.</w:t>
      </w:r>
    </w:p>
    <w:p w:rsidR="00497DB0" w:rsidRPr="00622EA6" w:rsidRDefault="00497DB0" w:rsidP="00497DB0">
      <w:pPr>
        <w:ind w:firstLine="709"/>
        <w:jc w:val="both"/>
      </w:pPr>
      <w:r w:rsidRPr="00622EA6">
        <w:t xml:space="preserve">Конечная и главная цель Стратегии – рост благосостояния населения </w:t>
      </w:r>
      <w:r>
        <w:t>муниципального образования «Светлянское»</w:t>
      </w:r>
      <w:r w:rsidRPr="00622EA6">
        <w:t>.</w:t>
      </w:r>
    </w:p>
    <w:p w:rsidR="00497DB0" w:rsidRPr="00622EA6" w:rsidRDefault="00497DB0" w:rsidP="00497DB0">
      <w:pPr>
        <w:jc w:val="both"/>
        <w:rPr>
          <w:b/>
        </w:rPr>
      </w:pPr>
    </w:p>
    <w:p w:rsidR="00497DB0" w:rsidRPr="00622EA6" w:rsidRDefault="00497DB0" w:rsidP="00497DB0">
      <w:pPr>
        <w:pStyle w:val="21"/>
        <w:numPr>
          <w:ilvl w:val="0"/>
          <w:numId w:val="2"/>
        </w:numPr>
        <w:spacing w:line="276" w:lineRule="auto"/>
        <w:rPr>
          <w:b/>
        </w:rPr>
      </w:pPr>
      <w:r w:rsidRPr="00622EA6">
        <w:rPr>
          <w:b/>
        </w:rPr>
        <w:t>Комплексный анализ социально-экономического положения и потенциал муниципального образования «Светлянское».</w:t>
      </w:r>
    </w:p>
    <w:p w:rsidR="00497DB0" w:rsidRPr="00622EA6" w:rsidRDefault="00497DB0" w:rsidP="00497DB0">
      <w:pPr>
        <w:pStyle w:val="a7"/>
        <w:jc w:val="both"/>
        <w:rPr>
          <w:b/>
          <w:sz w:val="24"/>
        </w:rPr>
      </w:pPr>
    </w:p>
    <w:p w:rsidR="00497DB0" w:rsidRPr="00622EA6" w:rsidRDefault="00497DB0" w:rsidP="00497DB0">
      <w:pPr>
        <w:pStyle w:val="HTML"/>
        <w:ind w:firstLine="709"/>
        <w:jc w:val="both"/>
        <w:rPr>
          <w:rFonts w:ascii="Times New Roman" w:hAnsi="Times New Roman"/>
          <w:sz w:val="24"/>
          <w:szCs w:val="24"/>
          <w:lang w:eastAsia="ru-RU"/>
        </w:rPr>
      </w:pPr>
      <w:r w:rsidRPr="00622EA6">
        <w:rPr>
          <w:rFonts w:ascii="Times New Roman" w:hAnsi="Times New Roman"/>
          <w:sz w:val="24"/>
          <w:szCs w:val="24"/>
        </w:rPr>
        <w:t>Муниципальное образование «Светлянское»</w:t>
      </w:r>
      <w:r w:rsidRPr="00622EA6">
        <w:rPr>
          <w:sz w:val="24"/>
          <w:szCs w:val="24"/>
        </w:rPr>
        <w:t xml:space="preserve"> </w:t>
      </w:r>
      <w:r w:rsidRPr="00622EA6">
        <w:rPr>
          <w:rFonts w:ascii="Times New Roman" w:hAnsi="Times New Roman"/>
          <w:sz w:val="24"/>
          <w:szCs w:val="24"/>
        </w:rPr>
        <w:t>является единым экономическим, историческим, социальным, территориальным образованием, входит в состав Воткинского муниципального района Удмуртской Республики. Муниципальное образование «Светлянское»</w:t>
      </w:r>
      <w:r w:rsidRPr="00622EA6">
        <w:rPr>
          <w:sz w:val="24"/>
          <w:szCs w:val="24"/>
        </w:rPr>
        <w:t xml:space="preserve"> </w:t>
      </w:r>
      <w:r w:rsidRPr="00622EA6">
        <w:rPr>
          <w:rFonts w:ascii="Times New Roman" w:hAnsi="Times New Roman"/>
          <w:sz w:val="24"/>
          <w:szCs w:val="24"/>
        </w:rPr>
        <w:t>наделено статусом муниципального образования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 327-</w:t>
      </w:r>
      <w:r w:rsidRPr="00622EA6">
        <w:rPr>
          <w:rFonts w:ascii="Times New Roman" w:hAnsi="Times New Roman"/>
          <w:sz w:val="24"/>
          <w:szCs w:val="24"/>
          <w:lang w:val="en-US"/>
        </w:rPr>
        <w:t>III</w:t>
      </w:r>
      <w:r w:rsidRPr="00622EA6">
        <w:rPr>
          <w:rFonts w:ascii="Times New Roman" w:hAnsi="Times New Roman"/>
          <w:sz w:val="24"/>
          <w:szCs w:val="24"/>
        </w:rPr>
        <w:t xml:space="preserve"> от 26 октября 2004 г.</w:t>
      </w:r>
    </w:p>
    <w:p w:rsidR="00497DB0" w:rsidRPr="00622EA6" w:rsidRDefault="00497DB0" w:rsidP="00497DB0">
      <w:pPr>
        <w:widowControl w:val="0"/>
        <w:ind w:firstLine="720"/>
        <w:jc w:val="both"/>
        <w:rPr>
          <w:b/>
        </w:rPr>
      </w:pPr>
      <w:r w:rsidRPr="00622EA6">
        <w:t>Понятия «сельское поселение», «поселение», «муниципальное образование» по тексту используются в равной мере для обозначения муниципального образования «Светлянское».</w:t>
      </w:r>
    </w:p>
    <w:p w:rsidR="00497DB0" w:rsidRPr="00622EA6" w:rsidRDefault="00497DB0" w:rsidP="00497DB0">
      <w:pPr>
        <w:ind w:firstLine="720"/>
        <w:jc w:val="both"/>
      </w:pPr>
      <w:r w:rsidRPr="00622EA6">
        <w:t xml:space="preserve">Муниципальное образование «Светлянское» расположено в северо-западной части Воткинского  района Удмуртской Республики, в 25 км от районного центра – </w:t>
      </w:r>
      <w:proofErr w:type="spellStart"/>
      <w:r w:rsidRPr="00622EA6">
        <w:t>г</w:t>
      </w:r>
      <w:proofErr w:type="gramStart"/>
      <w:r w:rsidRPr="00622EA6">
        <w:t>.В</w:t>
      </w:r>
      <w:proofErr w:type="gramEnd"/>
      <w:r w:rsidRPr="00622EA6">
        <w:t>откинска</w:t>
      </w:r>
      <w:proofErr w:type="spellEnd"/>
      <w:r w:rsidRPr="00622EA6">
        <w:t xml:space="preserve"> и в 50 км от республиканского центра - </w:t>
      </w:r>
      <w:proofErr w:type="spellStart"/>
      <w:r w:rsidRPr="00622EA6">
        <w:t>г.Ижевска</w:t>
      </w:r>
      <w:proofErr w:type="spellEnd"/>
      <w:r w:rsidRPr="00622EA6">
        <w:t>.</w:t>
      </w:r>
      <w:r w:rsidRPr="00622EA6">
        <w:rPr>
          <w:color w:val="FF0000"/>
        </w:rPr>
        <w:t xml:space="preserve"> </w:t>
      </w:r>
      <w:proofErr w:type="gramStart"/>
      <w:r w:rsidRPr="00622EA6">
        <w:t xml:space="preserve">С северной стороны муниципальное образование граничит с </w:t>
      </w:r>
      <w:proofErr w:type="spellStart"/>
      <w:r w:rsidRPr="00622EA6">
        <w:t>Шарканским</w:t>
      </w:r>
      <w:proofErr w:type="spellEnd"/>
      <w:r w:rsidRPr="00622EA6">
        <w:t xml:space="preserve"> районом, с восточной – с МО «Верхнеталицкое» и МО «Кукуевское», с западной – с </w:t>
      </w:r>
      <w:proofErr w:type="spellStart"/>
      <w:r w:rsidRPr="00622EA6">
        <w:t>Якшур-Бодьинским</w:t>
      </w:r>
      <w:proofErr w:type="spellEnd"/>
      <w:r w:rsidRPr="00622EA6">
        <w:t xml:space="preserve"> районом.</w:t>
      </w:r>
      <w:proofErr w:type="gramEnd"/>
    </w:p>
    <w:p w:rsidR="00497DB0" w:rsidRPr="00622EA6" w:rsidRDefault="00497DB0" w:rsidP="00497DB0">
      <w:pPr>
        <w:ind w:firstLine="720"/>
        <w:jc w:val="both"/>
      </w:pPr>
      <w:r w:rsidRPr="00622EA6">
        <w:t xml:space="preserve">Основную часть территории занимают земли лесов. В северо-восточной </w:t>
      </w:r>
      <w:r w:rsidRPr="00622EA6">
        <w:rPr>
          <w:rFonts w:eastAsia="TimesNewRomanPSMT"/>
        </w:rPr>
        <w:t xml:space="preserve">части территории поселения проходит автодорога регионального значения «Воткинск – </w:t>
      </w:r>
      <w:proofErr w:type="gramStart"/>
      <w:r w:rsidRPr="00622EA6">
        <w:rPr>
          <w:rFonts w:eastAsia="TimesNewRomanPSMT"/>
        </w:rPr>
        <w:t>Банное</w:t>
      </w:r>
      <w:proofErr w:type="gramEnd"/>
      <w:r w:rsidRPr="00622EA6">
        <w:rPr>
          <w:rFonts w:eastAsia="TimesNewRomanPSMT"/>
        </w:rPr>
        <w:t xml:space="preserve">». В западной части проходит региональный нефтепровод «Киенгоп – Набережные Челны» (протяженностью 18,37 км), на юге поселения – межпоселковый газопровод, протяженностью 16,89 км. </w:t>
      </w:r>
    </w:p>
    <w:p w:rsidR="00497DB0" w:rsidRPr="00622EA6" w:rsidRDefault="00497DB0" w:rsidP="00497DB0">
      <w:pPr>
        <w:widowControl w:val="0"/>
        <w:ind w:firstLine="720"/>
        <w:jc w:val="both"/>
        <w:outlineLvl w:val="0"/>
      </w:pPr>
      <w:r w:rsidRPr="00622EA6">
        <w:t>В состав территории муниципального образования «Светлянское» входят земли следующих населенных пунктов: деревня Кудрино, деревня Черная, деревня Черный Ключ, починок Владимирский, починок Курочкино, выселок Красный Север, починок Филиппово, починок Светлянский, село Светлое (административный центр).</w:t>
      </w:r>
    </w:p>
    <w:p w:rsidR="00497DB0" w:rsidRPr="00731B0C" w:rsidRDefault="00497DB0" w:rsidP="00497DB0">
      <w:pPr>
        <w:pStyle w:val="Default"/>
        <w:ind w:firstLine="720"/>
        <w:jc w:val="both"/>
        <w:rPr>
          <w:color w:val="auto"/>
        </w:rPr>
      </w:pPr>
      <w:r w:rsidRPr="00731B0C">
        <w:rPr>
          <w:color w:val="auto"/>
        </w:rPr>
        <w:t>Территория в границах муниципального образования – 25231,51 га,  что составляет 23</w:t>
      </w:r>
      <w:r w:rsidRPr="00731B0C">
        <w:rPr>
          <w:b/>
          <w:color w:val="auto"/>
        </w:rPr>
        <w:t xml:space="preserve"> </w:t>
      </w:r>
      <w:r w:rsidRPr="00731B0C">
        <w:rPr>
          <w:color w:val="auto"/>
        </w:rPr>
        <w:t>% территории Воткинского района, численность населения на 01.01.2018 года - 2271 человек.</w:t>
      </w:r>
    </w:p>
    <w:p w:rsidR="00497DB0" w:rsidRPr="00731B0C" w:rsidRDefault="00497DB0" w:rsidP="00497DB0">
      <w:pPr>
        <w:pStyle w:val="a7"/>
        <w:ind w:left="0" w:firstLine="696"/>
        <w:jc w:val="both"/>
        <w:rPr>
          <w:rFonts w:ascii="Times New Roman" w:hAnsi="Times New Roman" w:cs="Times New Roman"/>
          <w:sz w:val="24"/>
        </w:rPr>
      </w:pPr>
      <w:r w:rsidRPr="00731B0C">
        <w:rPr>
          <w:rFonts w:ascii="Times New Roman" w:hAnsi="Times New Roman" w:cs="Times New Roman"/>
          <w:sz w:val="24"/>
        </w:rPr>
        <w:lastRenderedPageBreak/>
        <w:t xml:space="preserve">Поселение характеризуется умеренно–континентальным климатом с продолжительной зимой и коротким теплым летом. Почвы преобладают подзолистые, по механическому составу – средние и легкие суглинки. </w:t>
      </w:r>
    </w:p>
    <w:p w:rsidR="00497DB0" w:rsidRPr="00731B0C" w:rsidRDefault="00497DB0" w:rsidP="00497DB0">
      <w:pPr>
        <w:pStyle w:val="a7"/>
        <w:ind w:left="0" w:firstLine="696"/>
        <w:jc w:val="both"/>
        <w:rPr>
          <w:rFonts w:ascii="Times New Roman" w:hAnsi="Times New Roman" w:cs="Times New Roman"/>
          <w:sz w:val="24"/>
        </w:rPr>
      </w:pPr>
      <w:r w:rsidRPr="00731B0C">
        <w:rPr>
          <w:rFonts w:ascii="Times New Roman" w:hAnsi="Times New Roman" w:cs="Times New Roman"/>
          <w:sz w:val="24"/>
        </w:rPr>
        <w:t xml:space="preserve">Из полезных ископаемых на территории добывают нефть, торф; из материально–строительных ресурсов: глину, строительный песок, песчано-гравийную смесь. </w:t>
      </w:r>
    </w:p>
    <w:p w:rsidR="00497DB0" w:rsidRPr="00731B0C" w:rsidRDefault="00497DB0" w:rsidP="00497DB0">
      <w:pPr>
        <w:pStyle w:val="a7"/>
        <w:ind w:left="0" w:firstLine="300"/>
        <w:jc w:val="both"/>
        <w:rPr>
          <w:rFonts w:ascii="Times New Roman" w:hAnsi="Times New Roman" w:cs="Times New Roman"/>
          <w:sz w:val="24"/>
        </w:rPr>
      </w:pPr>
      <w:r w:rsidRPr="00731B0C">
        <w:rPr>
          <w:rFonts w:ascii="Times New Roman" w:hAnsi="Times New Roman" w:cs="Times New Roman"/>
          <w:sz w:val="24"/>
        </w:rPr>
        <w:t>Ведущими отраслями экономики являются промышленность и сельское хозяйство.</w:t>
      </w:r>
      <w:r w:rsidRPr="00731B0C">
        <w:rPr>
          <w:rFonts w:ascii="Times New Roman" w:hAnsi="Times New Roman" w:cs="Times New Roman"/>
          <w:sz w:val="24"/>
        </w:rPr>
        <w:tab/>
      </w:r>
    </w:p>
    <w:p w:rsidR="00497DB0" w:rsidRPr="00731B0C" w:rsidRDefault="00497DB0" w:rsidP="00497DB0">
      <w:pPr>
        <w:pStyle w:val="a7"/>
        <w:ind w:left="0" w:firstLine="300"/>
        <w:jc w:val="both"/>
        <w:rPr>
          <w:rFonts w:ascii="Times New Roman" w:hAnsi="Times New Roman" w:cs="Times New Roman"/>
          <w:sz w:val="24"/>
          <w:shd w:val="clear" w:color="auto" w:fill="FFFFFF"/>
        </w:rPr>
      </w:pPr>
      <w:r w:rsidRPr="00731B0C">
        <w:rPr>
          <w:rFonts w:ascii="Times New Roman" w:hAnsi="Times New Roman" w:cs="Times New Roman"/>
          <w:sz w:val="24"/>
          <w:shd w:val="clear" w:color="auto" w:fill="FFFFFF"/>
        </w:rPr>
        <w:t>Инвестиционная привлекательность:</w:t>
      </w:r>
    </w:p>
    <w:p w:rsidR="00497DB0" w:rsidRPr="00731B0C" w:rsidRDefault="00497DB0" w:rsidP="00497DB0">
      <w:pPr>
        <w:pStyle w:val="a7"/>
        <w:numPr>
          <w:ilvl w:val="0"/>
          <w:numId w:val="3"/>
        </w:numPr>
        <w:jc w:val="both"/>
        <w:rPr>
          <w:rFonts w:ascii="Times New Roman" w:hAnsi="Times New Roman" w:cs="Times New Roman"/>
          <w:sz w:val="24"/>
          <w:shd w:val="clear" w:color="auto" w:fill="FFFFFF"/>
        </w:rPr>
      </w:pPr>
      <w:r w:rsidRPr="00731B0C">
        <w:rPr>
          <w:rFonts w:ascii="Times New Roman" w:hAnsi="Times New Roman" w:cs="Times New Roman"/>
          <w:sz w:val="24"/>
          <w:shd w:val="clear" w:color="auto" w:fill="FFFFFF"/>
        </w:rPr>
        <w:t xml:space="preserve">наличие квалифицированных трудовых ресурсов, многолетнее сотрудничество с учеными </w:t>
      </w:r>
      <w:proofErr w:type="spellStart"/>
      <w:r w:rsidRPr="00731B0C">
        <w:rPr>
          <w:rFonts w:ascii="Times New Roman" w:hAnsi="Times New Roman" w:cs="Times New Roman"/>
          <w:sz w:val="24"/>
          <w:shd w:val="clear" w:color="auto" w:fill="FFFFFF"/>
        </w:rPr>
        <w:t>ИжГСХА</w:t>
      </w:r>
      <w:proofErr w:type="spellEnd"/>
      <w:r w:rsidRPr="00731B0C">
        <w:rPr>
          <w:rFonts w:ascii="Times New Roman" w:hAnsi="Times New Roman" w:cs="Times New Roman"/>
          <w:sz w:val="24"/>
          <w:shd w:val="clear" w:color="auto" w:fill="FFFFFF"/>
        </w:rPr>
        <w:t>;</w:t>
      </w:r>
    </w:p>
    <w:p w:rsidR="00497DB0" w:rsidRPr="00731B0C" w:rsidRDefault="00497DB0" w:rsidP="00497DB0">
      <w:pPr>
        <w:pStyle w:val="a7"/>
        <w:numPr>
          <w:ilvl w:val="0"/>
          <w:numId w:val="3"/>
        </w:numPr>
        <w:jc w:val="both"/>
        <w:rPr>
          <w:rFonts w:ascii="Times New Roman" w:hAnsi="Times New Roman" w:cs="Times New Roman"/>
          <w:sz w:val="24"/>
          <w:shd w:val="clear" w:color="auto" w:fill="FFFFFF"/>
        </w:rPr>
      </w:pPr>
      <w:r w:rsidRPr="00731B0C">
        <w:rPr>
          <w:rFonts w:ascii="Times New Roman" w:hAnsi="Times New Roman" w:cs="Times New Roman"/>
          <w:sz w:val="24"/>
          <w:shd w:val="clear" w:color="auto" w:fill="FFFFFF"/>
        </w:rPr>
        <w:t>наличие природных ресурсов для развития животноводства;</w:t>
      </w:r>
    </w:p>
    <w:p w:rsidR="00497DB0" w:rsidRPr="00731B0C" w:rsidRDefault="00497DB0" w:rsidP="00497DB0">
      <w:pPr>
        <w:pStyle w:val="a7"/>
        <w:numPr>
          <w:ilvl w:val="0"/>
          <w:numId w:val="3"/>
        </w:numPr>
        <w:jc w:val="both"/>
        <w:rPr>
          <w:rFonts w:ascii="Times New Roman" w:hAnsi="Times New Roman" w:cs="Times New Roman"/>
          <w:sz w:val="24"/>
          <w:shd w:val="clear" w:color="auto" w:fill="FFFFFF"/>
        </w:rPr>
      </w:pPr>
      <w:r w:rsidRPr="00731B0C">
        <w:rPr>
          <w:rFonts w:ascii="Times New Roman" w:hAnsi="Times New Roman" w:cs="Times New Roman"/>
          <w:sz w:val="24"/>
          <w:shd w:val="clear" w:color="auto" w:fill="FFFFFF"/>
        </w:rPr>
        <w:t>наличие развитой транспортной, энергетической инфраструктуры;</w:t>
      </w:r>
    </w:p>
    <w:p w:rsidR="00497DB0" w:rsidRPr="00731B0C" w:rsidRDefault="00497DB0" w:rsidP="00497DB0">
      <w:pPr>
        <w:pStyle w:val="a7"/>
        <w:numPr>
          <w:ilvl w:val="0"/>
          <w:numId w:val="3"/>
        </w:numPr>
        <w:jc w:val="both"/>
        <w:rPr>
          <w:rFonts w:ascii="Times New Roman" w:hAnsi="Times New Roman" w:cs="Times New Roman"/>
          <w:sz w:val="24"/>
          <w:shd w:val="clear" w:color="auto" w:fill="FFFFFF"/>
        </w:rPr>
      </w:pPr>
      <w:r w:rsidRPr="00731B0C">
        <w:rPr>
          <w:rFonts w:ascii="Times New Roman" w:hAnsi="Times New Roman" w:cs="Times New Roman"/>
          <w:sz w:val="24"/>
          <w:shd w:val="clear" w:color="auto" w:fill="FFFFFF"/>
        </w:rPr>
        <w:t>наличие полезных ископаемых (глина, песок, нефть, торф), лесосечный фонд;</w:t>
      </w:r>
    </w:p>
    <w:p w:rsidR="00497DB0" w:rsidRPr="00622EA6" w:rsidRDefault="00497DB0" w:rsidP="00497DB0">
      <w:pPr>
        <w:pStyle w:val="21"/>
        <w:numPr>
          <w:ilvl w:val="1"/>
          <w:numId w:val="2"/>
        </w:numPr>
        <w:spacing w:line="276" w:lineRule="auto"/>
        <w:rPr>
          <w:b/>
        </w:rPr>
      </w:pPr>
      <w:r w:rsidRPr="00622EA6">
        <w:rPr>
          <w:b/>
        </w:rPr>
        <w:t xml:space="preserve">Анализ текущего социально-экономического состояния </w:t>
      </w:r>
    </w:p>
    <w:p w:rsidR="00497DB0" w:rsidRPr="00622EA6" w:rsidRDefault="00497DB0" w:rsidP="00497DB0">
      <w:pPr>
        <w:jc w:val="both"/>
      </w:pPr>
      <w:r w:rsidRPr="00622EA6">
        <w:t xml:space="preserve">     Основные показатели социально-экономического развития  характеризуют уровень и качество жизни населения. </w:t>
      </w:r>
    </w:p>
    <w:p w:rsidR="00497DB0" w:rsidRPr="00622EA6" w:rsidRDefault="00497DB0" w:rsidP="00497DB0">
      <w:pPr>
        <w:jc w:val="both"/>
        <w:rPr>
          <w:b/>
          <w:u w:val="single"/>
        </w:rPr>
      </w:pPr>
      <w:r w:rsidRPr="00622EA6">
        <w:tab/>
      </w:r>
      <w:r w:rsidRPr="00622EA6">
        <w:rPr>
          <w:b/>
          <w:u w:val="single"/>
        </w:rPr>
        <w:t>Демография</w:t>
      </w:r>
    </w:p>
    <w:p w:rsidR="00497DB0" w:rsidRPr="00622EA6" w:rsidRDefault="00497DB0" w:rsidP="00497DB0">
      <w:pPr>
        <w:ind w:firstLine="708"/>
        <w:jc w:val="both"/>
      </w:pPr>
      <w:r w:rsidRPr="00622EA6">
        <w:t>Основные показатели демографического состояния муниципального образования «Светлянское» представлены в таблице № 1.</w:t>
      </w:r>
    </w:p>
    <w:p w:rsidR="00497DB0" w:rsidRPr="00622EA6" w:rsidRDefault="00497DB0" w:rsidP="00497DB0">
      <w:pPr>
        <w:ind w:firstLine="708"/>
        <w:jc w:val="right"/>
        <w:rPr>
          <w:sz w:val="20"/>
        </w:rPr>
      </w:pPr>
      <w:r w:rsidRPr="00622EA6">
        <w:rPr>
          <w:sz w:val="20"/>
        </w:rPr>
        <w:t>Таблица 1.</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791"/>
        <w:gridCol w:w="1320"/>
        <w:gridCol w:w="1320"/>
        <w:gridCol w:w="1320"/>
        <w:gridCol w:w="1320"/>
        <w:gridCol w:w="1281"/>
        <w:gridCol w:w="43"/>
      </w:tblGrid>
      <w:tr w:rsidR="00497DB0" w:rsidRPr="00622EA6" w:rsidTr="006E436C">
        <w:trPr>
          <w:gridAfter w:val="1"/>
          <w:wAfter w:w="21" w:type="pct"/>
        </w:trPr>
        <w:tc>
          <w:tcPr>
            <w:tcW w:w="1381" w:type="pct"/>
            <w:vMerge w:val="restart"/>
            <w:vAlign w:val="center"/>
          </w:tcPr>
          <w:p w:rsidR="00497DB0" w:rsidRPr="00622EA6" w:rsidRDefault="00497DB0" w:rsidP="006E436C">
            <w:pPr>
              <w:jc w:val="center"/>
              <w:rPr>
                <w:bCs/>
                <w:sz w:val="20"/>
                <w:szCs w:val="20"/>
              </w:rPr>
            </w:pPr>
            <w:r w:rsidRPr="00622EA6">
              <w:rPr>
                <w:bCs/>
                <w:sz w:val="20"/>
                <w:szCs w:val="20"/>
              </w:rPr>
              <w:t>показатели</w:t>
            </w:r>
          </w:p>
        </w:tc>
        <w:tc>
          <w:tcPr>
            <w:tcW w:w="387" w:type="pct"/>
            <w:vMerge w:val="restart"/>
            <w:vAlign w:val="center"/>
          </w:tcPr>
          <w:p w:rsidR="00497DB0" w:rsidRPr="00622EA6" w:rsidRDefault="00497DB0" w:rsidP="006E436C">
            <w:pPr>
              <w:jc w:val="center"/>
              <w:rPr>
                <w:bCs/>
                <w:sz w:val="20"/>
                <w:szCs w:val="20"/>
              </w:rPr>
            </w:pPr>
            <w:r w:rsidRPr="00622EA6">
              <w:rPr>
                <w:bCs/>
                <w:sz w:val="20"/>
                <w:szCs w:val="20"/>
              </w:rPr>
              <w:t>ед.  изм.</w:t>
            </w:r>
          </w:p>
        </w:tc>
        <w:tc>
          <w:tcPr>
            <w:tcW w:w="3211" w:type="pct"/>
            <w:gridSpan w:val="5"/>
            <w:vAlign w:val="center"/>
          </w:tcPr>
          <w:p w:rsidR="00497DB0" w:rsidRPr="00622EA6" w:rsidRDefault="00497DB0" w:rsidP="006E436C">
            <w:pPr>
              <w:jc w:val="center"/>
              <w:rPr>
                <w:bCs/>
                <w:sz w:val="20"/>
                <w:szCs w:val="20"/>
              </w:rPr>
            </w:pPr>
            <w:r w:rsidRPr="00622EA6">
              <w:rPr>
                <w:bCs/>
                <w:sz w:val="20"/>
                <w:szCs w:val="20"/>
              </w:rPr>
              <w:t xml:space="preserve">Величина показателей </w:t>
            </w:r>
          </w:p>
        </w:tc>
      </w:tr>
      <w:tr w:rsidR="00497DB0" w:rsidRPr="00622EA6" w:rsidTr="006E436C">
        <w:tc>
          <w:tcPr>
            <w:tcW w:w="1381" w:type="pct"/>
            <w:vMerge/>
            <w:vAlign w:val="center"/>
          </w:tcPr>
          <w:p w:rsidR="00497DB0" w:rsidRPr="00622EA6" w:rsidRDefault="00497DB0" w:rsidP="006E436C">
            <w:pPr>
              <w:jc w:val="center"/>
              <w:rPr>
                <w:sz w:val="20"/>
                <w:szCs w:val="20"/>
              </w:rPr>
            </w:pPr>
          </w:p>
        </w:tc>
        <w:tc>
          <w:tcPr>
            <w:tcW w:w="387" w:type="pct"/>
            <w:vMerge/>
            <w:vAlign w:val="center"/>
          </w:tcPr>
          <w:p w:rsidR="00497DB0" w:rsidRPr="00622EA6" w:rsidRDefault="00497DB0" w:rsidP="006E436C">
            <w:pPr>
              <w:jc w:val="center"/>
              <w:rPr>
                <w:sz w:val="20"/>
                <w:szCs w:val="20"/>
              </w:rPr>
            </w:pPr>
          </w:p>
        </w:tc>
        <w:tc>
          <w:tcPr>
            <w:tcW w:w="646" w:type="pct"/>
            <w:vAlign w:val="center"/>
          </w:tcPr>
          <w:p w:rsidR="00497DB0" w:rsidRPr="00622EA6" w:rsidRDefault="00497DB0" w:rsidP="006E436C">
            <w:pPr>
              <w:jc w:val="center"/>
              <w:rPr>
                <w:sz w:val="20"/>
                <w:szCs w:val="20"/>
              </w:rPr>
            </w:pPr>
            <w:r w:rsidRPr="00622EA6">
              <w:rPr>
                <w:sz w:val="20"/>
                <w:szCs w:val="20"/>
              </w:rPr>
              <w:t>2014</w:t>
            </w:r>
          </w:p>
        </w:tc>
        <w:tc>
          <w:tcPr>
            <w:tcW w:w="646" w:type="pct"/>
            <w:vAlign w:val="center"/>
          </w:tcPr>
          <w:p w:rsidR="00497DB0" w:rsidRPr="00622EA6" w:rsidRDefault="00497DB0" w:rsidP="006E436C">
            <w:pPr>
              <w:jc w:val="center"/>
              <w:rPr>
                <w:sz w:val="20"/>
                <w:szCs w:val="20"/>
              </w:rPr>
            </w:pPr>
            <w:r w:rsidRPr="00622EA6">
              <w:rPr>
                <w:sz w:val="20"/>
                <w:szCs w:val="20"/>
              </w:rPr>
              <w:t>2015</w:t>
            </w:r>
          </w:p>
        </w:tc>
        <w:tc>
          <w:tcPr>
            <w:tcW w:w="646" w:type="pct"/>
            <w:vAlign w:val="center"/>
          </w:tcPr>
          <w:p w:rsidR="00497DB0" w:rsidRPr="00622EA6" w:rsidRDefault="00497DB0" w:rsidP="006E436C">
            <w:pPr>
              <w:jc w:val="center"/>
              <w:rPr>
                <w:sz w:val="20"/>
                <w:szCs w:val="20"/>
              </w:rPr>
            </w:pPr>
            <w:r w:rsidRPr="00622EA6">
              <w:rPr>
                <w:sz w:val="20"/>
                <w:szCs w:val="20"/>
              </w:rPr>
              <w:t>2016</w:t>
            </w:r>
          </w:p>
        </w:tc>
        <w:tc>
          <w:tcPr>
            <w:tcW w:w="646" w:type="pct"/>
            <w:vAlign w:val="center"/>
          </w:tcPr>
          <w:p w:rsidR="00497DB0" w:rsidRPr="00622EA6" w:rsidRDefault="00497DB0" w:rsidP="006E436C">
            <w:pPr>
              <w:jc w:val="center"/>
              <w:rPr>
                <w:sz w:val="20"/>
                <w:szCs w:val="20"/>
              </w:rPr>
            </w:pPr>
            <w:r w:rsidRPr="00622EA6">
              <w:rPr>
                <w:sz w:val="20"/>
                <w:szCs w:val="20"/>
              </w:rPr>
              <w:t>2017</w:t>
            </w:r>
          </w:p>
        </w:tc>
        <w:tc>
          <w:tcPr>
            <w:tcW w:w="648" w:type="pct"/>
            <w:gridSpan w:val="2"/>
            <w:vAlign w:val="center"/>
          </w:tcPr>
          <w:p w:rsidR="00497DB0" w:rsidRPr="00622EA6" w:rsidRDefault="00497DB0" w:rsidP="006E436C">
            <w:pPr>
              <w:jc w:val="center"/>
              <w:rPr>
                <w:sz w:val="20"/>
                <w:szCs w:val="20"/>
              </w:rPr>
            </w:pPr>
            <w:r w:rsidRPr="00622EA6">
              <w:rPr>
                <w:sz w:val="20"/>
                <w:szCs w:val="20"/>
              </w:rPr>
              <w:t>2018</w:t>
            </w:r>
          </w:p>
        </w:tc>
      </w:tr>
      <w:tr w:rsidR="00497DB0" w:rsidRPr="00622EA6" w:rsidTr="006E436C">
        <w:tc>
          <w:tcPr>
            <w:tcW w:w="1381" w:type="pct"/>
            <w:vAlign w:val="center"/>
          </w:tcPr>
          <w:p w:rsidR="00497DB0" w:rsidRPr="00622EA6" w:rsidRDefault="00497DB0" w:rsidP="006E436C">
            <w:pPr>
              <w:rPr>
                <w:sz w:val="20"/>
                <w:szCs w:val="20"/>
              </w:rPr>
            </w:pPr>
            <w:r w:rsidRPr="00622EA6">
              <w:rPr>
                <w:sz w:val="20"/>
                <w:szCs w:val="20"/>
              </w:rPr>
              <w:t>Площадь территории</w:t>
            </w:r>
          </w:p>
        </w:tc>
        <w:tc>
          <w:tcPr>
            <w:tcW w:w="387" w:type="pct"/>
            <w:vAlign w:val="center"/>
          </w:tcPr>
          <w:p w:rsidR="00497DB0" w:rsidRPr="00622EA6" w:rsidRDefault="00497DB0" w:rsidP="006E436C">
            <w:pPr>
              <w:jc w:val="center"/>
              <w:rPr>
                <w:sz w:val="20"/>
                <w:szCs w:val="20"/>
              </w:rPr>
            </w:pPr>
            <w:r w:rsidRPr="00622EA6">
              <w:rPr>
                <w:sz w:val="20"/>
                <w:szCs w:val="20"/>
              </w:rPr>
              <w:t>га</w:t>
            </w:r>
          </w:p>
        </w:tc>
        <w:tc>
          <w:tcPr>
            <w:tcW w:w="646" w:type="pct"/>
            <w:vAlign w:val="center"/>
          </w:tcPr>
          <w:p w:rsidR="00497DB0" w:rsidRPr="00622EA6" w:rsidRDefault="00497DB0" w:rsidP="006E436C">
            <w:pPr>
              <w:jc w:val="center"/>
              <w:rPr>
                <w:sz w:val="20"/>
                <w:szCs w:val="20"/>
              </w:rPr>
            </w:pPr>
            <w:r w:rsidRPr="00622EA6">
              <w:rPr>
                <w:rFonts w:cs="Courier New"/>
                <w:sz w:val="20"/>
                <w:szCs w:val="20"/>
              </w:rPr>
              <w:t>25231,51</w:t>
            </w:r>
          </w:p>
        </w:tc>
        <w:tc>
          <w:tcPr>
            <w:tcW w:w="646" w:type="pct"/>
            <w:vAlign w:val="center"/>
          </w:tcPr>
          <w:p w:rsidR="00497DB0" w:rsidRPr="00622EA6" w:rsidRDefault="00497DB0" w:rsidP="006E436C">
            <w:pPr>
              <w:jc w:val="center"/>
              <w:rPr>
                <w:sz w:val="20"/>
                <w:szCs w:val="20"/>
              </w:rPr>
            </w:pPr>
            <w:r w:rsidRPr="00622EA6">
              <w:rPr>
                <w:rFonts w:cs="Courier New"/>
                <w:sz w:val="20"/>
                <w:szCs w:val="20"/>
              </w:rPr>
              <w:t>25231,51</w:t>
            </w:r>
          </w:p>
        </w:tc>
        <w:tc>
          <w:tcPr>
            <w:tcW w:w="646" w:type="pct"/>
            <w:vAlign w:val="center"/>
          </w:tcPr>
          <w:p w:rsidR="00497DB0" w:rsidRPr="00622EA6" w:rsidRDefault="00497DB0" w:rsidP="006E436C">
            <w:pPr>
              <w:jc w:val="center"/>
              <w:rPr>
                <w:sz w:val="20"/>
                <w:szCs w:val="20"/>
              </w:rPr>
            </w:pPr>
            <w:r w:rsidRPr="00622EA6">
              <w:rPr>
                <w:rFonts w:cs="Courier New"/>
                <w:sz w:val="20"/>
                <w:szCs w:val="20"/>
              </w:rPr>
              <w:t>25231,51</w:t>
            </w:r>
          </w:p>
        </w:tc>
        <w:tc>
          <w:tcPr>
            <w:tcW w:w="646" w:type="pct"/>
            <w:vAlign w:val="center"/>
          </w:tcPr>
          <w:p w:rsidR="00497DB0" w:rsidRPr="00622EA6" w:rsidRDefault="00497DB0" w:rsidP="006E436C">
            <w:pPr>
              <w:jc w:val="center"/>
              <w:rPr>
                <w:sz w:val="20"/>
                <w:szCs w:val="20"/>
              </w:rPr>
            </w:pPr>
            <w:r w:rsidRPr="00622EA6">
              <w:rPr>
                <w:rFonts w:cs="Courier New"/>
                <w:sz w:val="20"/>
                <w:szCs w:val="20"/>
              </w:rPr>
              <w:t>25231,51</w:t>
            </w:r>
          </w:p>
        </w:tc>
        <w:tc>
          <w:tcPr>
            <w:tcW w:w="648" w:type="pct"/>
            <w:gridSpan w:val="2"/>
            <w:vAlign w:val="center"/>
          </w:tcPr>
          <w:p w:rsidR="00497DB0" w:rsidRPr="00622EA6" w:rsidRDefault="00497DB0" w:rsidP="006E436C">
            <w:pPr>
              <w:jc w:val="center"/>
              <w:rPr>
                <w:sz w:val="20"/>
                <w:szCs w:val="20"/>
              </w:rPr>
            </w:pPr>
            <w:r w:rsidRPr="00622EA6">
              <w:rPr>
                <w:rFonts w:cs="Courier New"/>
                <w:sz w:val="20"/>
                <w:szCs w:val="20"/>
              </w:rPr>
              <w:t>25231,51</w:t>
            </w:r>
          </w:p>
        </w:tc>
      </w:tr>
      <w:tr w:rsidR="00497DB0" w:rsidRPr="00622EA6" w:rsidTr="006E436C">
        <w:tc>
          <w:tcPr>
            <w:tcW w:w="1381" w:type="pct"/>
          </w:tcPr>
          <w:p w:rsidR="00497DB0" w:rsidRPr="00622EA6" w:rsidRDefault="00497DB0" w:rsidP="006E436C">
            <w:pPr>
              <w:rPr>
                <w:sz w:val="20"/>
                <w:szCs w:val="20"/>
              </w:rPr>
            </w:pPr>
            <w:r w:rsidRPr="00622EA6">
              <w:rPr>
                <w:sz w:val="20"/>
                <w:szCs w:val="20"/>
              </w:rPr>
              <w:t>Количество населенных пунктов</w:t>
            </w:r>
          </w:p>
        </w:tc>
        <w:tc>
          <w:tcPr>
            <w:tcW w:w="387" w:type="pct"/>
            <w:vAlign w:val="center"/>
          </w:tcPr>
          <w:p w:rsidR="00497DB0" w:rsidRPr="00622EA6" w:rsidRDefault="00497DB0" w:rsidP="006E436C">
            <w:pPr>
              <w:jc w:val="center"/>
              <w:rPr>
                <w:sz w:val="20"/>
                <w:szCs w:val="20"/>
              </w:rPr>
            </w:pPr>
            <w:r w:rsidRPr="00622EA6">
              <w:rPr>
                <w:sz w:val="20"/>
                <w:szCs w:val="20"/>
              </w:rPr>
              <w:t>ед.</w:t>
            </w:r>
          </w:p>
        </w:tc>
        <w:tc>
          <w:tcPr>
            <w:tcW w:w="646" w:type="pct"/>
            <w:vAlign w:val="center"/>
          </w:tcPr>
          <w:p w:rsidR="00497DB0" w:rsidRPr="00622EA6" w:rsidRDefault="00497DB0" w:rsidP="006E436C">
            <w:pPr>
              <w:jc w:val="center"/>
              <w:rPr>
                <w:bCs/>
                <w:sz w:val="20"/>
                <w:szCs w:val="20"/>
              </w:rPr>
            </w:pPr>
            <w:r w:rsidRPr="00622EA6">
              <w:rPr>
                <w:bCs/>
                <w:sz w:val="20"/>
                <w:szCs w:val="20"/>
              </w:rPr>
              <w:t>9</w:t>
            </w:r>
          </w:p>
        </w:tc>
        <w:tc>
          <w:tcPr>
            <w:tcW w:w="646" w:type="pct"/>
            <w:vAlign w:val="center"/>
          </w:tcPr>
          <w:p w:rsidR="00497DB0" w:rsidRPr="00622EA6" w:rsidRDefault="00497DB0" w:rsidP="006E436C">
            <w:pPr>
              <w:jc w:val="center"/>
              <w:rPr>
                <w:bCs/>
                <w:sz w:val="20"/>
                <w:szCs w:val="20"/>
              </w:rPr>
            </w:pPr>
            <w:r w:rsidRPr="00622EA6">
              <w:rPr>
                <w:bCs/>
                <w:sz w:val="20"/>
                <w:szCs w:val="20"/>
              </w:rPr>
              <w:t>9</w:t>
            </w:r>
          </w:p>
        </w:tc>
        <w:tc>
          <w:tcPr>
            <w:tcW w:w="646" w:type="pct"/>
            <w:vAlign w:val="center"/>
          </w:tcPr>
          <w:p w:rsidR="00497DB0" w:rsidRPr="00622EA6" w:rsidRDefault="00497DB0" w:rsidP="006E436C">
            <w:pPr>
              <w:jc w:val="center"/>
              <w:rPr>
                <w:sz w:val="20"/>
                <w:szCs w:val="20"/>
              </w:rPr>
            </w:pPr>
            <w:r w:rsidRPr="00622EA6">
              <w:rPr>
                <w:sz w:val="20"/>
                <w:szCs w:val="20"/>
              </w:rPr>
              <w:t>9</w:t>
            </w:r>
          </w:p>
        </w:tc>
        <w:tc>
          <w:tcPr>
            <w:tcW w:w="646" w:type="pct"/>
            <w:vAlign w:val="center"/>
          </w:tcPr>
          <w:p w:rsidR="00497DB0" w:rsidRPr="00622EA6" w:rsidRDefault="00497DB0" w:rsidP="006E436C">
            <w:pPr>
              <w:jc w:val="center"/>
              <w:rPr>
                <w:bCs/>
                <w:sz w:val="20"/>
                <w:szCs w:val="20"/>
              </w:rPr>
            </w:pPr>
            <w:r w:rsidRPr="00622EA6">
              <w:rPr>
                <w:bCs/>
                <w:sz w:val="20"/>
                <w:szCs w:val="20"/>
              </w:rPr>
              <w:t>9</w:t>
            </w:r>
          </w:p>
        </w:tc>
        <w:tc>
          <w:tcPr>
            <w:tcW w:w="648" w:type="pct"/>
            <w:gridSpan w:val="2"/>
            <w:vAlign w:val="center"/>
          </w:tcPr>
          <w:p w:rsidR="00497DB0" w:rsidRPr="00622EA6" w:rsidRDefault="00497DB0" w:rsidP="006E436C">
            <w:pPr>
              <w:jc w:val="center"/>
              <w:rPr>
                <w:bCs/>
                <w:sz w:val="20"/>
                <w:szCs w:val="20"/>
              </w:rPr>
            </w:pPr>
            <w:r w:rsidRPr="00622EA6">
              <w:rPr>
                <w:bCs/>
                <w:sz w:val="20"/>
                <w:szCs w:val="20"/>
              </w:rPr>
              <w:t>9</w:t>
            </w:r>
          </w:p>
        </w:tc>
      </w:tr>
      <w:tr w:rsidR="00497DB0" w:rsidRPr="00622EA6" w:rsidTr="006E436C">
        <w:tc>
          <w:tcPr>
            <w:tcW w:w="1381" w:type="pct"/>
          </w:tcPr>
          <w:p w:rsidR="00497DB0" w:rsidRPr="00622EA6" w:rsidRDefault="00497DB0" w:rsidP="006E436C">
            <w:pPr>
              <w:rPr>
                <w:sz w:val="20"/>
                <w:szCs w:val="20"/>
              </w:rPr>
            </w:pPr>
            <w:r w:rsidRPr="00622EA6">
              <w:rPr>
                <w:sz w:val="20"/>
                <w:szCs w:val="20"/>
              </w:rPr>
              <w:t>Численность постоянно проживающего населения</w:t>
            </w:r>
          </w:p>
          <w:p w:rsidR="00497DB0" w:rsidRPr="00622EA6" w:rsidRDefault="00497DB0" w:rsidP="006E436C">
            <w:pPr>
              <w:spacing w:before="240"/>
              <w:rPr>
                <w:sz w:val="20"/>
                <w:szCs w:val="20"/>
              </w:rPr>
            </w:pPr>
            <w:r w:rsidRPr="00622EA6">
              <w:rPr>
                <w:sz w:val="20"/>
                <w:szCs w:val="20"/>
              </w:rPr>
              <w:t>Темп роста</w:t>
            </w:r>
          </w:p>
        </w:tc>
        <w:tc>
          <w:tcPr>
            <w:tcW w:w="387" w:type="pct"/>
            <w:vAlign w:val="center"/>
          </w:tcPr>
          <w:p w:rsidR="00497DB0" w:rsidRDefault="00497DB0" w:rsidP="006E436C">
            <w:pPr>
              <w:jc w:val="center"/>
              <w:rPr>
                <w:sz w:val="20"/>
                <w:szCs w:val="20"/>
              </w:rPr>
            </w:pPr>
            <w:r w:rsidRPr="00622EA6">
              <w:rPr>
                <w:sz w:val="20"/>
                <w:szCs w:val="20"/>
              </w:rPr>
              <w:t>чел.</w:t>
            </w:r>
          </w:p>
          <w:p w:rsidR="00497DB0" w:rsidRPr="00622EA6" w:rsidRDefault="00497DB0" w:rsidP="006E436C">
            <w:pPr>
              <w:jc w:val="center"/>
              <w:rPr>
                <w:sz w:val="20"/>
                <w:szCs w:val="20"/>
              </w:rPr>
            </w:pPr>
          </w:p>
          <w:p w:rsidR="00497DB0" w:rsidRPr="00622EA6" w:rsidRDefault="00497DB0" w:rsidP="006E436C">
            <w:pPr>
              <w:jc w:val="center"/>
              <w:rPr>
                <w:sz w:val="20"/>
                <w:szCs w:val="20"/>
              </w:rPr>
            </w:pPr>
            <w:r w:rsidRPr="00622EA6">
              <w:rPr>
                <w:sz w:val="20"/>
                <w:szCs w:val="20"/>
              </w:rPr>
              <w:t>%</w:t>
            </w:r>
          </w:p>
        </w:tc>
        <w:tc>
          <w:tcPr>
            <w:tcW w:w="646" w:type="pct"/>
            <w:vAlign w:val="center"/>
          </w:tcPr>
          <w:p w:rsidR="00497DB0" w:rsidRPr="00622EA6" w:rsidRDefault="00497DB0" w:rsidP="006E436C">
            <w:pPr>
              <w:jc w:val="center"/>
              <w:rPr>
                <w:sz w:val="20"/>
                <w:szCs w:val="20"/>
              </w:rPr>
            </w:pPr>
            <w:r w:rsidRPr="00622EA6">
              <w:rPr>
                <w:sz w:val="20"/>
                <w:szCs w:val="20"/>
              </w:rPr>
              <w:t>2234</w:t>
            </w:r>
          </w:p>
          <w:p w:rsidR="00497DB0" w:rsidRPr="00622EA6" w:rsidRDefault="00497DB0" w:rsidP="006E436C">
            <w:pPr>
              <w:jc w:val="center"/>
              <w:rPr>
                <w:sz w:val="20"/>
                <w:szCs w:val="20"/>
              </w:rPr>
            </w:pPr>
          </w:p>
          <w:p w:rsidR="00497DB0" w:rsidRPr="00622EA6" w:rsidRDefault="00497DB0" w:rsidP="006E436C">
            <w:pPr>
              <w:jc w:val="center"/>
              <w:rPr>
                <w:sz w:val="20"/>
                <w:szCs w:val="20"/>
              </w:rPr>
            </w:pPr>
            <w:r w:rsidRPr="00622EA6">
              <w:rPr>
                <w:sz w:val="20"/>
                <w:szCs w:val="20"/>
              </w:rPr>
              <w:t>-</w:t>
            </w:r>
          </w:p>
        </w:tc>
        <w:tc>
          <w:tcPr>
            <w:tcW w:w="646" w:type="pct"/>
            <w:vAlign w:val="center"/>
          </w:tcPr>
          <w:p w:rsidR="00497DB0" w:rsidRPr="00622EA6" w:rsidRDefault="00497DB0" w:rsidP="006E436C">
            <w:pPr>
              <w:jc w:val="center"/>
              <w:rPr>
                <w:sz w:val="20"/>
                <w:szCs w:val="20"/>
              </w:rPr>
            </w:pPr>
            <w:r w:rsidRPr="00622EA6">
              <w:rPr>
                <w:sz w:val="20"/>
                <w:szCs w:val="20"/>
              </w:rPr>
              <w:t>2208</w:t>
            </w:r>
          </w:p>
          <w:p w:rsidR="00497DB0" w:rsidRPr="00622EA6" w:rsidRDefault="00497DB0" w:rsidP="006E436C">
            <w:pPr>
              <w:jc w:val="center"/>
              <w:rPr>
                <w:sz w:val="20"/>
                <w:szCs w:val="20"/>
              </w:rPr>
            </w:pPr>
          </w:p>
          <w:p w:rsidR="00497DB0" w:rsidRPr="00622EA6" w:rsidRDefault="00497DB0" w:rsidP="006E436C">
            <w:pPr>
              <w:jc w:val="center"/>
              <w:rPr>
                <w:sz w:val="20"/>
                <w:szCs w:val="20"/>
              </w:rPr>
            </w:pPr>
            <w:r w:rsidRPr="00622EA6">
              <w:rPr>
                <w:sz w:val="20"/>
                <w:szCs w:val="20"/>
              </w:rPr>
              <w:t>98,84</w:t>
            </w:r>
          </w:p>
        </w:tc>
        <w:tc>
          <w:tcPr>
            <w:tcW w:w="646" w:type="pct"/>
            <w:vAlign w:val="center"/>
          </w:tcPr>
          <w:p w:rsidR="00497DB0" w:rsidRPr="00622EA6" w:rsidRDefault="00497DB0" w:rsidP="006E436C">
            <w:pPr>
              <w:jc w:val="center"/>
              <w:rPr>
                <w:sz w:val="20"/>
                <w:szCs w:val="20"/>
              </w:rPr>
            </w:pPr>
            <w:r w:rsidRPr="00622EA6">
              <w:rPr>
                <w:sz w:val="20"/>
                <w:szCs w:val="20"/>
              </w:rPr>
              <w:t>2349</w:t>
            </w:r>
          </w:p>
          <w:p w:rsidR="00497DB0" w:rsidRPr="00622EA6" w:rsidRDefault="00497DB0" w:rsidP="006E436C">
            <w:pPr>
              <w:jc w:val="center"/>
              <w:rPr>
                <w:sz w:val="20"/>
                <w:szCs w:val="20"/>
              </w:rPr>
            </w:pPr>
          </w:p>
          <w:p w:rsidR="00497DB0" w:rsidRPr="00622EA6" w:rsidRDefault="00497DB0" w:rsidP="006E436C">
            <w:pPr>
              <w:jc w:val="center"/>
              <w:rPr>
                <w:sz w:val="20"/>
                <w:szCs w:val="20"/>
              </w:rPr>
            </w:pPr>
            <w:r w:rsidRPr="00622EA6">
              <w:rPr>
                <w:sz w:val="20"/>
                <w:szCs w:val="20"/>
              </w:rPr>
              <w:t>106,38</w:t>
            </w:r>
          </w:p>
        </w:tc>
        <w:tc>
          <w:tcPr>
            <w:tcW w:w="646" w:type="pct"/>
            <w:vAlign w:val="center"/>
          </w:tcPr>
          <w:p w:rsidR="00497DB0" w:rsidRPr="00622EA6" w:rsidRDefault="00497DB0" w:rsidP="006E436C">
            <w:pPr>
              <w:jc w:val="center"/>
              <w:rPr>
                <w:sz w:val="20"/>
                <w:szCs w:val="20"/>
              </w:rPr>
            </w:pPr>
            <w:r w:rsidRPr="00622EA6">
              <w:rPr>
                <w:sz w:val="20"/>
                <w:szCs w:val="20"/>
              </w:rPr>
              <w:t>2225</w:t>
            </w:r>
          </w:p>
          <w:p w:rsidR="00497DB0" w:rsidRPr="00622EA6" w:rsidRDefault="00497DB0" w:rsidP="006E436C">
            <w:pPr>
              <w:jc w:val="center"/>
              <w:rPr>
                <w:sz w:val="20"/>
                <w:szCs w:val="20"/>
              </w:rPr>
            </w:pPr>
          </w:p>
          <w:p w:rsidR="00497DB0" w:rsidRPr="00622EA6" w:rsidRDefault="00497DB0" w:rsidP="006E436C">
            <w:pPr>
              <w:jc w:val="center"/>
              <w:rPr>
                <w:sz w:val="20"/>
                <w:szCs w:val="20"/>
              </w:rPr>
            </w:pPr>
            <w:r w:rsidRPr="00622EA6">
              <w:rPr>
                <w:sz w:val="20"/>
                <w:szCs w:val="20"/>
              </w:rPr>
              <w:t>94,72</w:t>
            </w:r>
          </w:p>
        </w:tc>
        <w:tc>
          <w:tcPr>
            <w:tcW w:w="648" w:type="pct"/>
            <w:gridSpan w:val="2"/>
            <w:vAlign w:val="center"/>
          </w:tcPr>
          <w:p w:rsidR="00497DB0" w:rsidRPr="00622EA6" w:rsidRDefault="00497DB0" w:rsidP="006E436C">
            <w:pPr>
              <w:jc w:val="center"/>
              <w:rPr>
                <w:sz w:val="20"/>
                <w:szCs w:val="20"/>
              </w:rPr>
            </w:pPr>
            <w:r w:rsidRPr="00622EA6">
              <w:rPr>
                <w:sz w:val="20"/>
                <w:szCs w:val="20"/>
              </w:rPr>
              <w:t>2271</w:t>
            </w:r>
          </w:p>
          <w:p w:rsidR="00497DB0" w:rsidRPr="00622EA6" w:rsidRDefault="00497DB0" w:rsidP="006E436C">
            <w:pPr>
              <w:rPr>
                <w:sz w:val="20"/>
                <w:szCs w:val="20"/>
              </w:rPr>
            </w:pPr>
          </w:p>
          <w:p w:rsidR="00497DB0" w:rsidRPr="00622EA6" w:rsidRDefault="00497DB0" w:rsidP="006E436C">
            <w:pPr>
              <w:jc w:val="center"/>
              <w:rPr>
                <w:sz w:val="20"/>
                <w:szCs w:val="20"/>
              </w:rPr>
            </w:pPr>
            <w:r w:rsidRPr="00622EA6">
              <w:rPr>
                <w:sz w:val="20"/>
                <w:szCs w:val="20"/>
              </w:rPr>
              <w:t>102,07</w:t>
            </w:r>
          </w:p>
        </w:tc>
      </w:tr>
      <w:tr w:rsidR="00497DB0" w:rsidRPr="00622EA6" w:rsidTr="006E436C">
        <w:tc>
          <w:tcPr>
            <w:tcW w:w="1381" w:type="pct"/>
          </w:tcPr>
          <w:p w:rsidR="00497DB0" w:rsidRPr="00622EA6" w:rsidRDefault="00497DB0" w:rsidP="006E436C">
            <w:pPr>
              <w:spacing w:after="240"/>
              <w:rPr>
                <w:sz w:val="20"/>
                <w:szCs w:val="20"/>
              </w:rPr>
            </w:pPr>
            <w:r w:rsidRPr="00622EA6">
              <w:rPr>
                <w:sz w:val="20"/>
                <w:szCs w:val="20"/>
              </w:rPr>
              <w:t>Рождаемость</w:t>
            </w:r>
          </w:p>
          <w:p w:rsidR="00497DB0" w:rsidRPr="00622EA6" w:rsidRDefault="00497DB0" w:rsidP="006E436C">
            <w:pPr>
              <w:rPr>
                <w:sz w:val="20"/>
                <w:szCs w:val="20"/>
              </w:rPr>
            </w:pPr>
            <w:r w:rsidRPr="00622EA6">
              <w:rPr>
                <w:sz w:val="20"/>
                <w:szCs w:val="20"/>
              </w:rPr>
              <w:t>Темп роста</w:t>
            </w:r>
          </w:p>
        </w:tc>
        <w:tc>
          <w:tcPr>
            <w:tcW w:w="387" w:type="pct"/>
            <w:vAlign w:val="center"/>
          </w:tcPr>
          <w:p w:rsidR="00497DB0" w:rsidRPr="00622EA6" w:rsidRDefault="00497DB0" w:rsidP="006E436C">
            <w:pPr>
              <w:spacing w:after="240"/>
              <w:jc w:val="center"/>
              <w:rPr>
                <w:sz w:val="20"/>
                <w:szCs w:val="20"/>
              </w:rPr>
            </w:pPr>
            <w:r w:rsidRPr="00622EA6">
              <w:rPr>
                <w:sz w:val="20"/>
                <w:szCs w:val="20"/>
              </w:rPr>
              <w:t>чел.</w:t>
            </w:r>
          </w:p>
          <w:p w:rsidR="00497DB0" w:rsidRPr="00622EA6" w:rsidRDefault="00497DB0" w:rsidP="006E436C">
            <w:pPr>
              <w:jc w:val="center"/>
              <w:rPr>
                <w:sz w:val="20"/>
                <w:szCs w:val="20"/>
              </w:rPr>
            </w:pPr>
            <w:r w:rsidRPr="00622EA6">
              <w:rPr>
                <w:sz w:val="20"/>
                <w:szCs w:val="20"/>
              </w:rPr>
              <w:t>%</w:t>
            </w:r>
          </w:p>
        </w:tc>
        <w:tc>
          <w:tcPr>
            <w:tcW w:w="646" w:type="pct"/>
          </w:tcPr>
          <w:p w:rsidR="00497DB0" w:rsidRDefault="00497DB0" w:rsidP="006E436C">
            <w:pPr>
              <w:spacing w:after="240"/>
              <w:jc w:val="center"/>
              <w:rPr>
                <w:sz w:val="20"/>
                <w:szCs w:val="20"/>
              </w:rPr>
            </w:pPr>
            <w:r>
              <w:rPr>
                <w:sz w:val="20"/>
                <w:szCs w:val="20"/>
              </w:rPr>
              <w:t>20</w:t>
            </w:r>
          </w:p>
          <w:p w:rsidR="00497DB0" w:rsidRPr="00622EA6" w:rsidRDefault="00497DB0" w:rsidP="006E436C">
            <w:pPr>
              <w:jc w:val="center"/>
              <w:rPr>
                <w:sz w:val="20"/>
                <w:szCs w:val="20"/>
              </w:rPr>
            </w:pPr>
            <w:r>
              <w:rPr>
                <w:sz w:val="20"/>
                <w:szCs w:val="20"/>
              </w:rPr>
              <w:t>-</w:t>
            </w:r>
          </w:p>
        </w:tc>
        <w:tc>
          <w:tcPr>
            <w:tcW w:w="646" w:type="pct"/>
          </w:tcPr>
          <w:p w:rsidR="00497DB0" w:rsidRDefault="00497DB0" w:rsidP="006E436C">
            <w:pPr>
              <w:spacing w:after="240"/>
              <w:jc w:val="center"/>
              <w:rPr>
                <w:sz w:val="20"/>
                <w:szCs w:val="20"/>
              </w:rPr>
            </w:pPr>
            <w:r>
              <w:rPr>
                <w:sz w:val="20"/>
                <w:szCs w:val="20"/>
              </w:rPr>
              <w:t>25</w:t>
            </w:r>
          </w:p>
          <w:p w:rsidR="00497DB0" w:rsidRPr="00622EA6" w:rsidRDefault="00497DB0" w:rsidP="006E436C">
            <w:pPr>
              <w:jc w:val="center"/>
              <w:rPr>
                <w:sz w:val="20"/>
                <w:szCs w:val="20"/>
              </w:rPr>
            </w:pPr>
            <w:r>
              <w:rPr>
                <w:sz w:val="20"/>
                <w:szCs w:val="20"/>
              </w:rPr>
              <w:t>125,0</w:t>
            </w:r>
          </w:p>
        </w:tc>
        <w:tc>
          <w:tcPr>
            <w:tcW w:w="646" w:type="pct"/>
          </w:tcPr>
          <w:p w:rsidR="00497DB0" w:rsidRDefault="00497DB0" w:rsidP="006E436C">
            <w:pPr>
              <w:spacing w:after="240"/>
              <w:jc w:val="center"/>
              <w:rPr>
                <w:sz w:val="20"/>
                <w:szCs w:val="20"/>
              </w:rPr>
            </w:pPr>
            <w:r>
              <w:rPr>
                <w:sz w:val="20"/>
                <w:szCs w:val="20"/>
              </w:rPr>
              <w:t>23</w:t>
            </w:r>
          </w:p>
          <w:p w:rsidR="00497DB0" w:rsidRPr="00622EA6" w:rsidRDefault="00497DB0" w:rsidP="006E436C">
            <w:pPr>
              <w:jc w:val="center"/>
              <w:rPr>
                <w:sz w:val="20"/>
                <w:szCs w:val="20"/>
              </w:rPr>
            </w:pPr>
            <w:r>
              <w:rPr>
                <w:sz w:val="20"/>
                <w:szCs w:val="20"/>
              </w:rPr>
              <w:t>92,0</w:t>
            </w:r>
          </w:p>
        </w:tc>
        <w:tc>
          <w:tcPr>
            <w:tcW w:w="646" w:type="pct"/>
          </w:tcPr>
          <w:p w:rsidR="00497DB0" w:rsidRDefault="00497DB0" w:rsidP="006E436C">
            <w:pPr>
              <w:spacing w:after="240"/>
              <w:jc w:val="center"/>
              <w:rPr>
                <w:sz w:val="20"/>
                <w:szCs w:val="20"/>
              </w:rPr>
            </w:pPr>
            <w:r>
              <w:rPr>
                <w:sz w:val="20"/>
                <w:szCs w:val="20"/>
              </w:rPr>
              <w:t>21</w:t>
            </w:r>
          </w:p>
          <w:p w:rsidR="00497DB0" w:rsidRPr="00622EA6" w:rsidRDefault="00497DB0" w:rsidP="006E436C">
            <w:pPr>
              <w:jc w:val="center"/>
              <w:rPr>
                <w:sz w:val="20"/>
                <w:szCs w:val="20"/>
              </w:rPr>
            </w:pPr>
            <w:r>
              <w:rPr>
                <w:sz w:val="20"/>
                <w:szCs w:val="20"/>
              </w:rPr>
              <w:t>91,3</w:t>
            </w:r>
          </w:p>
        </w:tc>
        <w:tc>
          <w:tcPr>
            <w:tcW w:w="648" w:type="pct"/>
            <w:gridSpan w:val="2"/>
          </w:tcPr>
          <w:p w:rsidR="00497DB0" w:rsidRDefault="00497DB0" w:rsidP="006E436C">
            <w:pPr>
              <w:spacing w:after="240"/>
              <w:jc w:val="center"/>
              <w:rPr>
                <w:sz w:val="20"/>
                <w:szCs w:val="20"/>
              </w:rPr>
            </w:pPr>
            <w:r>
              <w:rPr>
                <w:sz w:val="20"/>
                <w:szCs w:val="20"/>
              </w:rPr>
              <w:t>27</w:t>
            </w:r>
          </w:p>
          <w:p w:rsidR="00497DB0" w:rsidRPr="00622EA6" w:rsidRDefault="00497DB0" w:rsidP="006E436C">
            <w:pPr>
              <w:jc w:val="center"/>
              <w:rPr>
                <w:sz w:val="20"/>
                <w:szCs w:val="20"/>
              </w:rPr>
            </w:pPr>
            <w:r>
              <w:rPr>
                <w:sz w:val="20"/>
                <w:szCs w:val="20"/>
              </w:rPr>
              <w:t>128,5</w:t>
            </w:r>
          </w:p>
        </w:tc>
      </w:tr>
      <w:tr w:rsidR="00497DB0" w:rsidRPr="00622EA6" w:rsidTr="006E436C">
        <w:tc>
          <w:tcPr>
            <w:tcW w:w="1381" w:type="pct"/>
          </w:tcPr>
          <w:p w:rsidR="00497DB0" w:rsidRPr="00622EA6" w:rsidRDefault="00497DB0" w:rsidP="006E436C">
            <w:pPr>
              <w:spacing w:after="240"/>
              <w:rPr>
                <w:sz w:val="20"/>
                <w:szCs w:val="20"/>
              </w:rPr>
            </w:pPr>
            <w:r w:rsidRPr="00622EA6">
              <w:rPr>
                <w:sz w:val="20"/>
                <w:szCs w:val="20"/>
              </w:rPr>
              <w:t>Смертность</w:t>
            </w:r>
          </w:p>
          <w:p w:rsidR="00497DB0" w:rsidRPr="00622EA6" w:rsidRDefault="00497DB0" w:rsidP="006E436C">
            <w:pPr>
              <w:rPr>
                <w:sz w:val="20"/>
                <w:szCs w:val="20"/>
              </w:rPr>
            </w:pPr>
            <w:r w:rsidRPr="00622EA6">
              <w:rPr>
                <w:sz w:val="20"/>
                <w:szCs w:val="20"/>
              </w:rPr>
              <w:t>Темп роста</w:t>
            </w:r>
          </w:p>
        </w:tc>
        <w:tc>
          <w:tcPr>
            <w:tcW w:w="387" w:type="pct"/>
            <w:vAlign w:val="center"/>
          </w:tcPr>
          <w:p w:rsidR="00497DB0" w:rsidRPr="00622EA6" w:rsidRDefault="00497DB0" w:rsidP="006E436C">
            <w:pPr>
              <w:spacing w:after="240"/>
              <w:jc w:val="center"/>
              <w:rPr>
                <w:sz w:val="20"/>
                <w:szCs w:val="20"/>
              </w:rPr>
            </w:pPr>
            <w:r w:rsidRPr="00622EA6">
              <w:rPr>
                <w:sz w:val="20"/>
                <w:szCs w:val="20"/>
              </w:rPr>
              <w:t>чел.</w:t>
            </w:r>
          </w:p>
          <w:p w:rsidR="00497DB0" w:rsidRPr="00622EA6" w:rsidRDefault="00497DB0" w:rsidP="006E436C">
            <w:pPr>
              <w:jc w:val="center"/>
              <w:rPr>
                <w:sz w:val="20"/>
                <w:szCs w:val="20"/>
              </w:rPr>
            </w:pPr>
            <w:r w:rsidRPr="00622EA6">
              <w:rPr>
                <w:sz w:val="20"/>
                <w:szCs w:val="20"/>
              </w:rPr>
              <w:t>%</w:t>
            </w:r>
          </w:p>
        </w:tc>
        <w:tc>
          <w:tcPr>
            <w:tcW w:w="646" w:type="pct"/>
          </w:tcPr>
          <w:p w:rsidR="00497DB0" w:rsidRDefault="00497DB0" w:rsidP="006E436C">
            <w:pPr>
              <w:spacing w:after="240"/>
              <w:jc w:val="center"/>
              <w:rPr>
                <w:sz w:val="20"/>
                <w:szCs w:val="20"/>
              </w:rPr>
            </w:pPr>
            <w:r>
              <w:rPr>
                <w:sz w:val="20"/>
                <w:szCs w:val="20"/>
              </w:rPr>
              <w:t>20</w:t>
            </w:r>
          </w:p>
          <w:p w:rsidR="00497DB0" w:rsidRPr="00622EA6" w:rsidRDefault="00497DB0" w:rsidP="006E436C">
            <w:pPr>
              <w:jc w:val="center"/>
              <w:rPr>
                <w:sz w:val="20"/>
                <w:szCs w:val="20"/>
              </w:rPr>
            </w:pPr>
            <w:r>
              <w:rPr>
                <w:sz w:val="20"/>
                <w:szCs w:val="20"/>
              </w:rPr>
              <w:t>-</w:t>
            </w:r>
          </w:p>
        </w:tc>
        <w:tc>
          <w:tcPr>
            <w:tcW w:w="646" w:type="pct"/>
          </w:tcPr>
          <w:p w:rsidR="00497DB0" w:rsidRDefault="00497DB0" w:rsidP="006E436C">
            <w:pPr>
              <w:spacing w:after="240"/>
              <w:jc w:val="center"/>
              <w:rPr>
                <w:sz w:val="20"/>
                <w:szCs w:val="20"/>
              </w:rPr>
            </w:pPr>
            <w:r>
              <w:rPr>
                <w:sz w:val="20"/>
                <w:szCs w:val="20"/>
              </w:rPr>
              <w:t>24</w:t>
            </w:r>
          </w:p>
          <w:p w:rsidR="00497DB0" w:rsidRPr="00622EA6" w:rsidRDefault="00497DB0" w:rsidP="006E436C">
            <w:pPr>
              <w:jc w:val="center"/>
              <w:rPr>
                <w:sz w:val="20"/>
                <w:szCs w:val="20"/>
              </w:rPr>
            </w:pPr>
            <w:r>
              <w:rPr>
                <w:sz w:val="20"/>
                <w:szCs w:val="20"/>
              </w:rPr>
              <w:t>120,0</w:t>
            </w:r>
          </w:p>
        </w:tc>
        <w:tc>
          <w:tcPr>
            <w:tcW w:w="646" w:type="pct"/>
          </w:tcPr>
          <w:p w:rsidR="00497DB0" w:rsidRDefault="00497DB0" w:rsidP="006E436C">
            <w:pPr>
              <w:spacing w:after="240"/>
              <w:jc w:val="center"/>
              <w:rPr>
                <w:sz w:val="20"/>
                <w:szCs w:val="20"/>
              </w:rPr>
            </w:pPr>
            <w:r>
              <w:rPr>
                <w:sz w:val="20"/>
                <w:szCs w:val="20"/>
              </w:rPr>
              <w:t>15</w:t>
            </w:r>
          </w:p>
          <w:p w:rsidR="00497DB0" w:rsidRPr="00622EA6" w:rsidRDefault="00497DB0" w:rsidP="006E436C">
            <w:pPr>
              <w:jc w:val="center"/>
              <w:rPr>
                <w:sz w:val="20"/>
                <w:szCs w:val="20"/>
              </w:rPr>
            </w:pPr>
            <w:r>
              <w:rPr>
                <w:sz w:val="20"/>
                <w:szCs w:val="20"/>
              </w:rPr>
              <w:t>62,5</w:t>
            </w:r>
          </w:p>
        </w:tc>
        <w:tc>
          <w:tcPr>
            <w:tcW w:w="646" w:type="pct"/>
          </w:tcPr>
          <w:p w:rsidR="00497DB0" w:rsidRDefault="00497DB0" w:rsidP="006E436C">
            <w:pPr>
              <w:spacing w:after="240"/>
              <w:jc w:val="center"/>
              <w:rPr>
                <w:sz w:val="20"/>
                <w:szCs w:val="20"/>
              </w:rPr>
            </w:pPr>
            <w:r>
              <w:rPr>
                <w:sz w:val="20"/>
                <w:szCs w:val="20"/>
              </w:rPr>
              <w:t>19</w:t>
            </w:r>
          </w:p>
          <w:p w:rsidR="00497DB0" w:rsidRPr="00622EA6" w:rsidRDefault="00497DB0" w:rsidP="006E436C">
            <w:pPr>
              <w:jc w:val="center"/>
              <w:rPr>
                <w:sz w:val="20"/>
                <w:szCs w:val="20"/>
              </w:rPr>
            </w:pPr>
            <w:r>
              <w:rPr>
                <w:sz w:val="20"/>
                <w:szCs w:val="20"/>
              </w:rPr>
              <w:t>126,6</w:t>
            </w:r>
          </w:p>
        </w:tc>
        <w:tc>
          <w:tcPr>
            <w:tcW w:w="648" w:type="pct"/>
            <w:gridSpan w:val="2"/>
          </w:tcPr>
          <w:p w:rsidR="00497DB0" w:rsidRDefault="00497DB0" w:rsidP="006E436C">
            <w:pPr>
              <w:spacing w:after="240"/>
              <w:jc w:val="center"/>
              <w:rPr>
                <w:sz w:val="20"/>
                <w:szCs w:val="20"/>
              </w:rPr>
            </w:pPr>
            <w:r>
              <w:rPr>
                <w:sz w:val="20"/>
                <w:szCs w:val="20"/>
              </w:rPr>
              <w:t>15</w:t>
            </w:r>
          </w:p>
          <w:p w:rsidR="00497DB0" w:rsidRPr="00622EA6" w:rsidRDefault="00497DB0" w:rsidP="006E436C">
            <w:pPr>
              <w:jc w:val="center"/>
              <w:rPr>
                <w:sz w:val="20"/>
                <w:szCs w:val="20"/>
              </w:rPr>
            </w:pPr>
            <w:r>
              <w:rPr>
                <w:sz w:val="20"/>
                <w:szCs w:val="20"/>
              </w:rPr>
              <w:t>78,9</w:t>
            </w:r>
          </w:p>
        </w:tc>
      </w:tr>
      <w:tr w:rsidR="00497DB0" w:rsidRPr="00622EA6" w:rsidTr="006E436C">
        <w:tc>
          <w:tcPr>
            <w:tcW w:w="1381" w:type="pct"/>
          </w:tcPr>
          <w:p w:rsidR="00497DB0" w:rsidRPr="00622EA6" w:rsidRDefault="00497DB0" w:rsidP="006E436C">
            <w:pPr>
              <w:spacing w:after="240"/>
              <w:rPr>
                <w:sz w:val="20"/>
                <w:szCs w:val="20"/>
              </w:rPr>
            </w:pPr>
            <w:r w:rsidRPr="00622EA6">
              <w:rPr>
                <w:sz w:val="20"/>
                <w:szCs w:val="20"/>
              </w:rPr>
              <w:t>Естественный прирост</w:t>
            </w:r>
          </w:p>
          <w:p w:rsidR="00497DB0" w:rsidRPr="00622EA6" w:rsidRDefault="00497DB0" w:rsidP="006E436C">
            <w:pPr>
              <w:spacing w:after="240"/>
              <w:rPr>
                <w:sz w:val="20"/>
                <w:szCs w:val="20"/>
              </w:rPr>
            </w:pPr>
            <w:r w:rsidRPr="00622EA6">
              <w:rPr>
                <w:sz w:val="20"/>
                <w:szCs w:val="20"/>
              </w:rPr>
              <w:t>Темп роста</w:t>
            </w:r>
          </w:p>
        </w:tc>
        <w:tc>
          <w:tcPr>
            <w:tcW w:w="387" w:type="pct"/>
            <w:vAlign w:val="center"/>
          </w:tcPr>
          <w:p w:rsidR="00497DB0" w:rsidRPr="00622EA6" w:rsidRDefault="00497DB0" w:rsidP="006E436C">
            <w:pPr>
              <w:spacing w:after="240"/>
              <w:jc w:val="center"/>
              <w:rPr>
                <w:sz w:val="20"/>
                <w:szCs w:val="20"/>
              </w:rPr>
            </w:pPr>
            <w:r w:rsidRPr="00622EA6">
              <w:rPr>
                <w:sz w:val="20"/>
                <w:szCs w:val="20"/>
              </w:rPr>
              <w:t xml:space="preserve">чел. </w:t>
            </w:r>
          </w:p>
          <w:p w:rsidR="00497DB0" w:rsidRPr="00622EA6" w:rsidRDefault="00497DB0" w:rsidP="006E436C">
            <w:pPr>
              <w:spacing w:after="240"/>
              <w:jc w:val="center"/>
              <w:rPr>
                <w:sz w:val="20"/>
                <w:szCs w:val="20"/>
              </w:rPr>
            </w:pPr>
            <w:r w:rsidRPr="00622EA6">
              <w:rPr>
                <w:sz w:val="20"/>
                <w:szCs w:val="20"/>
              </w:rPr>
              <w:t>%</w:t>
            </w:r>
          </w:p>
        </w:tc>
        <w:tc>
          <w:tcPr>
            <w:tcW w:w="646" w:type="pct"/>
          </w:tcPr>
          <w:p w:rsidR="00497DB0" w:rsidRDefault="00497DB0" w:rsidP="006E436C">
            <w:pPr>
              <w:spacing w:after="240"/>
              <w:jc w:val="center"/>
              <w:rPr>
                <w:sz w:val="20"/>
                <w:szCs w:val="20"/>
              </w:rPr>
            </w:pPr>
            <w:r>
              <w:rPr>
                <w:sz w:val="20"/>
                <w:szCs w:val="20"/>
              </w:rPr>
              <w:t>0</w:t>
            </w:r>
          </w:p>
          <w:p w:rsidR="00497DB0" w:rsidRPr="00622EA6" w:rsidRDefault="00497DB0" w:rsidP="006E436C">
            <w:pPr>
              <w:spacing w:after="240"/>
              <w:jc w:val="center"/>
              <w:rPr>
                <w:sz w:val="20"/>
                <w:szCs w:val="20"/>
              </w:rPr>
            </w:pPr>
            <w:r>
              <w:rPr>
                <w:sz w:val="20"/>
                <w:szCs w:val="20"/>
              </w:rPr>
              <w:t>-</w:t>
            </w:r>
          </w:p>
        </w:tc>
        <w:tc>
          <w:tcPr>
            <w:tcW w:w="646" w:type="pct"/>
          </w:tcPr>
          <w:p w:rsidR="00497DB0" w:rsidRDefault="00497DB0" w:rsidP="006E436C">
            <w:pPr>
              <w:spacing w:after="240"/>
              <w:jc w:val="center"/>
              <w:rPr>
                <w:sz w:val="20"/>
                <w:szCs w:val="20"/>
              </w:rPr>
            </w:pPr>
            <w:r>
              <w:rPr>
                <w:sz w:val="20"/>
                <w:szCs w:val="20"/>
              </w:rPr>
              <w:t>1</w:t>
            </w:r>
          </w:p>
          <w:p w:rsidR="00497DB0" w:rsidRPr="00622EA6" w:rsidRDefault="00497DB0" w:rsidP="006E436C">
            <w:pPr>
              <w:spacing w:after="240"/>
              <w:jc w:val="center"/>
              <w:rPr>
                <w:sz w:val="20"/>
                <w:szCs w:val="20"/>
              </w:rPr>
            </w:pPr>
            <w:r>
              <w:rPr>
                <w:sz w:val="20"/>
                <w:szCs w:val="20"/>
              </w:rPr>
              <w:t>100,0</w:t>
            </w:r>
          </w:p>
        </w:tc>
        <w:tc>
          <w:tcPr>
            <w:tcW w:w="646" w:type="pct"/>
          </w:tcPr>
          <w:p w:rsidR="00497DB0" w:rsidRDefault="00497DB0" w:rsidP="006E436C">
            <w:pPr>
              <w:spacing w:after="240"/>
              <w:jc w:val="center"/>
              <w:rPr>
                <w:sz w:val="20"/>
                <w:szCs w:val="20"/>
              </w:rPr>
            </w:pPr>
            <w:r>
              <w:rPr>
                <w:sz w:val="20"/>
                <w:szCs w:val="20"/>
              </w:rPr>
              <w:t>8</w:t>
            </w:r>
          </w:p>
          <w:p w:rsidR="00497DB0" w:rsidRPr="00622EA6" w:rsidRDefault="00497DB0" w:rsidP="006E436C">
            <w:pPr>
              <w:spacing w:after="240"/>
              <w:jc w:val="center"/>
              <w:rPr>
                <w:sz w:val="20"/>
                <w:szCs w:val="20"/>
              </w:rPr>
            </w:pPr>
            <w:r>
              <w:rPr>
                <w:sz w:val="20"/>
                <w:szCs w:val="20"/>
              </w:rPr>
              <w:t>800,0</w:t>
            </w:r>
          </w:p>
        </w:tc>
        <w:tc>
          <w:tcPr>
            <w:tcW w:w="646" w:type="pct"/>
          </w:tcPr>
          <w:p w:rsidR="00497DB0" w:rsidRDefault="00497DB0" w:rsidP="006E436C">
            <w:pPr>
              <w:spacing w:after="240"/>
              <w:jc w:val="center"/>
              <w:rPr>
                <w:sz w:val="20"/>
                <w:szCs w:val="20"/>
              </w:rPr>
            </w:pPr>
            <w:r>
              <w:rPr>
                <w:sz w:val="20"/>
                <w:szCs w:val="20"/>
              </w:rPr>
              <w:t>2</w:t>
            </w:r>
          </w:p>
          <w:p w:rsidR="00497DB0" w:rsidRPr="00622EA6" w:rsidRDefault="00497DB0" w:rsidP="006E436C">
            <w:pPr>
              <w:spacing w:after="240"/>
              <w:jc w:val="center"/>
              <w:rPr>
                <w:sz w:val="20"/>
                <w:szCs w:val="20"/>
              </w:rPr>
            </w:pPr>
            <w:r>
              <w:rPr>
                <w:sz w:val="20"/>
                <w:szCs w:val="20"/>
              </w:rPr>
              <w:t>25,0</w:t>
            </w:r>
          </w:p>
        </w:tc>
        <w:tc>
          <w:tcPr>
            <w:tcW w:w="648" w:type="pct"/>
            <w:gridSpan w:val="2"/>
          </w:tcPr>
          <w:p w:rsidR="00497DB0" w:rsidRDefault="00497DB0" w:rsidP="006E436C">
            <w:pPr>
              <w:spacing w:after="240"/>
              <w:jc w:val="center"/>
              <w:rPr>
                <w:sz w:val="20"/>
                <w:szCs w:val="20"/>
              </w:rPr>
            </w:pPr>
            <w:r>
              <w:rPr>
                <w:sz w:val="20"/>
                <w:szCs w:val="20"/>
              </w:rPr>
              <w:t>12</w:t>
            </w:r>
          </w:p>
          <w:p w:rsidR="00497DB0" w:rsidRPr="00622EA6" w:rsidRDefault="00497DB0" w:rsidP="006E436C">
            <w:pPr>
              <w:spacing w:after="240"/>
              <w:jc w:val="center"/>
              <w:rPr>
                <w:sz w:val="20"/>
                <w:szCs w:val="20"/>
              </w:rPr>
            </w:pPr>
            <w:r>
              <w:rPr>
                <w:sz w:val="20"/>
                <w:szCs w:val="20"/>
              </w:rPr>
              <w:t>600,0</w:t>
            </w:r>
          </w:p>
        </w:tc>
      </w:tr>
      <w:tr w:rsidR="00497DB0" w:rsidRPr="00622EA6" w:rsidTr="006E436C">
        <w:tc>
          <w:tcPr>
            <w:tcW w:w="1381" w:type="pct"/>
          </w:tcPr>
          <w:p w:rsidR="00497DB0" w:rsidRPr="00622EA6" w:rsidRDefault="00497DB0" w:rsidP="006E436C">
            <w:pPr>
              <w:spacing w:after="240"/>
              <w:rPr>
                <w:sz w:val="20"/>
                <w:szCs w:val="20"/>
              </w:rPr>
            </w:pPr>
            <w:r w:rsidRPr="00622EA6">
              <w:rPr>
                <w:sz w:val="20"/>
                <w:szCs w:val="20"/>
              </w:rPr>
              <w:t>Уровень безработицы от численности трудоспособного населения</w:t>
            </w:r>
          </w:p>
        </w:tc>
        <w:tc>
          <w:tcPr>
            <w:tcW w:w="387" w:type="pct"/>
            <w:vAlign w:val="center"/>
          </w:tcPr>
          <w:p w:rsidR="00497DB0" w:rsidRPr="00622EA6" w:rsidRDefault="00497DB0" w:rsidP="006E436C">
            <w:pPr>
              <w:jc w:val="center"/>
              <w:rPr>
                <w:sz w:val="20"/>
                <w:szCs w:val="20"/>
              </w:rPr>
            </w:pPr>
            <w:r w:rsidRPr="00622EA6">
              <w:rPr>
                <w:sz w:val="20"/>
                <w:szCs w:val="20"/>
              </w:rPr>
              <w:t>%</w:t>
            </w:r>
          </w:p>
        </w:tc>
        <w:tc>
          <w:tcPr>
            <w:tcW w:w="646" w:type="pct"/>
            <w:vAlign w:val="center"/>
          </w:tcPr>
          <w:p w:rsidR="00497DB0" w:rsidRPr="00622EA6" w:rsidRDefault="00497DB0" w:rsidP="006E436C">
            <w:pPr>
              <w:jc w:val="center"/>
              <w:rPr>
                <w:color w:val="000000"/>
                <w:sz w:val="20"/>
                <w:szCs w:val="20"/>
              </w:rPr>
            </w:pPr>
            <w:r>
              <w:rPr>
                <w:color w:val="000000"/>
                <w:sz w:val="20"/>
                <w:szCs w:val="20"/>
              </w:rPr>
              <w:t>1,20</w:t>
            </w:r>
          </w:p>
        </w:tc>
        <w:tc>
          <w:tcPr>
            <w:tcW w:w="646" w:type="pct"/>
            <w:vAlign w:val="center"/>
          </w:tcPr>
          <w:p w:rsidR="00497DB0" w:rsidRPr="00622EA6" w:rsidRDefault="00497DB0" w:rsidP="006E436C">
            <w:pPr>
              <w:jc w:val="center"/>
              <w:rPr>
                <w:color w:val="000000"/>
                <w:sz w:val="20"/>
                <w:szCs w:val="20"/>
              </w:rPr>
            </w:pPr>
            <w:r>
              <w:rPr>
                <w:color w:val="000000"/>
                <w:sz w:val="20"/>
                <w:szCs w:val="20"/>
              </w:rPr>
              <w:t>0,98</w:t>
            </w:r>
          </w:p>
        </w:tc>
        <w:tc>
          <w:tcPr>
            <w:tcW w:w="646" w:type="pct"/>
            <w:vAlign w:val="center"/>
          </w:tcPr>
          <w:p w:rsidR="00497DB0" w:rsidRPr="00622EA6" w:rsidRDefault="00497DB0" w:rsidP="006E436C">
            <w:pPr>
              <w:jc w:val="center"/>
              <w:rPr>
                <w:color w:val="000000"/>
                <w:sz w:val="20"/>
                <w:szCs w:val="20"/>
              </w:rPr>
            </w:pPr>
            <w:r>
              <w:rPr>
                <w:color w:val="000000"/>
                <w:sz w:val="20"/>
                <w:szCs w:val="20"/>
              </w:rPr>
              <w:t>1,19</w:t>
            </w:r>
          </w:p>
        </w:tc>
        <w:tc>
          <w:tcPr>
            <w:tcW w:w="646" w:type="pct"/>
            <w:vAlign w:val="center"/>
          </w:tcPr>
          <w:p w:rsidR="00497DB0" w:rsidRPr="00622EA6" w:rsidRDefault="00497DB0" w:rsidP="006E436C">
            <w:pPr>
              <w:jc w:val="center"/>
              <w:rPr>
                <w:color w:val="000000"/>
                <w:sz w:val="20"/>
                <w:szCs w:val="20"/>
              </w:rPr>
            </w:pPr>
            <w:r>
              <w:rPr>
                <w:color w:val="000000"/>
                <w:sz w:val="20"/>
                <w:szCs w:val="20"/>
              </w:rPr>
              <w:t>0,95</w:t>
            </w:r>
          </w:p>
        </w:tc>
        <w:tc>
          <w:tcPr>
            <w:tcW w:w="648" w:type="pct"/>
            <w:gridSpan w:val="2"/>
            <w:vAlign w:val="center"/>
          </w:tcPr>
          <w:p w:rsidR="00497DB0" w:rsidRPr="00622EA6" w:rsidRDefault="00497DB0" w:rsidP="006E436C">
            <w:pPr>
              <w:jc w:val="center"/>
              <w:rPr>
                <w:color w:val="000000"/>
                <w:spacing w:val="-12"/>
                <w:sz w:val="20"/>
                <w:szCs w:val="20"/>
              </w:rPr>
            </w:pPr>
            <w:r>
              <w:rPr>
                <w:color w:val="000000"/>
                <w:spacing w:val="-12"/>
                <w:sz w:val="20"/>
                <w:szCs w:val="20"/>
              </w:rPr>
              <w:t>1,02</w:t>
            </w:r>
          </w:p>
        </w:tc>
      </w:tr>
    </w:tbl>
    <w:p w:rsidR="00497DB0" w:rsidRPr="00B615EB" w:rsidRDefault="00497DB0" w:rsidP="00497DB0">
      <w:pPr>
        <w:shd w:val="clear" w:color="auto" w:fill="FFFFFF"/>
        <w:tabs>
          <w:tab w:val="left" w:pos="1560"/>
        </w:tabs>
        <w:ind w:firstLine="720"/>
        <w:jc w:val="both"/>
      </w:pPr>
      <w:r w:rsidRPr="00B615EB">
        <w:t>Демографическая ситуация в муниципальном образовании «Светлянское» характеризуется незначительным сокращением численности населения. Основным фактором сокращения является миграция населения.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497DB0" w:rsidRPr="00731B0C" w:rsidRDefault="00497DB0" w:rsidP="00497DB0">
      <w:pPr>
        <w:pStyle w:val="2"/>
        <w:spacing w:before="0" w:line="276" w:lineRule="auto"/>
        <w:jc w:val="both"/>
        <w:rPr>
          <w:rFonts w:ascii="Times New Roman" w:hAnsi="Times New Roman" w:cs="Times New Roman"/>
          <w:color w:val="auto"/>
          <w:sz w:val="24"/>
          <w:u w:val="single"/>
        </w:rPr>
      </w:pPr>
      <w:r w:rsidRPr="00731B0C">
        <w:rPr>
          <w:rFonts w:ascii="Times New Roman" w:hAnsi="Times New Roman" w:cs="Times New Roman"/>
          <w:color w:val="auto"/>
        </w:rPr>
        <w:tab/>
      </w:r>
      <w:r w:rsidRPr="00731B0C">
        <w:rPr>
          <w:rFonts w:ascii="Times New Roman" w:hAnsi="Times New Roman" w:cs="Times New Roman"/>
          <w:color w:val="auto"/>
          <w:sz w:val="24"/>
          <w:u w:val="single"/>
        </w:rPr>
        <w:t>Рынок труда</w:t>
      </w:r>
    </w:p>
    <w:p w:rsidR="00497DB0" w:rsidRPr="00070C1A" w:rsidRDefault="00497DB0" w:rsidP="00497DB0">
      <w:pPr>
        <w:ind w:firstLine="708"/>
        <w:jc w:val="both"/>
      </w:pPr>
      <w:r w:rsidRPr="00070C1A">
        <w:t xml:space="preserve">Развитие рынка труда сельского поселения за анализируемый период показывает, что численность занятого населения не всегда была стабильной. В 2014 году наблюдается незначительное снижение уровня безработицы. </w:t>
      </w:r>
    </w:p>
    <w:p w:rsidR="00497DB0" w:rsidRDefault="00497DB0" w:rsidP="00497DB0">
      <w:pPr>
        <w:jc w:val="both"/>
      </w:pPr>
      <w:r w:rsidRPr="00070C1A">
        <w:rPr>
          <w:lang w:eastAsia="en-US"/>
        </w:rPr>
        <w:t xml:space="preserve"> </w:t>
      </w:r>
      <w:r w:rsidRPr="00070C1A">
        <w:rPr>
          <w:lang w:eastAsia="en-US"/>
        </w:rPr>
        <w:tab/>
      </w:r>
      <w:r w:rsidRPr="00070C1A">
        <w:t>Половозрастная структура населения  МО «Светлянское» на 01.01.2018 год представлена в таблице 2.</w:t>
      </w:r>
    </w:p>
    <w:p w:rsidR="00497DB0" w:rsidRPr="00070C1A" w:rsidRDefault="00497DB0" w:rsidP="00497DB0">
      <w:pPr>
        <w:jc w:val="both"/>
      </w:pPr>
    </w:p>
    <w:p w:rsidR="00497DB0" w:rsidRPr="00622EA6" w:rsidRDefault="00497DB0" w:rsidP="00497DB0">
      <w:pPr>
        <w:jc w:val="right"/>
        <w:rPr>
          <w:sz w:val="20"/>
        </w:rPr>
      </w:pPr>
      <w:r w:rsidRPr="00622EA6">
        <w:rPr>
          <w:sz w:val="20"/>
        </w:rPr>
        <w:lastRenderedPageBreak/>
        <w:t>Таблица 2</w:t>
      </w:r>
    </w:p>
    <w:tbl>
      <w:tblPr>
        <w:tblW w:w="9649" w:type="dxa"/>
        <w:tblInd w:w="98" w:type="dxa"/>
        <w:tblLook w:val="0000" w:firstRow="0" w:lastRow="0" w:firstColumn="0" w:lastColumn="0" w:noHBand="0" w:noVBand="0"/>
      </w:tblPr>
      <w:tblGrid>
        <w:gridCol w:w="4405"/>
        <w:gridCol w:w="2551"/>
        <w:gridCol w:w="2693"/>
      </w:tblGrid>
      <w:tr w:rsidR="00497DB0" w:rsidRPr="00070C1A" w:rsidTr="006E436C">
        <w:trPr>
          <w:trHeight w:val="638"/>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497DB0" w:rsidRPr="00070C1A" w:rsidRDefault="00497DB0" w:rsidP="006E436C">
            <w:pPr>
              <w:jc w:val="center"/>
              <w:rPr>
                <w:sz w:val="20"/>
                <w:szCs w:val="20"/>
              </w:rPr>
            </w:pPr>
            <w:r w:rsidRPr="00070C1A">
              <w:rPr>
                <w:sz w:val="20"/>
                <w:szCs w:val="20"/>
              </w:rPr>
              <w:t>Показатели</w:t>
            </w:r>
          </w:p>
        </w:tc>
        <w:tc>
          <w:tcPr>
            <w:tcW w:w="2551" w:type="dxa"/>
            <w:tcBorders>
              <w:top w:val="single" w:sz="4" w:space="0" w:color="auto"/>
              <w:left w:val="single" w:sz="4" w:space="0" w:color="auto"/>
              <w:bottom w:val="single" w:sz="4" w:space="0" w:color="auto"/>
              <w:right w:val="single" w:sz="4" w:space="0" w:color="auto"/>
            </w:tcBorders>
            <w:vAlign w:val="center"/>
          </w:tcPr>
          <w:p w:rsidR="00497DB0" w:rsidRPr="00070C1A" w:rsidRDefault="00497DB0" w:rsidP="006E436C">
            <w:pPr>
              <w:jc w:val="center"/>
              <w:rPr>
                <w:color w:val="000000"/>
                <w:sz w:val="20"/>
                <w:szCs w:val="20"/>
              </w:rPr>
            </w:pPr>
            <w:r w:rsidRPr="00070C1A">
              <w:rPr>
                <w:color w:val="000000"/>
                <w:sz w:val="20"/>
                <w:szCs w:val="20"/>
              </w:rPr>
              <w:t>01.01.2018 год, (чел.)</w:t>
            </w:r>
          </w:p>
        </w:tc>
        <w:tc>
          <w:tcPr>
            <w:tcW w:w="2693" w:type="dxa"/>
            <w:tcBorders>
              <w:top w:val="single" w:sz="4" w:space="0" w:color="auto"/>
              <w:left w:val="single" w:sz="4" w:space="0" w:color="auto"/>
              <w:bottom w:val="single" w:sz="4" w:space="0" w:color="auto"/>
              <w:right w:val="single" w:sz="4" w:space="0" w:color="auto"/>
            </w:tcBorders>
            <w:vAlign w:val="center"/>
          </w:tcPr>
          <w:p w:rsidR="00497DB0" w:rsidRPr="00070C1A" w:rsidRDefault="00497DB0" w:rsidP="006E436C">
            <w:pPr>
              <w:jc w:val="center"/>
              <w:rPr>
                <w:color w:val="000000"/>
                <w:sz w:val="20"/>
                <w:szCs w:val="20"/>
              </w:rPr>
            </w:pPr>
            <w:r w:rsidRPr="00070C1A">
              <w:rPr>
                <w:color w:val="000000"/>
                <w:sz w:val="20"/>
                <w:szCs w:val="20"/>
              </w:rPr>
              <w:t>Доля населения от общего числа</w:t>
            </w:r>
            <w:proofErr w:type="gramStart"/>
            <w:r w:rsidRPr="00070C1A">
              <w:rPr>
                <w:color w:val="000000"/>
                <w:sz w:val="20"/>
                <w:szCs w:val="20"/>
              </w:rPr>
              <w:t>, (%)</w:t>
            </w:r>
            <w:proofErr w:type="gramEnd"/>
          </w:p>
        </w:tc>
      </w:tr>
      <w:tr w:rsidR="00497DB0" w:rsidRPr="00070C1A" w:rsidTr="006E436C">
        <w:trPr>
          <w:trHeight w:val="906"/>
        </w:trPr>
        <w:tc>
          <w:tcPr>
            <w:tcW w:w="4405" w:type="dxa"/>
            <w:tcBorders>
              <w:top w:val="single" w:sz="4" w:space="0" w:color="auto"/>
              <w:left w:val="single" w:sz="4" w:space="0" w:color="auto"/>
              <w:bottom w:val="single" w:sz="4" w:space="0" w:color="auto"/>
              <w:right w:val="single" w:sz="4" w:space="0" w:color="auto"/>
            </w:tcBorders>
            <w:shd w:val="clear" w:color="auto" w:fill="auto"/>
          </w:tcPr>
          <w:p w:rsidR="00497DB0" w:rsidRPr="00070C1A" w:rsidRDefault="00497DB0" w:rsidP="006E436C">
            <w:pPr>
              <w:rPr>
                <w:sz w:val="20"/>
                <w:szCs w:val="20"/>
              </w:rPr>
            </w:pPr>
            <w:r w:rsidRPr="00070C1A">
              <w:rPr>
                <w:sz w:val="20"/>
                <w:szCs w:val="20"/>
              </w:rPr>
              <w:t>Численность населения, из них:</w:t>
            </w:r>
          </w:p>
          <w:p w:rsidR="00497DB0" w:rsidRPr="00070C1A" w:rsidRDefault="00497DB0" w:rsidP="006E436C">
            <w:pPr>
              <w:rPr>
                <w:sz w:val="20"/>
                <w:szCs w:val="20"/>
              </w:rPr>
            </w:pPr>
            <w:r w:rsidRPr="00070C1A">
              <w:rPr>
                <w:sz w:val="20"/>
                <w:szCs w:val="20"/>
              </w:rPr>
              <w:t>мужчины</w:t>
            </w:r>
          </w:p>
          <w:p w:rsidR="00497DB0" w:rsidRPr="00070C1A" w:rsidRDefault="00497DB0" w:rsidP="006E436C">
            <w:pPr>
              <w:rPr>
                <w:sz w:val="20"/>
                <w:szCs w:val="20"/>
              </w:rPr>
            </w:pPr>
            <w:r w:rsidRPr="00070C1A">
              <w:rPr>
                <w:sz w:val="20"/>
                <w:szCs w:val="20"/>
              </w:rPr>
              <w:t>женщины</w:t>
            </w:r>
          </w:p>
        </w:tc>
        <w:tc>
          <w:tcPr>
            <w:tcW w:w="2551" w:type="dxa"/>
            <w:tcBorders>
              <w:top w:val="single" w:sz="4" w:space="0" w:color="auto"/>
              <w:left w:val="single" w:sz="4" w:space="0" w:color="auto"/>
              <w:bottom w:val="single" w:sz="4" w:space="0" w:color="auto"/>
              <w:right w:val="single" w:sz="4" w:space="0" w:color="auto"/>
            </w:tcBorders>
            <w:vAlign w:val="center"/>
          </w:tcPr>
          <w:p w:rsidR="00497DB0" w:rsidRPr="00932317" w:rsidRDefault="00497DB0" w:rsidP="006E436C">
            <w:pPr>
              <w:jc w:val="center"/>
              <w:rPr>
                <w:sz w:val="22"/>
                <w:szCs w:val="20"/>
              </w:rPr>
            </w:pPr>
            <w:r w:rsidRPr="00932317">
              <w:rPr>
                <w:sz w:val="22"/>
                <w:szCs w:val="20"/>
              </w:rPr>
              <w:t>2271</w:t>
            </w:r>
          </w:p>
          <w:p w:rsidR="00497DB0" w:rsidRPr="00070C1A" w:rsidRDefault="00497DB0" w:rsidP="006E436C">
            <w:pPr>
              <w:jc w:val="center"/>
              <w:rPr>
                <w:sz w:val="20"/>
                <w:szCs w:val="20"/>
              </w:rPr>
            </w:pPr>
            <w:r w:rsidRPr="00070C1A">
              <w:rPr>
                <w:sz w:val="20"/>
                <w:szCs w:val="20"/>
              </w:rPr>
              <w:t>1094</w:t>
            </w:r>
          </w:p>
          <w:p w:rsidR="00497DB0" w:rsidRPr="00070C1A" w:rsidRDefault="00497DB0" w:rsidP="006E436C">
            <w:pPr>
              <w:jc w:val="center"/>
              <w:rPr>
                <w:sz w:val="20"/>
                <w:szCs w:val="20"/>
              </w:rPr>
            </w:pPr>
            <w:r w:rsidRPr="00070C1A">
              <w:rPr>
                <w:sz w:val="20"/>
                <w:szCs w:val="20"/>
              </w:rPr>
              <w:t>1177</w:t>
            </w:r>
          </w:p>
        </w:tc>
        <w:tc>
          <w:tcPr>
            <w:tcW w:w="2693"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jc w:val="center"/>
              <w:rPr>
                <w:sz w:val="20"/>
                <w:szCs w:val="20"/>
              </w:rPr>
            </w:pPr>
          </w:p>
        </w:tc>
      </w:tr>
      <w:tr w:rsidR="00497DB0" w:rsidRPr="00070C1A" w:rsidTr="006E436C">
        <w:trPr>
          <w:trHeight w:val="305"/>
        </w:trPr>
        <w:tc>
          <w:tcPr>
            <w:tcW w:w="4405" w:type="dxa"/>
            <w:tcBorders>
              <w:top w:val="single" w:sz="4" w:space="0" w:color="auto"/>
              <w:left w:val="single" w:sz="4" w:space="0" w:color="auto"/>
              <w:bottom w:val="single" w:sz="4" w:space="0" w:color="auto"/>
              <w:right w:val="single" w:sz="4" w:space="0" w:color="auto"/>
            </w:tcBorders>
            <w:shd w:val="clear" w:color="auto" w:fill="auto"/>
          </w:tcPr>
          <w:p w:rsidR="00497DB0" w:rsidRPr="00070C1A" w:rsidRDefault="00497DB0" w:rsidP="006E436C">
            <w:pPr>
              <w:rPr>
                <w:sz w:val="20"/>
                <w:szCs w:val="20"/>
              </w:rPr>
            </w:pPr>
            <w:r w:rsidRPr="00070C1A">
              <w:rPr>
                <w:sz w:val="20"/>
                <w:szCs w:val="20"/>
              </w:rPr>
              <w:t>Дети 0-17 лет</w:t>
            </w:r>
          </w:p>
        </w:tc>
        <w:tc>
          <w:tcPr>
            <w:tcW w:w="2551"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jc w:val="center"/>
              <w:rPr>
                <w:sz w:val="20"/>
                <w:szCs w:val="20"/>
              </w:rPr>
            </w:pPr>
            <w:r w:rsidRPr="00070C1A">
              <w:rPr>
                <w:sz w:val="20"/>
                <w:szCs w:val="20"/>
              </w:rPr>
              <w:t>514</w:t>
            </w:r>
          </w:p>
        </w:tc>
        <w:tc>
          <w:tcPr>
            <w:tcW w:w="2693"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jc w:val="center"/>
              <w:rPr>
                <w:sz w:val="20"/>
                <w:szCs w:val="20"/>
              </w:rPr>
            </w:pPr>
            <w:r w:rsidRPr="00070C1A">
              <w:rPr>
                <w:sz w:val="20"/>
                <w:szCs w:val="20"/>
              </w:rPr>
              <w:t>22,6</w:t>
            </w:r>
          </w:p>
        </w:tc>
      </w:tr>
      <w:tr w:rsidR="00497DB0" w:rsidRPr="00070C1A" w:rsidTr="006E436C">
        <w:trPr>
          <w:trHeight w:val="117"/>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tcPr>
          <w:p w:rsidR="00497DB0" w:rsidRPr="00070C1A" w:rsidRDefault="00497DB0" w:rsidP="006E436C">
            <w:pPr>
              <w:rPr>
                <w:sz w:val="20"/>
                <w:szCs w:val="20"/>
              </w:rPr>
            </w:pPr>
            <w:r w:rsidRPr="00070C1A">
              <w:rPr>
                <w:sz w:val="20"/>
                <w:szCs w:val="20"/>
              </w:rPr>
              <w:t>Трудоспособный возраст</w:t>
            </w:r>
          </w:p>
        </w:tc>
        <w:tc>
          <w:tcPr>
            <w:tcW w:w="2551"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jc w:val="center"/>
              <w:rPr>
                <w:sz w:val="20"/>
                <w:szCs w:val="20"/>
              </w:rPr>
            </w:pPr>
            <w:r w:rsidRPr="00070C1A">
              <w:rPr>
                <w:sz w:val="20"/>
                <w:szCs w:val="20"/>
              </w:rPr>
              <w:t>1267</w:t>
            </w:r>
          </w:p>
        </w:tc>
        <w:tc>
          <w:tcPr>
            <w:tcW w:w="2693"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jc w:val="center"/>
              <w:rPr>
                <w:sz w:val="20"/>
                <w:szCs w:val="20"/>
              </w:rPr>
            </w:pPr>
            <w:r w:rsidRPr="00070C1A">
              <w:rPr>
                <w:sz w:val="20"/>
                <w:szCs w:val="20"/>
              </w:rPr>
              <w:t>55,8</w:t>
            </w:r>
          </w:p>
        </w:tc>
      </w:tr>
      <w:tr w:rsidR="00497DB0" w:rsidRPr="00070C1A" w:rsidTr="006E436C">
        <w:trPr>
          <w:trHeight w:val="347"/>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tcPr>
          <w:p w:rsidR="00497DB0" w:rsidRPr="00070C1A" w:rsidRDefault="00497DB0" w:rsidP="006E436C">
            <w:pPr>
              <w:rPr>
                <w:sz w:val="20"/>
                <w:szCs w:val="20"/>
              </w:rPr>
            </w:pPr>
            <w:r w:rsidRPr="00070C1A">
              <w:rPr>
                <w:sz w:val="20"/>
                <w:szCs w:val="20"/>
              </w:rPr>
              <w:t>Старше трудоспособного возраста</w:t>
            </w:r>
          </w:p>
        </w:tc>
        <w:tc>
          <w:tcPr>
            <w:tcW w:w="2551"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jc w:val="center"/>
              <w:rPr>
                <w:sz w:val="20"/>
                <w:szCs w:val="20"/>
              </w:rPr>
            </w:pPr>
            <w:r w:rsidRPr="00070C1A">
              <w:rPr>
                <w:sz w:val="20"/>
                <w:szCs w:val="20"/>
              </w:rPr>
              <w:t>490</w:t>
            </w:r>
          </w:p>
        </w:tc>
        <w:tc>
          <w:tcPr>
            <w:tcW w:w="2693"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jc w:val="center"/>
              <w:rPr>
                <w:sz w:val="20"/>
                <w:szCs w:val="20"/>
              </w:rPr>
            </w:pPr>
            <w:r w:rsidRPr="00070C1A">
              <w:rPr>
                <w:sz w:val="20"/>
                <w:szCs w:val="20"/>
              </w:rPr>
              <w:t>21,6</w:t>
            </w:r>
          </w:p>
        </w:tc>
      </w:tr>
    </w:tbl>
    <w:p w:rsidR="00497DB0" w:rsidRPr="00731B0C" w:rsidRDefault="00497DB0" w:rsidP="00497DB0">
      <w:pPr>
        <w:pStyle w:val="2"/>
        <w:spacing w:line="276" w:lineRule="auto"/>
        <w:ind w:firstLine="708"/>
        <w:jc w:val="both"/>
        <w:rPr>
          <w:rFonts w:ascii="Times New Roman" w:hAnsi="Times New Roman" w:cs="Times New Roman"/>
          <w:b w:val="0"/>
          <w:color w:val="auto"/>
          <w:sz w:val="24"/>
        </w:rPr>
      </w:pPr>
      <w:r w:rsidRPr="00731B0C">
        <w:rPr>
          <w:rFonts w:ascii="Times New Roman" w:hAnsi="Times New Roman" w:cs="Times New Roman"/>
          <w:b w:val="0"/>
          <w:color w:val="auto"/>
          <w:sz w:val="24"/>
        </w:rPr>
        <w:t>Доля населения моложе трудоспособного возраста – 22,6 %, в трудоспособном – 55,8 %, старше трудоспособного – 21,6 %. МО «Светлянское» характеризуется умеренно выраженным процессом старения населения, что предполагает сравнительное сглаживание процесса депопуляции.</w:t>
      </w:r>
    </w:p>
    <w:p w:rsidR="00497DB0" w:rsidRPr="00070C1A" w:rsidRDefault="00497DB0" w:rsidP="00497DB0">
      <w:pPr>
        <w:jc w:val="both"/>
      </w:pPr>
      <w:r>
        <w:rPr>
          <w:lang w:eastAsia="en-US"/>
        </w:rPr>
        <w:tab/>
      </w:r>
      <w:r w:rsidRPr="00070C1A">
        <w:t>В таблице 3 представлен анализ численности работающего населения в</w:t>
      </w:r>
      <w:r>
        <w:t xml:space="preserve"> </w:t>
      </w:r>
      <w:r w:rsidRPr="00070C1A">
        <w:t>основных отраслях муниципального образования «</w:t>
      </w:r>
      <w:r>
        <w:t>Светлянское</w:t>
      </w:r>
      <w:r w:rsidRPr="00070C1A">
        <w:t>».</w:t>
      </w:r>
    </w:p>
    <w:p w:rsidR="00497DB0" w:rsidRPr="00070C1A" w:rsidRDefault="00497DB0" w:rsidP="00497DB0">
      <w:pPr>
        <w:jc w:val="right"/>
        <w:rPr>
          <w:rFonts w:eastAsia="MS Mincho"/>
          <w:sz w:val="20"/>
        </w:rPr>
      </w:pPr>
      <w:r w:rsidRPr="00070C1A">
        <w:rPr>
          <w:rFonts w:eastAsia="MS Mincho"/>
          <w:sz w:val="20"/>
        </w:rPr>
        <w:t>Таблица 3</w:t>
      </w:r>
    </w:p>
    <w:tbl>
      <w:tblPr>
        <w:tblW w:w="0" w:type="auto"/>
        <w:tblLayout w:type="fixed"/>
        <w:tblLook w:val="04A0" w:firstRow="1" w:lastRow="0" w:firstColumn="1" w:lastColumn="0" w:noHBand="0" w:noVBand="1"/>
      </w:tblPr>
      <w:tblGrid>
        <w:gridCol w:w="534"/>
        <w:gridCol w:w="4607"/>
        <w:gridCol w:w="2197"/>
        <w:gridCol w:w="2233"/>
      </w:tblGrid>
      <w:tr w:rsidR="00497DB0" w:rsidRPr="00070C1A" w:rsidTr="006E436C">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p>
        </w:tc>
        <w:tc>
          <w:tcPr>
            <w:tcW w:w="4607"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Наименование отрасли</w:t>
            </w:r>
          </w:p>
        </w:tc>
        <w:tc>
          <w:tcPr>
            <w:tcW w:w="4430" w:type="dxa"/>
            <w:gridSpan w:val="2"/>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 xml:space="preserve">Численность  </w:t>
            </w:r>
            <w:proofErr w:type="gramStart"/>
            <w:r w:rsidRPr="00070C1A">
              <w:rPr>
                <w:sz w:val="20"/>
                <w:szCs w:val="20"/>
              </w:rPr>
              <w:t>работающих</w:t>
            </w:r>
            <w:proofErr w:type="gramEnd"/>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rPr>
                <w:sz w:val="20"/>
                <w:szCs w:val="20"/>
              </w:rPr>
            </w:pPr>
          </w:p>
        </w:tc>
        <w:tc>
          <w:tcPr>
            <w:tcW w:w="4607"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rPr>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201</w:t>
            </w:r>
            <w:r>
              <w:rPr>
                <w:sz w:val="20"/>
                <w:szCs w:val="20"/>
              </w:rPr>
              <w:t>8</w:t>
            </w:r>
            <w:r w:rsidRPr="00070C1A">
              <w:rPr>
                <w:sz w:val="20"/>
                <w:szCs w:val="20"/>
              </w:rPr>
              <w:t xml:space="preserve"> год, чел.</w:t>
            </w:r>
          </w:p>
        </w:tc>
        <w:tc>
          <w:tcPr>
            <w:tcW w:w="2233" w:type="dxa"/>
            <w:tcBorders>
              <w:top w:val="single" w:sz="4" w:space="0" w:color="auto"/>
              <w:left w:val="single" w:sz="4" w:space="0" w:color="auto"/>
              <w:bottom w:val="single" w:sz="4" w:space="0" w:color="auto"/>
              <w:right w:val="single" w:sz="4" w:space="0" w:color="auto"/>
            </w:tcBorders>
            <w:vAlign w:val="center"/>
          </w:tcPr>
          <w:p w:rsidR="00497DB0" w:rsidRPr="00070C1A" w:rsidRDefault="00497DB0" w:rsidP="006E436C">
            <w:pPr>
              <w:jc w:val="center"/>
              <w:rPr>
                <w:sz w:val="20"/>
                <w:szCs w:val="20"/>
              </w:rPr>
            </w:pPr>
            <w:r w:rsidRPr="00070C1A">
              <w:rPr>
                <w:sz w:val="20"/>
                <w:szCs w:val="20"/>
              </w:rPr>
              <w:t>По отношению к 201</w:t>
            </w:r>
            <w:r>
              <w:rPr>
                <w:sz w:val="20"/>
                <w:szCs w:val="20"/>
              </w:rPr>
              <w:t>7</w:t>
            </w:r>
            <w:r w:rsidRPr="00070C1A">
              <w:rPr>
                <w:sz w:val="20"/>
                <w:szCs w:val="20"/>
              </w:rPr>
              <w:t xml:space="preserve"> году, %</w:t>
            </w:r>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tcPr>
          <w:p w:rsidR="00497DB0" w:rsidRPr="00070C1A" w:rsidRDefault="00497DB0" w:rsidP="006E436C">
            <w:pPr>
              <w:rPr>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497DB0" w:rsidRPr="00070C1A" w:rsidRDefault="00497DB0" w:rsidP="006E436C">
            <w:pPr>
              <w:rPr>
                <w:sz w:val="20"/>
                <w:szCs w:val="20"/>
              </w:rPr>
            </w:pPr>
            <w:r w:rsidRPr="00070C1A">
              <w:rPr>
                <w:sz w:val="20"/>
                <w:szCs w:val="20"/>
              </w:rPr>
              <w:t>МО «</w:t>
            </w:r>
            <w:r>
              <w:rPr>
                <w:sz w:val="20"/>
                <w:szCs w:val="20"/>
              </w:rPr>
              <w:t>Светлянское</w:t>
            </w:r>
            <w:r w:rsidRPr="00070C1A">
              <w:rPr>
                <w:sz w:val="20"/>
                <w:szCs w:val="20"/>
              </w:rPr>
              <w:t>» всего</w:t>
            </w:r>
          </w:p>
        </w:tc>
        <w:tc>
          <w:tcPr>
            <w:tcW w:w="2197"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Pr>
                <w:sz w:val="20"/>
                <w:szCs w:val="20"/>
              </w:rPr>
              <w:t>1267</w:t>
            </w:r>
          </w:p>
        </w:tc>
        <w:tc>
          <w:tcPr>
            <w:tcW w:w="2233"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Pr>
                <w:sz w:val="20"/>
                <w:szCs w:val="20"/>
              </w:rPr>
              <w:t>101,1</w:t>
            </w:r>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1.</w:t>
            </w:r>
          </w:p>
        </w:tc>
        <w:tc>
          <w:tcPr>
            <w:tcW w:w="4607" w:type="dxa"/>
            <w:tcBorders>
              <w:top w:val="single" w:sz="4" w:space="0" w:color="auto"/>
              <w:left w:val="single" w:sz="4" w:space="0" w:color="auto"/>
              <w:bottom w:val="single" w:sz="4" w:space="0" w:color="auto"/>
              <w:right w:val="single" w:sz="4" w:space="0" w:color="auto"/>
            </w:tcBorders>
            <w:hideMark/>
          </w:tcPr>
          <w:p w:rsidR="00497DB0" w:rsidRPr="00070C1A" w:rsidRDefault="00497DB0" w:rsidP="006E436C">
            <w:pPr>
              <w:pStyle w:val="a9"/>
              <w:spacing w:line="276" w:lineRule="auto"/>
              <w:rPr>
                <w:sz w:val="20"/>
                <w:szCs w:val="20"/>
              </w:rPr>
            </w:pPr>
            <w:r w:rsidRPr="00070C1A">
              <w:rPr>
                <w:sz w:val="20"/>
                <w:szCs w:val="20"/>
              </w:rPr>
              <w:t>Сельское хозяйство и лесное хозяйство</w:t>
            </w:r>
          </w:p>
        </w:tc>
        <w:tc>
          <w:tcPr>
            <w:tcW w:w="2197"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Pr>
                <w:sz w:val="20"/>
                <w:szCs w:val="20"/>
              </w:rPr>
              <w:t>24</w:t>
            </w:r>
          </w:p>
        </w:tc>
        <w:tc>
          <w:tcPr>
            <w:tcW w:w="2233"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Pr>
                <w:sz w:val="20"/>
                <w:szCs w:val="20"/>
              </w:rPr>
              <w:t>96,0</w:t>
            </w:r>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2.</w:t>
            </w:r>
          </w:p>
        </w:tc>
        <w:tc>
          <w:tcPr>
            <w:tcW w:w="4607" w:type="dxa"/>
            <w:tcBorders>
              <w:top w:val="single" w:sz="4" w:space="0" w:color="auto"/>
              <w:left w:val="single" w:sz="4" w:space="0" w:color="auto"/>
              <w:bottom w:val="single" w:sz="4" w:space="0" w:color="auto"/>
              <w:right w:val="single" w:sz="4" w:space="0" w:color="auto"/>
            </w:tcBorders>
            <w:hideMark/>
          </w:tcPr>
          <w:p w:rsidR="00497DB0" w:rsidRPr="00070C1A" w:rsidRDefault="00497DB0" w:rsidP="006E436C">
            <w:pPr>
              <w:rPr>
                <w:sz w:val="20"/>
                <w:szCs w:val="20"/>
              </w:rPr>
            </w:pPr>
            <w:r w:rsidRPr="00070C1A">
              <w:rPr>
                <w:sz w:val="20"/>
                <w:szCs w:val="20"/>
              </w:rPr>
              <w:t>Промышленность</w:t>
            </w:r>
          </w:p>
        </w:tc>
        <w:tc>
          <w:tcPr>
            <w:tcW w:w="2197"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Pr>
                <w:sz w:val="20"/>
                <w:szCs w:val="20"/>
              </w:rPr>
              <w:t>38</w:t>
            </w:r>
          </w:p>
        </w:tc>
        <w:tc>
          <w:tcPr>
            <w:tcW w:w="2233"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Pr>
                <w:sz w:val="20"/>
                <w:szCs w:val="20"/>
              </w:rPr>
              <w:t>79,2</w:t>
            </w:r>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3.</w:t>
            </w:r>
          </w:p>
        </w:tc>
        <w:tc>
          <w:tcPr>
            <w:tcW w:w="460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97DB0" w:rsidRPr="00070C1A" w:rsidRDefault="00497DB0" w:rsidP="006E436C">
            <w:pPr>
              <w:pStyle w:val="a9"/>
              <w:spacing w:line="276" w:lineRule="auto"/>
              <w:rPr>
                <w:sz w:val="20"/>
                <w:szCs w:val="20"/>
              </w:rPr>
            </w:pPr>
            <w:r w:rsidRPr="00070C1A">
              <w:rPr>
                <w:sz w:val="20"/>
                <w:szCs w:val="20"/>
              </w:rPr>
              <w:t xml:space="preserve">Управление </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6</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100</w:t>
            </w:r>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4.</w:t>
            </w:r>
          </w:p>
        </w:tc>
        <w:tc>
          <w:tcPr>
            <w:tcW w:w="460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97DB0" w:rsidRPr="00070C1A" w:rsidRDefault="00497DB0" w:rsidP="006E436C">
            <w:pPr>
              <w:rPr>
                <w:sz w:val="20"/>
                <w:szCs w:val="20"/>
              </w:rPr>
            </w:pPr>
            <w:r w:rsidRPr="00070C1A">
              <w:rPr>
                <w:sz w:val="20"/>
                <w:szCs w:val="20"/>
              </w:rPr>
              <w:t>Образование</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159</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99,5</w:t>
            </w:r>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5.</w:t>
            </w:r>
          </w:p>
        </w:tc>
        <w:tc>
          <w:tcPr>
            <w:tcW w:w="460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97DB0" w:rsidRPr="00070C1A" w:rsidRDefault="00497DB0" w:rsidP="006E436C">
            <w:pPr>
              <w:rPr>
                <w:sz w:val="20"/>
                <w:szCs w:val="20"/>
              </w:rPr>
            </w:pPr>
            <w:r w:rsidRPr="00070C1A">
              <w:rPr>
                <w:sz w:val="20"/>
                <w:szCs w:val="20"/>
              </w:rPr>
              <w:t>Здравоохранение</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32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101,5</w:t>
            </w:r>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6.</w:t>
            </w:r>
          </w:p>
        </w:tc>
        <w:tc>
          <w:tcPr>
            <w:tcW w:w="460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97DB0" w:rsidRPr="00070C1A" w:rsidRDefault="00497DB0" w:rsidP="006E436C">
            <w:pPr>
              <w:rPr>
                <w:sz w:val="20"/>
                <w:szCs w:val="20"/>
              </w:rPr>
            </w:pPr>
            <w:r w:rsidRPr="00070C1A">
              <w:rPr>
                <w:sz w:val="20"/>
                <w:szCs w:val="20"/>
              </w:rPr>
              <w:t>Предоставление прочих коммунальных, социальных и персональных услуг</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52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98,9</w:t>
            </w:r>
          </w:p>
        </w:tc>
      </w:tr>
      <w:tr w:rsidR="00497DB0" w:rsidRPr="00070C1A" w:rsidTr="006E436C">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sidRPr="00070C1A">
              <w:rPr>
                <w:sz w:val="20"/>
                <w:szCs w:val="20"/>
              </w:rPr>
              <w:t>7.</w:t>
            </w:r>
          </w:p>
        </w:tc>
        <w:tc>
          <w:tcPr>
            <w:tcW w:w="460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97DB0" w:rsidRPr="00070C1A" w:rsidRDefault="00497DB0" w:rsidP="006E436C">
            <w:pPr>
              <w:rPr>
                <w:sz w:val="20"/>
                <w:szCs w:val="20"/>
              </w:rPr>
            </w:pPr>
            <w:r w:rsidRPr="00070C1A">
              <w:rPr>
                <w:sz w:val="20"/>
                <w:szCs w:val="20"/>
              </w:rPr>
              <w:t>Деятельность по организации отдыха и развлечений, культуры и спорта</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20</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100</w:t>
            </w:r>
          </w:p>
        </w:tc>
      </w:tr>
      <w:tr w:rsidR="00497DB0" w:rsidRPr="00070C1A" w:rsidTr="006E436C">
        <w:trPr>
          <w:trHeight w:val="209"/>
        </w:trPr>
        <w:tc>
          <w:tcPr>
            <w:tcW w:w="534" w:type="dxa"/>
            <w:tcBorders>
              <w:top w:val="single" w:sz="4" w:space="0" w:color="auto"/>
              <w:left w:val="single" w:sz="4" w:space="0" w:color="auto"/>
              <w:bottom w:val="single" w:sz="4" w:space="0" w:color="auto"/>
              <w:right w:val="single" w:sz="4" w:space="0" w:color="auto"/>
            </w:tcBorders>
            <w:vAlign w:val="center"/>
            <w:hideMark/>
          </w:tcPr>
          <w:p w:rsidR="00497DB0" w:rsidRDefault="00497DB0" w:rsidP="006E436C">
            <w:pPr>
              <w:jc w:val="center"/>
              <w:rPr>
                <w:sz w:val="20"/>
                <w:szCs w:val="20"/>
              </w:rPr>
            </w:pPr>
            <w:r>
              <w:rPr>
                <w:sz w:val="20"/>
                <w:szCs w:val="20"/>
              </w:rPr>
              <w:t>8.</w:t>
            </w:r>
          </w:p>
        </w:tc>
        <w:tc>
          <w:tcPr>
            <w:tcW w:w="460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97DB0" w:rsidRDefault="00497DB0" w:rsidP="006E436C">
            <w:pPr>
              <w:rPr>
                <w:sz w:val="20"/>
                <w:szCs w:val="20"/>
              </w:rPr>
            </w:pPr>
            <w:r>
              <w:rPr>
                <w:sz w:val="20"/>
                <w:szCs w:val="20"/>
              </w:rPr>
              <w:t>В личных подсобных хозяйствах</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Default="00497DB0" w:rsidP="006E436C">
            <w:pPr>
              <w:jc w:val="center"/>
              <w:rPr>
                <w:sz w:val="20"/>
                <w:szCs w:val="20"/>
              </w:rPr>
            </w:pPr>
            <w:r>
              <w:rPr>
                <w:sz w:val="20"/>
                <w:szCs w:val="20"/>
              </w:rPr>
              <w:t>57</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109,6</w:t>
            </w:r>
          </w:p>
        </w:tc>
      </w:tr>
      <w:tr w:rsidR="00497DB0" w:rsidRPr="00070C1A" w:rsidTr="006E436C">
        <w:trPr>
          <w:trHeight w:val="209"/>
        </w:trPr>
        <w:tc>
          <w:tcPr>
            <w:tcW w:w="534" w:type="dxa"/>
            <w:tcBorders>
              <w:top w:val="single" w:sz="4" w:space="0" w:color="auto"/>
              <w:left w:val="single" w:sz="4" w:space="0" w:color="auto"/>
              <w:bottom w:val="single" w:sz="4" w:space="0" w:color="auto"/>
              <w:right w:val="single" w:sz="4" w:space="0" w:color="auto"/>
            </w:tcBorders>
            <w:vAlign w:val="center"/>
            <w:hideMark/>
          </w:tcPr>
          <w:p w:rsidR="00497DB0" w:rsidRPr="00070C1A" w:rsidRDefault="00497DB0" w:rsidP="006E436C">
            <w:pPr>
              <w:jc w:val="center"/>
              <w:rPr>
                <w:sz w:val="20"/>
                <w:szCs w:val="20"/>
              </w:rPr>
            </w:pPr>
            <w:r>
              <w:rPr>
                <w:sz w:val="20"/>
                <w:szCs w:val="20"/>
              </w:rPr>
              <w:t>9.</w:t>
            </w:r>
          </w:p>
        </w:tc>
        <w:tc>
          <w:tcPr>
            <w:tcW w:w="460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97DB0" w:rsidRPr="00070C1A" w:rsidRDefault="00497DB0" w:rsidP="006E436C">
            <w:pPr>
              <w:rPr>
                <w:sz w:val="20"/>
                <w:szCs w:val="20"/>
              </w:rPr>
            </w:pPr>
            <w:r>
              <w:rPr>
                <w:sz w:val="20"/>
                <w:szCs w:val="20"/>
              </w:rPr>
              <w:t>Работают за пределами поселения</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Default="00497DB0" w:rsidP="006E436C">
            <w:pPr>
              <w:jc w:val="center"/>
              <w:rPr>
                <w:sz w:val="20"/>
                <w:szCs w:val="20"/>
              </w:rPr>
            </w:pPr>
            <w:r>
              <w:rPr>
                <w:sz w:val="20"/>
                <w:szCs w:val="20"/>
              </w:rPr>
              <w:t>740</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B0" w:rsidRPr="00070C1A" w:rsidRDefault="00497DB0" w:rsidP="006E436C">
            <w:pPr>
              <w:jc w:val="center"/>
              <w:rPr>
                <w:sz w:val="20"/>
                <w:szCs w:val="20"/>
              </w:rPr>
            </w:pPr>
            <w:r>
              <w:rPr>
                <w:sz w:val="20"/>
                <w:szCs w:val="20"/>
              </w:rPr>
              <w:t>98,4</w:t>
            </w:r>
          </w:p>
        </w:tc>
      </w:tr>
    </w:tbl>
    <w:p w:rsidR="00497DB0" w:rsidRPr="00731B0C" w:rsidRDefault="00497DB0" w:rsidP="00497DB0">
      <w:pPr>
        <w:pStyle w:val="2"/>
        <w:spacing w:line="276" w:lineRule="auto"/>
        <w:jc w:val="both"/>
        <w:rPr>
          <w:rFonts w:ascii="Times New Roman" w:hAnsi="Times New Roman" w:cs="Times New Roman"/>
          <w:b w:val="0"/>
          <w:color w:val="auto"/>
          <w:sz w:val="24"/>
        </w:rPr>
      </w:pPr>
      <w:r>
        <w:rPr>
          <w:rFonts w:eastAsia="Times New Roman" w:cs="Times New Roman"/>
          <w:bCs w:val="0"/>
          <w:iCs/>
          <w:szCs w:val="24"/>
        </w:rPr>
        <w:tab/>
      </w:r>
      <w:r w:rsidRPr="00731B0C">
        <w:rPr>
          <w:rFonts w:ascii="Times New Roman" w:hAnsi="Times New Roman" w:cs="Times New Roman"/>
          <w:b w:val="0"/>
          <w:color w:val="auto"/>
          <w:sz w:val="24"/>
        </w:rPr>
        <w:t>Численность занятых по итогам 2018 года составила 1267  человек, что составляет 55,8 % от всего населения МО «Светлянское». Следует отметить, что значительная часть экономически активного населения работает за пределами территории муниципального образования – 740 человек (58,4 %).</w:t>
      </w:r>
    </w:p>
    <w:p w:rsidR="00497DB0" w:rsidRPr="00B615EB" w:rsidRDefault="00497DB0" w:rsidP="00497DB0">
      <w:pPr>
        <w:overflowPunct w:val="0"/>
        <w:autoSpaceDE w:val="0"/>
        <w:autoSpaceDN w:val="0"/>
        <w:adjustRightInd w:val="0"/>
        <w:ind w:firstLine="720"/>
        <w:jc w:val="both"/>
      </w:pPr>
      <w:r w:rsidRPr="00B615EB">
        <w:t>Оценка развития муниципального образования «Светлянское» показывает недостаточное количество предприятий, нехватку рабочих мест, высокую пенсионную нагрузку на трудоспособное население.</w:t>
      </w:r>
    </w:p>
    <w:p w:rsidR="00497DB0" w:rsidRPr="00B615EB" w:rsidRDefault="00497DB0" w:rsidP="00497DB0">
      <w:pPr>
        <w:numPr>
          <w:ilvl w:val="12"/>
          <w:numId w:val="0"/>
        </w:numPr>
        <w:ind w:firstLine="720"/>
        <w:jc w:val="both"/>
      </w:pPr>
      <w:r w:rsidRPr="00B615EB">
        <w:t xml:space="preserve">Ограниченность мест приложения труда, влечёт за собой отток населения в трудоспособном возрасте, и как следствие отток квалифицированных кадров. </w:t>
      </w:r>
    </w:p>
    <w:p w:rsidR="00497DB0" w:rsidRPr="00B615EB" w:rsidRDefault="00497DB0" w:rsidP="00497DB0">
      <w:pPr>
        <w:overflowPunct w:val="0"/>
        <w:autoSpaceDE w:val="0"/>
        <w:autoSpaceDN w:val="0"/>
        <w:adjustRightInd w:val="0"/>
        <w:ind w:firstLine="720"/>
        <w:jc w:val="both"/>
      </w:pPr>
      <w:r w:rsidRPr="00B615EB">
        <w:t>В связи с этим необходимо искать пути по созданию новых производств  различных форм собственности и увеличению доходов населения.</w:t>
      </w:r>
    </w:p>
    <w:p w:rsidR="00497DB0" w:rsidRDefault="00497DB0" w:rsidP="00497DB0">
      <w:pPr>
        <w:ind w:firstLine="708"/>
        <w:jc w:val="both"/>
        <w:rPr>
          <w:b/>
          <w:u w:val="single"/>
        </w:rPr>
      </w:pPr>
    </w:p>
    <w:p w:rsidR="00497DB0" w:rsidRDefault="00497DB0" w:rsidP="00497DB0">
      <w:pPr>
        <w:ind w:firstLine="708"/>
        <w:jc w:val="both"/>
        <w:rPr>
          <w:b/>
          <w:u w:val="single"/>
        </w:rPr>
      </w:pPr>
    </w:p>
    <w:p w:rsidR="00497DB0" w:rsidRPr="00932317" w:rsidRDefault="00497DB0" w:rsidP="00497DB0">
      <w:pPr>
        <w:ind w:firstLine="708"/>
        <w:jc w:val="both"/>
        <w:rPr>
          <w:b/>
          <w:u w:val="single"/>
        </w:rPr>
      </w:pPr>
      <w:r w:rsidRPr="00932317">
        <w:rPr>
          <w:b/>
          <w:u w:val="single"/>
        </w:rPr>
        <w:t>Экономика</w:t>
      </w:r>
    </w:p>
    <w:p w:rsidR="00497DB0" w:rsidRPr="00932317" w:rsidRDefault="00497DB0" w:rsidP="00497DB0">
      <w:pPr>
        <w:ind w:firstLine="708"/>
        <w:jc w:val="both"/>
      </w:pPr>
      <w:r w:rsidRPr="00932317">
        <w:t xml:space="preserve">В таблице </w:t>
      </w:r>
      <w:r>
        <w:t>4</w:t>
      </w:r>
      <w:r w:rsidRPr="00932317">
        <w:t xml:space="preserve"> представлены основные экономические показатели развития муниципального образования «Светлянское».</w:t>
      </w:r>
    </w:p>
    <w:p w:rsidR="00497DB0" w:rsidRPr="00932317" w:rsidRDefault="00497DB0" w:rsidP="00497DB0">
      <w:pPr>
        <w:ind w:firstLine="708"/>
        <w:jc w:val="right"/>
        <w:rPr>
          <w:sz w:val="20"/>
        </w:rPr>
      </w:pPr>
      <w:r w:rsidRPr="00932317">
        <w:rPr>
          <w:sz w:val="20"/>
        </w:rPr>
        <w:t xml:space="preserve">Таблица </w:t>
      </w:r>
      <w:r>
        <w:rPr>
          <w:sz w:val="20"/>
        </w:rPr>
        <w:t>4</w:t>
      </w:r>
      <w:r w:rsidRPr="00932317">
        <w:rPr>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1050"/>
        <w:gridCol w:w="1500"/>
        <w:gridCol w:w="1685"/>
        <w:gridCol w:w="1431"/>
      </w:tblGrid>
      <w:tr w:rsidR="00497DB0" w:rsidRPr="00932317" w:rsidTr="006E436C">
        <w:tc>
          <w:tcPr>
            <w:tcW w:w="2205" w:type="pct"/>
          </w:tcPr>
          <w:p w:rsidR="00497DB0" w:rsidRPr="00932317" w:rsidRDefault="00497DB0" w:rsidP="006E436C">
            <w:pPr>
              <w:pStyle w:val="11"/>
              <w:jc w:val="center"/>
              <w:rPr>
                <w:rFonts w:ascii="Times New Roman" w:hAnsi="Times New Roman"/>
                <w:bCs/>
              </w:rPr>
            </w:pPr>
            <w:r w:rsidRPr="00932317">
              <w:rPr>
                <w:rFonts w:ascii="Times New Roman" w:hAnsi="Times New Roman"/>
                <w:bCs/>
              </w:rPr>
              <w:t>Показатель</w:t>
            </w:r>
          </w:p>
        </w:tc>
        <w:tc>
          <w:tcPr>
            <w:tcW w:w="518" w:type="pct"/>
          </w:tcPr>
          <w:p w:rsidR="00497DB0" w:rsidRPr="00932317" w:rsidRDefault="00497DB0" w:rsidP="006E436C">
            <w:pPr>
              <w:pStyle w:val="11"/>
              <w:ind w:left="-57" w:right="-82"/>
              <w:jc w:val="center"/>
              <w:rPr>
                <w:rFonts w:ascii="Times New Roman" w:hAnsi="Times New Roman"/>
                <w:bCs/>
              </w:rPr>
            </w:pPr>
            <w:r w:rsidRPr="00932317">
              <w:rPr>
                <w:rFonts w:ascii="Times New Roman" w:hAnsi="Times New Roman"/>
                <w:bCs/>
              </w:rPr>
              <w:t>ед.</w:t>
            </w:r>
          </w:p>
          <w:p w:rsidR="00497DB0" w:rsidRPr="00932317" w:rsidRDefault="00497DB0" w:rsidP="006E436C">
            <w:pPr>
              <w:jc w:val="center"/>
              <w:rPr>
                <w:sz w:val="20"/>
                <w:szCs w:val="20"/>
              </w:rPr>
            </w:pPr>
            <w:r w:rsidRPr="00932317">
              <w:rPr>
                <w:bCs/>
                <w:sz w:val="20"/>
                <w:szCs w:val="20"/>
              </w:rPr>
              <w:t>изм.</w:t>
            </w:r>
          </w:p>
        </w:tc>
        <w:tc>
          <w:tcPr>
            <w:tcW w:w="740" w:type="pct"/>
          </w:tcPr>
          <w:p w:rsidR="00497DB0" w:rsidRPr="00932317" w:rsidRDefault="00497DB0" w:rsidP="006E436C">
            <w:pPr>
              <w:pStyle w:val="11"/>
              <w:ind w:left="-55" w:right="-67"/>
              <w:jc w:val="center"/>
              <w:rPr>
                <w:rFonts w:ascii="Times New Roman" w:hAnsi="Times New Roman"/>
                <w:bCs/>
              </w:rPr>
            </w:pPr>
            <w:r w:rsidRPr="00932317">
              <w:rPr>
                <w:rFonts w:ascii="Times New Roman" w:hAnsi="Times New Roman"/>
                <w:bCs/>
              </w:rPr>
              <w:t>20</w:t>
            </w:r>
            <w:r>
              <w:rPr>
                <w:rFonts w:ascii="Times New Roman" w:hAnsi="Times New Roman"/>
                <w:bCs/>
              </w:rPr>
              <w:t>16</w:t>
            </w:r>
            <w:r w:rsidRPr="00932317">
              <w:rPr>
                <w:rFonts w:ascii="Times New Roman" w:hAnsi="Times New Roman"/>
                <w:bCs/>
              </w:rPr>
              <w:t xml:space="preserve"> г</w:t>
            </w:r>
          </w:p>
        </w:tc>
        <w:tc>
          <w:tcPr>
            <w:tcW w:w="831" w:type="pct"/>
          </w:tcPr>
          <w:p w:rsidR="00497DB0" w:rsidRPr="00932317" w:rsidRDefault="00497DB0" w:rsidP="006E436C">
            <w:pPr>
              <w:pStyle w:val="11"/>
              <w:ind w:left="-55" w:right="-67"/>
              <w:jc w:val="center"/>
              <w:rPr>
                <w:rFonts w:ascii="Times New Roman" w:hAnsi="Times New Roman"/>
                <w:bCs/>
              </w:rPr>
            </w:pPr>
            <w:r>
              <w:rPr>
                <w:rFonts w:ascii="Times New Roman" w:hAnsi="Times New Roman"/>
                <w:bCs/>
              </w:rPr>
              <w:t>2017 г</w:t>
            </w:r>
          </w:p>
        </w:tc>
        <w:tc>
          <w:tcPr>
            <w:tcW w:w="706" w:type="pct"/>
          </w:tcPr>
          <w:p w:rsidR="00497DB0" w:rsidRPr="00932317" w:rsidRDefault="00497DB0" w:rsidP="006E436C">
            <w:pPr>
              <w:pStyle w:val="11"/>
              <w:ind w:left="-55" w:right="-67"/>
              <w:jc w:val="center"/>
              <w:rPr>
                <w:rFonts w:ascii="Times New Roman" w:hAnsi="Times New Roman"/>
                <w:bCs/>
              </w:rPr>
            </w:pPr>
            <w:r w:rsidRPr="00932317">
              <w:rPr>
                <w:rFonts w:ascii="Times New Roman" w:hAnsi="Times New Roman"/>
                <w:bCs/>
              </w:rPr>
              <w:t>201</w:t>
            </w:r>
            <w:r>
              <w:rPr>
                <w:rFonts w:ascii="Times New Roman" w:hAnsi="Times New Roman"/>
                <w:bCs/>
              </w:rPr>
              <w:t>8</w:t>
            </w:r>
            <w:r w:rsidRPr="00932317">
              <w:rPr>
                <w:rFonts w:ascii="Times New Roman" w:hAnsi="Times New Roman"/>
                <w:bCs/>
              </w:rPr>
              <w:t>г.</w:t>
            </w:r>
          </w:p>
        </w:tc>
      </w:tr>
      <w:tr w:rsidR="00497DB0" w:rsidRPr="00932317" w:rsidTr="006E436C">
        <w:trPr>
          <w:trHeight w:val="743"/>
        </w:trPr>
        <w:tc>
          <w:tcPr>
            <w:tcW w:w="2205" w:type="pct"/>
          </w:tcPr>
          <w:p w:rsidR="00497DB0" w:rsidRPr="00932317" w:rsidRDefault="00497DB0" w:rsidP="006E436C">
            <w:pPr>
              <w:pStyle w:val="11"/>
              <w:ind w:right="-108"/>
              <w:jc w:val="left"/>
              <w:rPr>
                <w:rFonts w:ascii="Times New Roman" w:hAnsi="Times New Roman"/>
                <w:bCs/>
              </w:rPr>
            </w:pPr>
            <w:r w:rsidRPr="00932317">
              <w:rPr>
                <w:rFonts w:ascii="Times New Roman" w:hAnsi="Times New Roman"/>
                <w:bCs/>
              </w:rPr>
              <w:t>ВВП</w:t>
            </w:r>
          </w:p>
          <w:p w:rsidR="00497DB0" w:rsidRPr="00932317" w:rsidRDefault="00497DB0" w:rsidP="006E436C">
            <w:pPr>
              <w:pStyle w:val="11"/>
              <w:jc w:val="left"/>
              <w:rPr>
                <w:rFonts w:ascii="Times New Roman" w:hAnsi="Times New Roman"/>
                <w:bCs/>
              </w:rPr>
            </w:pPr>
          </w:p>
          <w:p w:rsidR="00497DB0" w:rsidRPr="00932317" w:rsidRDefault="00497DB0" w:rsidP="006E436C">
            <w:pPr>
              <w:pStyle w:val="11"/>
              <w:jc w:val="left"/>
              <w:rPr>
                <w:rFonts w:ascii="Times New Roman" w:hAnsi="Times New Roman"/>
                <w:bCs/>
              </w:rPr>
            </w:pPr>
            <w:r w:rsidRPr="00932317">
              <w:rPr>
                <w:rFonts w:ascii="Times New Roman" w:hAnsi="Times New Roman"/>
                <w:bCs/>
              </w:rPr>
              <w:t>Темп роста в фактических ценах</w:t>
            </w:r>
          </w:p>
        </w:tc>
        <w:tc>
          <w:tcPr>
            <w:tcW w:w="518" w:type="pct"/>
          </w:tcPr>
          <w:p w:rsidR="00497DB0" w:rsidRPr="00932317" w:rsidRDefault="00497DB0" w:rsidP="006E436C">
            <w:pPr>
              <w:pStyle w:val="11"/>
              <w:jc w:val="center"/>
              <w:rPr>
                <w:rFonts w:ascii="Times New Roman" w:hAnsi="Times New Roman"/>
                <w:bCs/>
              </w:rPr>
            </w:pPr>
            <w:proofErr w:type="spellStart"/>
            <w:r w:rsidRPr="00932317">
              <w:rPr>
                <w:rFonts w:ascii="Times New Roman" w:hAnsi="Times New Roman"/>
                <w:bCs/>
              </w:rPr>
              <w:t>млн</w:t>
            </w:r>
            <w:proofErr w:type="gramStart"/>
            <w:r w:rsidRPr="00932317">
              <w:rPr>
                <w:rFonts w:ascii="Times New Roman" w:hAnsi="Times New Roman"/>
                <w:bCs/>
              </w:rPr>
              <w:t>.р</w:t>
            </w:r>
            <w:proofErr w:type="gramEnd"/>
            <w:r w:rsidRPr="00932317">
              <w:rPr>
                <w:rFonts w:ascii="Times New Roman" w:hAnsi="Times New Roman"/>
                <w:bCs/>
              </w:rPr>
              <w:t>уб</w:t>
            </w:r>
            <w:proofErr w:type="spellEnd"/>
            <w:r w:rsidRPr="00932317">
              <w:rPr>
                <w:rFonts w:ascii="Times New Roman" w:hAnsi="Times New Roman"/>
                <w:bCs/>
              </w:rPr>
              <w:t>.</w:t>
            </w:r>
          </w:p>
          <w:p w:rsidR="00497DB0" w:rsidRPr="00932317" w:rsidRDefault="00497DB0" w:rsidP="006E436C">
            <w:pPr>
              <w:pStyle w:val="11"/>
              <w:jc w:val="center"/>
              <w:rPr>
                <w:rFonts w:ascii="Times New Roman" w:hAnsi="Times New Roman"/>
                <w:bCs/>
              </w:rPr>
            </w:pPr>
          </w:p>
          <w:p w:rsidR="00497DB0" w:rsidRPr="00932317" w:rsidRDefault="00497DB0" w:rsidP="006E436C">
            <w:pPr>
              <w:jc w:val="center"/>
              <w:rPr>
                <w:sz w:val="20"/>
                <w:szCs w:val="20"/>
              </w:rPr>
            </w:pPr>
            <w:r w:rsidRPr="00932317">
              <w:rPr>
                <w:sz w:val="20"/>
                <w:szCs w:val="20"/>
              </w:rPr>
              <w:t>%</w:t>
            </w:r>
          </w:p>
        </w:tc>
        <w:tc>
          <w:tcPr>
            <w:tcW w:w="740" w:type="pct"/>
          </w:tcPr>
          <w:p w:rsidR="00497DB0" w:rsidRPr="00932317" w:rsidRDefault="00497DB0" w:rsidP="006E436C">
            <w:pPr>
              <w:pStyle w:val="11"/>
              <w:ind w:right="-67"/>
              <w:jc w:val="center"/>
              <w:rPr>
                <w:rFonts w:ascii="Times New Roman" w:hAnsi="Times New Roman"/>
                <w:bCs/>
              </w:rPr>
            </w:pPr>
            <w:r>
              <w:rPr>
                <w:rFonts w:ascii="Times New Roman" w:hAnsi="Times New Roman"/>
                <w:bCs/>
              </w:rPr>
              <w:t>481,0</w:t>
            </w:r>
          </w:p>
          <w:p w:rsidR="00497DB0" w:rsidRPr="00932317" w:rsidRDefault="00497DB0" w:rsidP="006E436C">
            <w:pPr>
              <w:pStyle w:val="11"/>
              <w:ind w:right="-67"/>
              <w:jc w:val="center"/>
              <w:rPr>
                <w:rFonts w:ascii="Times New Roman" w:hAnsi="Times New Roman"/>
                <w:bCs/>
              </w:rPr>
            </w:pPr>
          </w:p>
          <w:p w:rsidR="00497DB0" w:rsidRPr="00932317" w:rsidRDefault="00497DB0" w:rsidP="006E436C">
            <w:pPr>
              <w:pStyle w:val="11"/>
              <w:ind w:right="-67"/>
              <w:jc w:val="center"/>
              <w:rPr>
                <w:rFonts w:ascii="Times New Roman" w:hAnsi="Times New Roman"/>
                <w:bCs/>
              </w:rPr>
            </w:pPr>
            <w:r w:rsidRPr="00932317">
              <w:rPr>
                <w:rFonts w:ascii="Times New Roman" w:hAnsi="Times New Roman"/>
                <w:bCs/>
              </w:rPr>
              <w:t>-</w:t>
            </w:r>
          </w:p>
        </w:tc>
        <w:tc>
          <w:tcPr>
            <w:tcW w:w="831" w:type="pct"/>
          </w:tcPr>
          <w:p w:rsidR="00497DB0" w:rsidRDefault="00497DB0" w:rsidP="006E436C">
            <w:pPr>
              <w:pStyle w:val="11"/>
              <w:ind w:left="-55" w:right="-67"/>
              <w:jc w:val="center"/>
              <w:rPr>
                <w:rFonts w:ascii="Times New Roman" w:hAnsi="Times New Roman"/>
                <w:bCs/>
              </w:rPr>
            </w:pPr>
            <w:r>
              <w:rPr>
                <w:rFonts w:ascii="Times New Roman" w:hAnsi="Times New Roman"/>
                <w:bCs/>
              </w:rPr>
              <w:t>475,9</w:t>
            </w:r>
          </w:p>
          <w:p w:rsidR="00497DB0" w:rsidRDefault="00497DB0" w:rsidP="006E436C">
            <w:pPr>
              <w:pStyle w:val="11"/>
              <w:ind w:left="-55" w:right="-67"/>
              <w:jc w:val="center"/>
              <w:rPr>
                <w:rFonts w:ascii="Times New Roman" w:hAnsi="Times New Roman"/>
                <w:bCs/>
              </w:rPr>
            </w:pPr>
          </w:p>
          <w:p w:rsidR="00497DB0" w:rsidRPr="00932317" w:rsidRDefault="00497DB0" w:rsidP="006E436C">
            <w:pPr>
              <w:pStyle w:val="11"/>
              <w:ind w:left="-55" w:right="-67"/>
              <w:jc w:val="center"/>
              <w:rPr>
                <w:rFonts w:ascii="Times New Roman" w:hAnsi="Times New Roman"/>
                <w:bCs/>
              </w:rPr>
            </w:pPr>
            <w:r>
              <w:rPr>
                <w:rFonts w:ascii="Times New Roman" w:hAnsi="Times New Roman"/>
                <w:bCs/>
              </w:rPr>
              <w:t>98,9</w:t>
            </w:r>
          </w:p>
        </w:tc>
        <w:tc>
          <w:tcPr>
            <w:tcW w:w="706" w:type="pct"/>
          </w:tcPr>
          <w:p w:rsidR="00497DB0" w:rsidRPr="00932317" w:rsidRDefault="00497DB0" w:rsidP="006E436C">
            <w:pPr>
              <w:pStyle w:val="11"/>
              <w:ind w:left="-55" w:right="-67"/>
              <w:jc w:val="center"/>
              <w:rPr>
                <w:rFonts w:ascii="Times New Roman" w:hAnsi="Times New Roman"/>
                <w:bCs/>
              </w:rPr>
            </w:pPr>
            <w:r>
              <w:rPr>
                <w:rFonts w:ascii="Times New Roman" w:hAnsi="Times New Roman"/>
                <w:bCs/>
              </w:rPr>
              <w:t>494,7</w:t>
            </w:r>
          </w:p>
          <w:p w:rsidR="00497DB0" w:rsidRPr="00932317" w:rsidRDefault="00497DB0" w:rsidP="006E436C">
            <w:pPr>
              <w:pStyle w:val="11"/>
              <w:ind w:left="-55" w:right="-67"/>
              <w:jc w:val="center"/>
              <w:rPr>
                <w:rFonts w:ascii="Times New Roman" w:hAnsi="Times New Roman"/>
                <w:bCs/>
              </w:rPr>
            </w:pPr>
          </w:p>
          <w:p w:rsidR="00497DB0" w:rsidRPr="00932317" w:rsidRDefault="00497DB0" w:rsidP="006E436C">
            <w:pPr>
              <w:pStyle w:val="11"/>
              <w:ind w:left="-55" w:right="-67"/>
              <w:jc w:val="center"/>
              <w:rPr>
                <w:rFonts w:ascii="Times New Roman" w:hAnsi="Times New Roman"/>
                <w:bCs/>
              </w:rPr>
            </w:pPr>
            <w:r>
              <w:rPr>
                <w:rFonts w:ascii="Times New Roman" w:hAnsi="Times New Roman"/>
                <w:bCs/>
              </w:rPr>
              <w:t>98,6</w:t>
            </w:r>
          </w:p>
        </w:tc>
      </w:tr>
      <w:tr w:rsidR="00497DB0" w:rsidRPr="00932317" w:rsidTr="006E436C">
        <w:trPr>
          <w:trHeight w:val="1270"/>
        </w:trPr>
        <w:tc>
          <w:tcPr>
            <w:tcW w:w="2205" w:type="pct"/>
          </w:tcPr>
          <w:p w:rsidR="00497DB0" w:rsidRPr="00932317" w:rsidRDefault="00497DB0" w:rsidP="006E436C">
            <w:pPr>
              <w:pStyle w:val="11"/>
              <w:jc w:val="left"/>
              <w:rPr>
                <w:rFonts w:ascii="Times New Roman" w:hAnsi="Times New Roman"/>
                <w:bCs/>
              </w:rPr>
            </w:pPr>
            <w:r w:rsidRPr="00932317">
              <w:rPr>
                <w:rFonts w:ascii="Times New Roman" w:hAnsi="Times New Roman"/>
                <w:bCs/>
              </w:rPr>
              <w:lastRenderedPageBreak/>
              <w:t>Отгружено товаров собственного производства, выполнено работ и услуг собственными силами по полному кругу организаций в действующих ценах,</w:t>
            </w:r>
          </w:p>
          <w:p w:rsidR="00497DB0" w:rsidRPr="00932317" w:rsidRDefault="00497DB0" w:rsidP="006E436C">
            <w:pPr>
              <w:pStyle w:val="11"/>
              <w:spacing w:before="240"/>
              <w:jc w:val="left"/>
              <w:rPr>
                <w:rFonts w:ascii="Times New Roman" w:hAnsi="Times New Roman"/>
                <w:bCs/>
              </w:rPr>
            </w:pPr>
            <w:r w:rsidRPr="00932317">
              <w:rPr>
                <w:rFonts w:ascii="Times New Roman" w:hAnsi="Times New Roman"/>
                <w:bCs/>
              </w:rPr>
              <w:t>Темп роста в фактических ценах</w:t>
            </w:r>
          </w:p>
        </w:tc>
        <w:tc>
          <w:tcPr>
            <w:tcW w:w="518" w:type="pct"/>
          </w:tcPr>
          <w:p w:rsidR="00497DB0" w:rsidRPr="00932317" w:rsidRDefault="00497DB0" w:rsidP="006E436C">
            <w:pPr>
              <w:pStyle w:val="11"/>
              <w:jc w:val="center"/>
              <w:rPr>
                <w:rFonts w:ascii="Times New Roman" w:hAnsi="Times New Roman"/>
                <w:bCs/>
              </w:rPr>
            </w:pPr>
            <w:proofErr w:type="spellStart"/>
            <w:r w:rsidRPr="00932317">
              <w:rPr>
                <w:rFonts w:ascii="Times New Roman" w:hAnsi="Times New Roman"/>
                <w:bCs/>
              </w:rPr>
              <w:t>млн</w:t>
            </w:r>
            <w:proofErr w:type="gramStart"/>
            <w:r w:rsidRPr="00932317">
              <w:rPr>
                <w:rFonts w:ascii="Times New Roman" w:hAnsi="Times New Roman"/>
                <w:bCs/>
              </w:rPr>
              <w:t>.р</w:t>
            </w:r>
            <w:proofErr w:type="gramEnd"/>
            <w:r w:rsidRPr="00932317">
              <w:rPr>
                <w:rFonts w:ascii="Times New Roman" w:hAnsi="Times New Roman"/>
                <w:bCs/>
              </w:rPr>
              <w:t>уб</w:t>
            </w:r>
            <w:proofErr w:type="spellEnd"/>
            <w:r w:rsidRPr="00932317">
              <w:rPr>
                <w:rFonts w:ascii="Times New Roman" w:hAnsi="Times New Roman"/>
                <w:bCs/>
              </w:rPr>
              <w:t>.</w:t>
            </w:r>
          </w:p>
          <w:p w:rsidR="00497DB0" w:rsidRPr="00932317" w:rsidRDefault="00497DB0" w:rsidP="006E436C">
            <w:pPr>
              <w:pStyle w:val="11"/>
              <w:jc w:val="center"/>
              <w:rPr>
                <w:rFonts w:ascii="Times New Roman" w:hAnsi="Times New Roman"/>
                <w:bCs/>
              </w:rPr>
            </w:pPr>
          </w:p>
          <w:p w:rsidR="00497DB0" w:rsidRDefault="00497DB0" w:rsidP="006E436C">
            <w:pPr>
              <w:pStyle w:val="11"/>
              <w:jc w:val="center"/>
              <w:rPr>
                <w:rFonts w:ascii="Times New Roman" w:hAnsi="Times New Roman"/>
                <w:bCs/>
              </w:rPr>
            </w:pPr>
          </w:p>
          <w:p w:rsidR="00497DB0" w:rsidRPr="00932317" w:rsidRDefault="00497DB0" w:rsidP="006E436C">
            <w:pPr>
              <w:pStyle w:val="11"/>
              <w:jc w:val="center"/>
              <w:rPr>
                <w:rFonts w:ascii="Times New Roman" w:hAnsi="Times New Roman"/>
                <w:bCs/>
              </w:rPr>
            </w:pPr>
          </w:p>
          <w:p w:rsidR="00497DB0" w:rsidRPr="00932317" w:rsidRDefault="00497DB0" w:rsidP="006E436C">
            <w:pPr>
              <w:pStyle w:val="11"/>
              <w:spacing w:before="240"/>
              <w:jc w:val="center"/>
              <w:rPr>
                <w:rFonts w:ascii="Times New Roman" w:hAnsi="Times New Roman"/>
                <w:bCs/>
              </w:rPr>
            </w:pPr>
            <w:r w:rsidRPr="00932317">
              <w:rPr>
                <w:rFonts w:ascii="Times New Roman" w:hAnsi="Times New Roman"/>
                <w:bCs/>
              </w:rPr>
              <w:t>%</w:t>
            </w:r>
          </w:p>
        </w:tc>
        <w:tc>
          <w:tcPr>
            <w:tcW w:w="740" w:type="pct"/>
          </w:tcPr>
          <w:p w:rsidR="00497DB0" w:rsidRPr="00932317" w:rsidRDefault="00497DB0" w:rsidP="006E436C">
            <w:pPr>
              <w:pStyle w:val="11"/>
              <w:ind w:left="-55" w:right="-67"/>
              <w:jc w:val="center"/>
              <w:rPr>
                <w:rFonts w:ascii="Times New Roman" w:hAnsi="Times New Roman"/>
                <w:bCs/>
              </w:rPr>
            </w:pPr>
            <w:r>
              <w:rPr>
                <w:rFonts w:ascii="Times New Roman" w:hAnsi="Times New Roman"/>
                <w:bCs/>
              </w:rPr>
              <w:t>150,0</w:t>
            </w:r>
          </w:p>
          <w:p w:rsidR="00497DB0" w:rsidRPr="00932317" w:rsidRDefault="00497DB0" w:rsidP="006E436C">
            <w:pPr>
              <w:pStyle w:val="11"/>
              <w:ind w:left="-55" w:right="-67"/>
              <w:jc w:val="center"/>
              <w:rPr>
                <w:rFonts w:ascii="Times New Roman" w:hAnsi="Times New Roman"/>
                <w:bCs/>
              </w:rPr>
            </w:pPr>
          </w:p>
          <w:p w:rsidR="00497DB0" w:rsidRDefault="00497DB0" w:rsidP="006E436C">
            <w:pPr>
              <w:pStyle w:val="11"/>
              <w:jc w:val="center"/>
              <w:rPr>
                <w:rFonts w:ascii="Times New Roman" w:hAnsi="Times New Roman"/>
                <w:bCs/>
              </w:rPr>
            </w:pPr>
          </w:p>
          <w:p w:rsidR="00497DB0" w:rsidRPr="00932317" w:rsidRDefault="00497DB0" w:rsidP="006E436C">
            <w:pPr>
              <w:pStyle w:val="11"/>
              <w:jc w:val="center"/>
              <w:rPr>
                <w:rFonts w:ascii="Times New Roman" w:hAnsi="Times New Roman"/>
                <w:bCs/>
              </w:rPr>
            </w:pPr>
          </w:p>
          <w:p w:rsidR="00497DB0" w:rsidRPr="00932317" w:rsidRDefault="00497DB0" w:rsidP="006E436C">
            <w:pPr>
              <w:pStyle w:val="11"/>
              <w:spacing w:before="240"/>
              <w:jc w:val="center"/>
              <w:rPr>
                <w:rFonts w:ascii="Times New Roman" w:hAnsi="Times New Roman"/>
                <w:bCs/>
              </w:rPr>
            </w:pPr>
            <w:r w:rsidRPr="00932317">
              <w:rPr>
                <w:rFonts w:ascii="Times New Roman" w:hAnsi="Times New Roman"/>
                <w:bCs/>
              </w:rPr>
              <w:t>-</w:t>
            </w:r>
          </w:p>
        </w:tc>
        <w:tc>
          <w:tcPr>
            <w:tcW w:w="831" w:type="pct"/>
          </w:tcPr>
          <w:p w:rsidR="00497DB0" w:rsidRDefault="00497DB0" w:rsidP="006E436C">
            <w:pPr>
              <w:pStyle w:val="11"/>
              <w:jc w:val="center"/>
              <w:rPr>
                <w:rFonts w:ascii="Times New Roman" w:hAnsi="Times New Roman"/>
                <w:bCs/>
              </w:rPr>
            </w:pPr>
            <w:r>
              <w:rPr>
                <w:rFonts w:ascii="Times New Roman" w:hAnsi="Times New Roman"/>
                <w:bCs/>
              </w:rPr>
              <w:t>154,5</w:t>
            </w:r>
          </w:p>
          <w:p w:rsidR="00497DB0" w:rsidRDefault="00497DB0" w:rsidP="006E436C">
            <w:pPr>
              <w:pStyle w:val="11"/>
              <w:jc w:val="center"/>
              <w:rPr>
                <w:rFonts w:ascii="Times New Roman" w:hAnsi="Times New Roman"/>
                <w:bCs/>
              </w:rPr>
            </w:pPr>
          </w:p>
          <w:p w:rsidR="00497DB0" w:rsidRDefault="00497DB0" w:rsidP="006E436C">
            <w:pPr>
              <w:pStyle w:val="11"/>
              <w:jc w:val="center"/>
              <w:rPr>
                <w:rFonts w:ascii="Times New Roman" w:hAnsi="Times New Roman"/>
                <w:bCs/>
              </w:rPr>
            </w:pPr>
          </w:p>
          <w:p w:rsidR="00497DB0" w:rsidRDefault="00497DB0" w:rsidP="006E436C">
            <w:pPr>
              <w:pStyle w:val="11"/>
              <w:jc w:val="center"/>
              <w:rPr>
                <w:rFonts w:ascii="Times New Roman" w:hAnsi="Times New Roman"/>
                <w:bCs/>
              </w:rPr>
            </w:pPr>
          </w:p>
          <w:p w:rsidR="00497DB0" w:rsidRPr="00932317" w:rsidRDefault="00497DB0" w:rsidP="006E436C">
            <w:pPr>
              <w:pStyle w:val="11"/>
              <w:spacing w:before="240"/>
              <w:jc w:val="center"/>
              <w:rPr>
                <w:rFonts w:ascii="Times New Roman" w:hAnsi="Times New Roman"/>
                <w:bCs/>
              </w:rPr>
            </w:pPr>
            <w:r>
              <w:rPr>
                <w:rFonts w:ascii="Times New Roman" w:hAnsi="Times New Roman"/>
                <w:bCs/>
              </w:rPr>
              <w:t>103,0</w:t>
            </w:r>
          </w:p>
        </w:tc>
        <w:tc>
          <w:tcPr>
            <w:tcW w:w="706" w:type="pct"/>
          </w:tcPr>
          <w:p w:rsidR="00497DB0" w:rsidRPr="00932317" w:rsidRDefault="00497DB0" w:rsidP="006E436C">
            <w:pPr>
              <w:pStyle w:val="11"/>
              <w:jc w:val="center"/>
              <w:rPr>
                <w:rFonts w:ascii="Times New Roman" w:hAnsi="Times New Roman"/>
                <w:bCs/>
              </w:rPr>
            </w:pPr>
            <w:r>
              <w:rPr>
                <w:rFonts w:ascii="Times New Roman" w:hAnsi="Times New Roman"/>
                <w:bCs/>
              </w:rPr>
              <w:t>156,03</w:t>
            </w:r>
          </w:p>
          <w:p w:rsidR="00497DB0" w:rsidRDefault="00497DB0" w:rsidP="006E436C">
            <w:pPr>
              <w:pStyle w:val="11"/>
              <w:jc w:val="center"/>
              <w:rPr>
                <w:rFonts w:ascii="Times New Roman" w:hAnsi="Times New Roman"/>
                <w:bCs/>
              </w:rPr>
            </w:pPr>
          </w:p>
          <w:p w:rsidR="00497DB0" w:rsidRDefault="00497DB0" w:rsidP="006E436C">
            <w:pPr>
              <w:pStyle w:val="11"/>
              <w:jc w:val="center"/>
              <w:rPr>
                <w:rFonts w:ascii="Times New Roman" w:hAnsi="Times New Roman"/>
                <w:bCs/>
              </w:rPr>
            </w:pPr>
          </w:p>
          <w:p w:rsidR="00497DB0" w:rsidRDefault="00497DB0" w:rsidP="006E436C">
            <w:pPr>
              <w:pStyle w:val="11"/>
              <w:jc w:val="center"/>
              <w:rPr>
                <w:rFonts w:ascii="Times New Roman" w:hAnsi="Times New Roman"/>
                <w:bCs/>
              </w:rPr>
            </w:pPr>
          </w:p>
          <w:p w:rsidR="00497DB0" w:rsidRPr="00932317" w:rsidRDefault="00497DB0" w:rsidP="006E436C">
            <w:pPr>
              <w:pStyle w:val="11"/>
              <w:spacing w:before="240"/>
              <w:jc w:val="center"/>
              <w:rPr>
                <w:rFonts w:ascii="Times New Roman" w:hAnsi="Times New Roman"/>
                <w:bCs/>
              </w:rPr>
            </w:pPr>
            <w:r>
              <w:rPr>
                <w:rFonts w:ascii="Times New Roman" w:hAnsi="Times New Roman"/>
                <w:bCs/>
              </w:rPr>
              <w:t>100,9</w:t>
            </w:r>
          </w:p>
        </w:tc>
      </w:tr>
      <w:tr w:rsidR="00497DB0" w:rsidRPr="00932317" w:rsidTr="006E436C">
        <w:trPr>
          <w:trHeight w:val="1000"/>
        </w:trPr>
        <w:tc>
          <w:tcPr>
            <w:tcW w:w="2205"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pStyle w:val="a5"/>
              <w:rPr>
                <w:bCs/>
                <w:sz w:val="20"/>
                <w:szCs w:val="20"/>
              </w:rPr>
            </w:pPr>
            <w:r w:rsidRPr="00932317">
              <w:rPr>
                <w:bCs/>
                <w:sz w:val="20"/>
                <w:szCs w:val="20"/>
              </w:rPr>
              <w:t>Розничный товарооборот (во всех каналах реализации),</w:t>
            </w:r>
          </w:p>
          <w:p w:rsidR="00497DB0" w:rsidRDefault="00497DB0" w:rsidP="006E436C">
            <w:pPr>
              <w:pStyle w:val="a5"/>
              <w:rPr>
                <w:bCs/>
                <w:sz w:val="20"/>
                <w:szCs w:val="20"/>
              </w:rPr>
            </w:pPr>
          </w:p>
          <w:p w:rsidR="00497DB0" w:rsidRPr="00932317" w:rsidRDefault="00497DB0" w:rsidP="006E436C">
            <w:pPr>
              <w:pStyle w:val="a5"/>
              <w:rPr>
                <w:bCs/>
                <w:sz w:val="20"/>
                <w:szCs w:val="20"/>
              </w:rPr>
            </w:pPr>
            <w:r w:rsidRPr="00932317">
              <w:rPr>
                <w:bCs/>
                <w:sz w:val="20"/>
                <w:szCs w:val="20"/>
              </w:rPr>
              <w:t>Темп роста в фактических ценах</w:t>
            </w:r>
          </w:p>
        </w:tc>
        <w:tc>
          <w:tcPr>
            <w:tcW w:w="518"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pStyle w:val="a5"/>
              <w:jc w:val="center"/>
              <w:rPr>
                <w:bCs/>
                <w:sz w:val="20"/>
                <w:szCs w:val="20"/>
              </w:rPr>
            </w:pPr>
            <w:r w:rsidRPr="00932317">
              <w:rPr>
                <w:bCs/>
                <w:sz w:val="20"/>
                <w:szCs w:val="20"/>
              </w:rPr>
              <w:t>млн. руб.</w:t>
            </w:r>
          </w:p>
          <w:p w:rsidR="00497DB0" w:rsidRPr="00932317" w:rsidRDefault="00497DB0" w:rsidP="006E436C">
            <w:pPr>
              <w:pStyle w:val="a5"/>
              <w:jc w:val="center"/>
              <w:rPr>
                <w:bCs/>
                <w:sz w:val="20"/>
                <w:szCs w:val="20"/>
              </w:rPr>
            </w:pPr>
          </w:p>
          <w:p w:rsidR="00497DB0" w:rsidRPr="00932317" w:rsidRDefault="00497DB0" w:rsidP="006E436C">
            <w:pPr>
              <w:pStyle w:val="a5"/>
              <w:jc w:val="center"/>
              <w:rPr>
                <w:bCs/>
                <w:sz w:val="20"/>
                <w:szCs w:val="20"/>
              </w:rPr>
            </w:pPr>
            <w:r w:rsidRPr="00932317">
              <w:rPr>
                <w:bCs/>
                <w:sz w:val="20"/>
                <w:szCs w:val="20"/>
              </w:rPr>
              <w:t>%</w:t>
            </w:r>
          </w:p>
        </w:tc>
        <w:tc>
          <w:tcPr>
            <w:tcW w:w="740"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pStyle w:val="a5"/>
              <w:jc w:val="center"/>
              <w:rPr>
                <w:bCs/>
                <w:sz w:val="20"/>
                <w:szCs w:val="20"/>
              </w:rPr>
            </w:pPr>
            <w:r>
              <w:rPr>
                <w:bCs/>
                <w:sz w:val="20"/>
                <w:szCs w:val="20"/>
              </w:rPr>
              <w:t>331,0</w:t>
            </w:r>
          </w:p>
          <w:p w:rsidR="00497DB0" w:rsidRDefault="00497DB0" w:rsidP="006E436C">
            <w:pPr>
              <w:pStyle w:val="a5"/>
              <w:jc w:val="center"/>
              <w:rPr>
                <w:bCs/>
                <w:sz w:val="20"/>
                <w:szCs w:val="20"/>
              </w:rPr>
            </w:pPr>
          </w:p>
          <w:p w:rsidR="00497DB0" w:rsidRPr="00932317" w:rsidRDefault="00497DB0" w:rsidP="006E436C">
            <w:pPr>
              <w:pStyle w:val="a5"/>
              <w:jc w:val="center"/>
              <w:rPr>
                <w:bCs/>
                <w:sz w:val="20"/>
                <w:szCs w:val="20"/>
              </w:rPr>
            </w:pPr>
          </w:p>
          <w:p w:rsidR="00497DB0" w:rsidRPr="00932317" w:rsidRDefault="00497DB0" w:rsidP="006E436C">
            <w:pPr>
              <w:pStyle w:val="a5"/>
              <w:jc w:val="center"/>
              <w:rPr>
                <w:bCs/>
                <w:sz w:val="20"/>
                <w:szCs w:val="20"/>
              </w:rPr>
            </w:pPr>
            <w:r w:rsidRPr="00932317">
              <w:rPr>
                <w:bCs/>
                <w:sz w:val="20"/>
                <w:szCs w:val="20"/>
              </w:rPr>
              <w:t>-</w:t>
            </w:r>
          </w:p>
        </w:tc>
        <w:tc>
          <w:tcPr>
            <w:tcW w:w="831" w:type="pct"/>
            <w:tcBorders>
              <w:top w:val="single" w:sz="4" w:space="0" w:color="auto"/>
              <w:left w:val="single" w:sz="4" w:space="0" w:color="auto"/>
              <w:bottom w:val="single" w:sz="4" w:space="0" w:color="auto"/>
              <w:right w:val="single" w:sz="4" w:space="0" w:color="auto"/>
            </w:tcBorders>
          </w:tcPr>
          <w:p w:rsidR="00497DB0" w:rsidRDefault="00497DB0" w:rsidP="006E436C">
            <w:pPr>
              <w:pStyle w:val="a5"/>
              <w:jc w:val="center"/>
              <w:rPr>
                <w:bCs/>
                <w:sz w:val="20"/>
                <w:szCs w:val="20"/>
              </w:rPr>
            </w:pPr>
            <w:r>
              <w:rPr>
                <w:bCs/>
                <w:sz w:val="20"/>
                <w:szCs w:val="20"/>
              </w:rPr>
              <w:t>347,2</w:t>
            </w:r>
          </w:p>
          <w:p w:rsidR="00497DB0" w:rsidRDefault="00497DB0" w:rsidP="006E436C">
            <w:pPr>
              <w:pStyle w:val="a5"/>
              <w:jc w:val="center"/>
              <w:rPr>
                <w:bCs/>
                <w:sz w:val="20"/>
                <w:szCs w:val="20"/>
              </w:rPr>
            </w:pPr>
          </w:p>
          <w:p w:rsidR="00497DB0" w:rsidRDefault="00497DB0" w:rsidP="006E436C">
            <w:pPr>
              <w:pStyle w:val="a5"/>
              <w:jc w:val="center"/>
              <w:rPr>
                <w:bCs/>
                <w:sz w:val="20"/>
                <w:szCs w:val="20"/>
              </w:rPr>
            </w:pPr>
          </w:p>
          <w:p w:rsidR="00497DB0" w:rsidRPr="00932317" w:rsidRDefault="00497DB0" w:rsidP="006E436C">
            <w:pPr>
              <w:pStyle w:val="a5"/>
              <w:jc w:val="center"/>
              <w:rPr>
                <w:bCs/>
                <w:sz w:val="20"/>
                <w:szCs w:val="20"/>
              </w:rPr>
            </w:pPr>
            <w:r>
              <w:rPr>
                <w:bCs/>
                <w:sz w:val="20"/>
                <w:szCs w:val="20"/>
              </w:rPr>
              <w:t>104,8</w:t>
            </w:r>
          </w:p>
        </w:tc>
        <w:tc>
          <w:tcPr>
            <w:tcW w:w="706"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pStyle w:val="a5"/>
              <w:jc w:val="center"/>
              <w:rPr>
                <w:bCs/>
                <w:sz w:val="20"/>
                <w:szCs w:val="20"/>
              </w:rPr>
            </w:pPr>
            <w:r>
              <w:rPr>
                <w:bCs/>
                <w:sz w:val="20"/>
                <w:szCs w:val="20"/>
              </w:rPr>
              <w:t>338,7</w:t>
            </w:r>
          </w:p>
          <w:p w:rsidR="00497DB0" w:rsidRPr="00932317" w:rsidRDefault="00497DB0" w:rsidP="006E436C">
            <w:pPr>
              <w:pStyle w:val="a5"/>
              <w:jc w:val="center"/>
              <w:rPr>
                <w:bCs/>
                <w:sz w:val="20"/>
                <w:szCs w:val="20"/>
              </w:rPr>
            </w:pPr>
          </w:p>
          <w:p w:rsidR="00497DB0" w:rsidRDefault="00497DB0" w:rsidP="006E436C">
            <w:pPr>
              <w:pStyle w:val="a5"/>
              <w:jc w:val="center"/>
              <w:rPr>
                <w:bCs/>
                <w:sz w:val="20"/>
                <w:szCs w:val="20"/>
              </w:rPr>
            </w:pPr>
          </w:p>
          <w:p w:rsidR="00497DB0" w:rsidRPr="00932317" w:rsidRDefault="00497DB0" w:rsidP="006E436C">
            <w:pPr>
              <w:pStyle w:val="a5"/>
              <w:jc w:val="center"/>
              <w:rPr>
                <w:bCs/>
                <w:sz w:val="20"/>
                <w:szCs w:val="20"/>
              </w:rPr>
            </w:pPr>
            <w:r>
              <w:rPr>
                <w:bCs/>
                <w:sz w:val="20"/>
                <w:szCs w:val="20"/>
              </w:rPr>
              <w:t>97,5</w:t>
            </w:r>
          </w:p>
        </w:tc>
      </w:tr>
      <w:tr w:rsidR="00497DB0" w:rsidRPr="00932317" w:rsidTr="006E436C">
        <w:trPr>
          <w:trHeight w:val="824"/>
        </w:trPr>
        <w:tc>
          <w:tcPr>
            <w:tcW w:w="2205"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rPr>
                <w:sz w:val="20"/>
                <w:szCs w:val="20"/>
              </w:rPr>
            </w:pPr>
            <w:r w:rsidRPr="00932317">
              <w:rPr>
                <w:sz w:val="20"/>
                <w:szCs w:val="20"/>
              </w:rPr>
              <w:t>Объем ВВП на душу населения</w:t>
            </w:r>
          </w:p>
          <w:p w:rsidR="00497DB0" w:rsidRPr="00932317" w:rsidRDefault="00497DB0" w:rsidP="006E436C">
            <w:pPr>
              <w:rPr>
                <w:sz w:val="20"/>
                <w:szCs w:val="20"/>
              </w:rPr>
            </w:pPr>
          </w:p>
          <w:p w:rsidR="00497DB0" w:rsidRPr="00932317" w:rsidRDefault="00497DB0" w:rsidP="006E436C">
            <w:pPr>
              <w:rPr>
                <w:sz w:val="20"/>
                <w:szCs w:val="20"/>
              </w:rPr>
            </w:pPr>
            <w:r w:rsidRPr="00932317">
              <w:rPr>
                <w:sz w:val="20"/>
                <w:szCs w:val="20"/>
              </w:rPr>
              <w:t>Темп роста</w:t>
            </w:r>
          </w:p>
        </w:tc>
        <w:tc>
          <w:tcPr>
            <w:tcW w:w="518"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jc w:val="center"/>
              <w:rPr>
                <w:sz w:val="20"/>
                <w:szCs w:val="20"/>
              </w:rPr>
            </w:pPr>
            <w:r w:rsidRPr="00932317">
              <w:rPr>
                <w:sz w:val="20"/>
                <w:szCs w:val="20"/>
              </w:rPr>
              <w:t>тыс. руб.</w:t>
            </w:r>
          </w:p>
          <w:p w:rsidR="00497DB0" w:rsidRPr="00932317" w:rsidRDefault="00497DB0" w:rsidP="006E436C">
            <w:pPr>
              <w:jc w:val="center"/>
              <w:rPr>
                <w:sz w:val="20"/>
                <w:szCs w:val="20"/>
              </w:rPr>
            </w:pPr>
          </w:p>
          <w:p w:rsidR="00497DB0" w:rsidRPr="00932317" w:rsidRDefault="00497DB0" w:rsidP="006E436C">
            <w:pPr>
              <w:jc w:val="center"/>
              <w:rPr>
                <w:sz w:val="20"/>
                <w:szCs w:val="20"/>
              </w:rPr>
            </w:pPr>
            <w:r w:rsidRPr="00932317">
              <w:rPr>
                <w:sz w:val="20"/>
                <w:szCs w:val="20"/>
              </w:rPr>
              <w:t>%</w:t>
            </w:r>
          </w:p>
        </w:tc>
        <w:tc>
          <w:tcPr>
            <w:tcW w:w="740"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jc w:val="center"/>
              <w:rPr>
                <w:sz w:val="20"/>
                <w:szCs w:val="20"/>
              </w:rPr>
            </w:pPr>
            <w:r>
              <w:rPr>
                <w:sz w:val="20"/>
                <w:szCs w:val="20"/>
              </w:rPr>
              <w:t>204,7</w:t>
            </w:r>
          </w:p>
          <w:p w:rsidR="00497DB0" w:rsidRPr="00932317" w:rsidRDefault="00497DB0" w:rsidP="006E436C">
            <w:pPr>
              <w:jc w:val="center"/>
              <w:rPr>
                <w:sz w:val="20"/>
                <w:szCs w:val="20"/>
              </w:rPr>
            </w:pPr>
          </w:p>
          <w:p w:rsidR="00497DB0" w:rsidRPr="00932317" w:rsidRDefault="00497DB0" w:rsidP="006E436C">
            <w:pPr>
              <w:jc w:val="center"/>
              <w:rPr>
                <w:sz w:val="20"/>
                <w:szCs w:val="20"/>
              </w:rPr>
            </w:pPr>
            <w:r w:rsidRPr="00932317">
              <w:rPr>
                <w:sz w:val="20"/>
                <w:szCs w:val="20"/>
              </w:rPr>
              <w:t>-</w:t>
            </w:r>
          </w:p>
        </w:tc>
        <w:tc>
          <w:tcPr>
            <w:tcW w:w="831" w:type="pct"/>
            <w:tcBorders>
              <w:top w:val="single" w:sz="4" w:space="0" w:color="auto"/>
              <w:left w:val="single" w:sz="4" w:space="0" w:color="auto"/>
              <w:bottom w:val="single" w:sz="4" w:space="0" w:color="auto"/>
              <w:right w:val="single" w:sz="4" w:space="0" w:color="auto"/>
            </w:tcBorders>
          </w:tcPr>
          <w:p w:rsidR="00497DB0" w:rsidRDefault="00497DB0" w:rsidP="006E436C">
            <w:pPr>
              <w:jc w:val="center"/>
              <w:rPr>
                <w:sz w:val="20"/>
                <w:szCs w:val="20"/>
              </w:rPr>
            </w:pPr>
            <w:r>
              <w:rPr>
                <w:sz w:val="20"/>
                <w:szCs w:val="20"/>
              </w:rPr>
              <w:t>213,8</w:t>
            </w:r>
          </w:p>
          <w:p w:rsidR="00497DB0" w:rsidRDefault="00497DB0" w:rsidP="006E436C">
            <w:pPr>
              <w:jc w:val="center"/>
              <w:rPr>
                <w:sz w:val="20"/>
                <w:szCs w:val="20"/>
              </w:rPr>
            </w:pPr>
          </w:p>
          <w:p w:rsidR="00497DB0" w:rsidRPr="00932317" w:rsidRDefault="00497DB0" w:rsidP="006E436C">
            <w:pPr>
              <w:jc w:val="center"/>
              <w:rPr>
                <w:sz w:val="20"/>
                <w:szCs w:val="20"/>
              </w:rPr>
            </w:pPr>
            <w:r>
              <w:rPr>
                <w:sz w:val="20"/>
                <w:szCs w:val="20"/>
              </w:rPr>
              <w:t>104,4</w:t>
            </w:r>
          </w:p>
        </w:tc>
        <w:tc>
          <w:tcPr>
            <w:tcW w:w="706"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jc w:val="center"/>
              <w:rPr>
                <w:sz w:val="20"/>
                <w:szCs w:val="20"/>
              </w:rPr>
            </w:pPr>
            <w:r>
              <w:rPr>
                <w:sz w:val="20"/>
                <w:szCs w:val="20"/>
              </w:rPr>
              <w:t>217,8</w:t>
            </w:r>
          </w:p>
          <w:p w:rsidR="00497DB0" w:rsidRPr="00932317" w:rsidRDefault="00497DB0" w:rsidP="006E436C">
            <w:pPr>
              <w:jc w:val="center"/>
              <w:rPr>
                <w:sz w:val="20"/>
                <w:szCs w:val="20"/>
              </w:rPr>
            </w:pPr>
          </w:p>
          <w:p w:rsidR="00497DB0" w:rsidRPr="00932317" w:rsidRDefault="00497DB0" w:rsidP="006E436C">
            <w:pPr>
              <w:jc w:val="center"/>
              <w:rPr>
                <w:sz w:val="20"/>
                <w:szCs w:val="20"/>
              </w:rPr>
            </w:pPr>
            <w:r>
              <w:rPr>
                <w:sz w:val="20"/>
                <w:szCs w:val="20"/>
              </w:rPr>
              <w:t>101,8</w:t>
            </w:r>
          </w:p>
        </w:tc>
      </w:tr>
      <w:tr w:rsidR="00497DB0" w:rsidRPr="00932317" w:rsidTr="006E436C">
        <w:trPr>
          <w:trHeight w:val="371"/>
        </w:trPr>
        <w:tc>
          <w:tcPr>
            <w:tcW w:w="2205"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rPr>
                <w:sz w:val="20"/>
                <w:szCs w:val="20"/>
              </w:rPr>
            </w:pPr>
            <w:r w:rsidRPr="00932317">
              <w:rPr>
                <w:sz w:val="20"/>
                <w:szCs w:val="20"/>
              </w:rPr>
              <w:t>Объем товарооборота на душу населения</w:t>
            </w:r>
          </w:p>
        </w:tc>
        <w:tc>
          <w:tcPr>
            <w:tcW w:w="518"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jc w:val="center"/>
              <w:rPr>
                <w:sz w:val="20"/>
                <w:szCs w:val="20"/>
              </w:rPr>
            </w:pPr>
            <w:proofErr w:type="spellStart"/>
            <w:r w:rsidRPr="00932317">
              <w:rPr>
                <w:sz w:val="20"/>
                <w:szCs w:val="20"/>
              </w:rPr>
              <w:t>тыс</w:t>
            </w:r>
            <w:proofErr w:type="spellEnd"/>
            <w:proofErr w:type="gramStart"/>
            <w:r w:rsidRPr="00932317">
              <w:rPr>
                <w:sz w:val="20"/>
                <w:szCs w:val="20"/>
              </w:rPr>
              <w:t xml:space="preserve"> .</w:t>
            </w:r>
            <w:proofErr w:type="gramEnd"/>
            <w:r w:rsidRPr="00932317">
              <w:rPr>
                <w:sz w:val="20"/>
                <w:szCs w:val="20"/>
              </w:rPr>
              <w:t>руб.</w:t>
            </w:r>
          </w:p>
        </w:tc>
        <w:tc>
          <w:tcPr>
            <w:tcW w:w="740"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jc w:val="center"/>
              <w:rPr>
                <w:sz w:val="20"/>
                <w:szCs w:val="20"/>
              </w:rPr>
            </w:pPr>
            <w:r>
              <w:rPr>
                <w:sz w:val="20"/>
                <w:szCs w:val="20"/>
              </w:rPr>
              <w:t>140,9</w:t>
            </w:r>
          </w:p>
        </w:tc>
        <w:tc>
          <w:tcPr>
            <w:tcW w:w="831"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jc w:val="center"/>
              <w:rPr>
                <w:sz w:val="20"/>
                <w:szCs w:val="20"/>
              </w:rPr>
            </w:pPr>
            <w:r>
              <w:rPr>
                <w:sz w:val="20"/>
                <w:szCs w:val="20"/>
              </w:rPr>
              <w:t>156,0</w:t>
            </w:r>
          </w:p>
        </w:tc>
        <w:tc>
          <w:tcPr>
            <w:tcW w:w="706" w:type="pct"/>
            <w:tcBorders>
              <w:top w:val="single" w:sz="4" w:space="0" w:color="auto"/>
              <w:left w:val="single" w:sz="4" w:space="0" w:color="auto"/>
              <w:bottom w:val="single" w:sz="4" w:space="0" w:color="auto"/>
              <w:right w:val="single" w:sz="4" w:space="0" w:color="auto"/>
            </w:tcBorders>
          </w:tcPr>
          <w:p w:rsidR="00497DB0" w:rsidRPr="00932317" w:rsidRDefault="00497DB0" w:rsidP="006E436C">
            <w:pPr>
              <w:jc w:val="center"/>
              <w:rPr>
                <w:sz w:val="20"/>
                <w:szCs w:val="20"/>
              </w:rPr>
            </w:pPr>
            <w:r>
              <w:rPr>
                <w:sz w:val="20"/>
                <w:szCs w:val="20"/>
              </w:rPr>
              <w:t>149,1</w:t>
            </w:r>
          </w:p>
        </w:tc>
      </w:tr>
    </w:tbl>
    <w:p w:rsidR="00497DB0" w:rsidRPr="00731B0C" w:rsidRDefault="00497DB0" w:rsidP="00497DB0">
      <w:pPr>
        <w:ind w:firstLine="708"/>
        <w:jc w:val="both"/>
      </w:pPr>
      <w:r w:rsidRPr="00731B0C">
        <w:t>За период с 2016 по 2018 годы прослеживается некоторый спад в экономике.</w:t>
      </w:r>
    </w:p>
    <w:p w:rsidR="00497DB0" w:rsidRPr="00731B0C" w:rsidRDefault="00497DB0" w:rsidP="00497DB0">
      <w:pPr>
        <w:pStyle w:val="a7"/>
        <w:ind w:left="0"/>
        <w:jc w:val="both"/>
        <w:rPr>
          <w:rFonts w:ascii="Times New Roman" w:hAnsi="Times New Roman" w:cs="Times New Roman"/>
          <w:sz w:val="24"/>
        </w:rPr>
      </w:pPr>
      <w:r w:rsidRPr="00731B0C">
        <w:rPr>
          <w:rFonts w:ascii="Times New Roman" w:hAnsi="Times New Roman" w:cs="Times New Roman"/>
          <w:szCs w:val="28"/>
        </w:rPr>
        <w:tab/>
      </w:r>
      <w:r w:rsidRPr="00731B0C">
        <w:rPr>
          <w:rFonts w:ascii="Times New Roman" w:hAnsi="Times New Roman" w:cs="Times New Roman"/>
          <w:sz w:val="24"/>
        </w:rPr>
        <w:t>В поселении функционируют различные формы хозяйствования. В АПК насчитывается 4 сельскохозяйственных организации,</w:t>
      </w:r>
      <w:r w:rsidRPr="00731B0C">
        <w:rPr>
          <w:rFonts w:ascii="Times New Roman" w:hAnsi="Times New Roman" w:cs="Times New Roman"/>
          <w:color w:val="FF0000"/>
          <w:sz w:val="24"/>
        </w:rPr>
        <w:t xml:space="preserve"> </w:t>
      </w:r>
      <w:r w:rsidRPr="00731B0C">
        <w:rPr>
          <w:rFonts w:ascii="Times New Roman" w:hAnsi="Times New Roman" w:cs="Times New Roman"/>
          <w:sz w:val="24"/>
        </w:rPr>
        <w:t>8 крестьянских (фермерских) хозяйства и индивидуальных предпринимателей, около 948 личных подсобных хозяйств.</w:t>
      </w:r>
    </w:p>
    <w:p w:rsidR="00497DB0" w:rsidRPr="00731B0C" w:rsidRDefault="00497DB0" w:rsidP="00497DB0">
      <w:pPr>
        <w:jc w:val="both"/>
        <w:rPr>
          <w:rFonts w:eastAsia="Calibri"/>
          <w:b/>
          <w:u w:val="single"/>
          <w:lang w:eastAsia="en-US"/>
        </w:rPr>
      </w:pPr>
      <w:r>
        <w:rPr>
          <w:color w:val="000000"/>
          <w:szCs w:val="28"/>
        </w:rPr>
        <w:tab/>
      </w:r>
      <w:r w:rsidRPr="007F4AF2">
        <w:rPr>
          <w:rFonts w:eastAsia="Calibri"/>
          <w:lang w:eastAsia="en-US"/>
        </w:rPr>
        <w:t xml:space="preserve"> </w:t>
      </w:r>
      <w:r w:rsidRPr="00731B0C">
        <w:rPr>
          <w:rFonts w:eastAsia="Calibri"/>
          <w:b/>
          <w:u w:val="single"/>
          <w:lang w:eastAsia="en-US"/>
        </w:rPr>
        <w:t xml:space="preserve">Образование </w:t>
      </w:r>
    </w:p>
    <w:p w:rsidR="00497DB0" w:rsidRPr="00731B0C" w:rsidRDefault="00497DB0" w:rsidP="00497DB0">
      <w:pPr>
        <w:jc w:val="both"/>
        <w:rPr>
          <w:rFonts w:eastAsia="Calibri"/>
          <w:lang w:eastAsia="en-US"/>
        </w:rPr>
      </w:pPr>
      <w:r w:rsidRPr="00731B0C">
        <w:rPr>
          <w:rFonts w:eastAsia="Calibri"/>
          <w:lang w:eastAsia="en-US"/>
        </w:rPr>
        <w:tab/>
        <w:t>Важное место среди отраслей социальной сферы занимает образование.</w:t>
      </w:r>
    </w:p>
    <w:p w:rsidR="00497DB0" w:rsidRPr="00731B0C" w:rsidRDefault="00497DB0" w:rsidP="00497DB0">
      <w:pPr>
        <w:jc w:val="both"/>
      </w:pPr>
      <w:r w:rsidRPr="00731B0C">
        <w:rPr>
          <w:rFonts w:eastAsia="Calibri"/>
          <w:lang w:eastAsia="en-US"/>
        </w:rPr>
        <w:tab/>
        <w:t xml:space="preserve">По состоянию на 01.01.2018 года на территории муниципального образования «Светлянское» функционируют 3 муниципальных дошкольных образовательных учреждений, их воспитанниками являются 103 детей. </w:t>
      </w:r>
    </w:p>
    <w:p w:rsidR="00497DB0" w:rsidRPr="00731B0C" w:rsidRDefault="00497DB0" w:rsidP="00497DB0">
      <w:pPr>
        <w:autoSpaceDE w:val="0"/>
        <w:autoSpaceDN w:val="0"/>
        <w:adjustRightInd w:val="0"/>
        <w:ind w:firstLine="709"/>
        <w:jc w:val="both"/>
        <w:rPr>
          <w:color w:val="000000"/>
        </w:rPr>
      </w:pPr>
      <w:r w:rsidRPr="00731B0C">
        <w:rPr>
          <w:color w:val="000000"/>
        </w:rPr>
        <w:t>По состоянию на начало 2018/19 учебного года функционирует 3 муниципальных учреждений, реализующих программы начального общего, основного общего и среднего общего образования, в том числе:</w:t>
      </w:r>
    </w:p>
    <w:p w:rsidR="00497DB0" w:rsidRPr="00731B0C" w:rsidRDefault="00497DB0" w:rsidP="00497DB0">
      <w:pPr>
        <w:pStyle w:val="a7"/>
        <w:numPr>
          <w:ilvl w:val="0"/>
          <w:numId w:val="4"/>
        </w:numPr>
        <w:suppressLineNumbers/>
        <w:tabs>
          <w:tab w:val="left" w:pos="993"/>
        </w:tabs>
        <w:ind w:left="0" w:firstLine="709"/>
        <w:contextualSpacing w:val="0"/>
        <w:jc w:val="both"/>
        <w:rPr>
          <w:rFonts w:ascii="Times New Roman" w:hAnsi="Times New Roman" w:cs="Times New Roman"/>
          <w:sz w:val="24"/>
          <w:szCs w:val="24"/>
        </w:rPr>
      </w:pPr>
      <w:r w:rsidRPr="00731B0C">
        <w:rPr>
          <w:rFonts w:ascii="Times New Roman" w:hAnsi="Times New Roman" w:cs="Times New Roman"/>
          <w:sz w:val="24"/>
          <w:szCs w:val="24"/>
        </w:rPr>
        <w:t xml:space="preserve">1 основная общеобразовательная школа, </w:t>
      </w:r>
    </w:p>
    <w:p w:rsidR="00497DB0" w:rsidRPr="00731B0C" w:rsidRDefault="00497DB0" w:rsidP="00497DB0">
      <w:pPr>
        <w:pStyle w:val="a7"/>
        <w:numPr>
          <w:ilvl w:val="0"/>
          <w:numId w:val="4"/>
        </w:numPr>
        <w:suppressLineNumbers/>
        <w:tabs>
          <w:tab w:val="left" w:pos="993"/>
        </w:tabs>
        <w:autoSpaceDE w:val="0"/>
        <w:autoSpaceDN w:val="0"/>
        <w:adjustRightInd w:val="0"/>
        <w:ind w:left="0" w:firstLine="709"/>
        <w:contextualSpacing w:val="0"/>
        <w:jc w:val="both"/>
        <w:rPr>
          <w:rFonts w:ascii="Times New Roman" w:hAnsi="Times New Roman" w:cs="Times New Roman"/>
          <w:sz w:val="24"/>
          <w:szCs w:val="24"/>
        </w:rPr>
      </w:pPr>
      <w:r w:rsidRPr="00731B0C">
        <w:rPr>
          <w:rFonts w:ascii="Times New Roman" w:hAnsi="Times New Roman" w:cs="Times New Roman"/>
          <w:sz w:val="24"/>
          <w:szCs w:val="24"/>
        </w:rPr>
        <w:t xml:space="preserve">1 средняя общеобразовательная школа; </w:t>
      </w:r>
    </w:p>
    <w:p w:rsidR="00497DB0" w:rsidRPr="00731B0C" w:rsidRDefault="00497DB0" w:rsidP="00497DB0">
      <w:pPr>
        <w:pStyle w:val="a7"/>
        <w:numPr>
          <w:ilvl w:val="0"/>
          <w:numId w:val="4"/>
        </w:numPr>
        <w:suppressLineNumbers/>
        <w:tabs>
          <w:tab w:val="left" w:pos="993"/>
        </w:tabs>
        <w:autoSpaceDE w:val="0"/>
        <w:autoSpaceDN w:val="0"/>
        <w:adjustRightInd w:val="0"/>
        <w:ind w:left="0" w:firstLine="709"/>
        <w:contextualSpacing w:val="0"/>
        <w:jc w:val="both"/>
        <w:rPr>
          <w:rFonts w:ascii="Times New Roman" w:hAnsi="Times New Roman" w:cs="Times New Roman"/>
          <w:sz w:val="24"/>
          <w:szCs w:val="24"/>
        </w:rPr>
      </w:pPr>
      <w:r w:rsidRPr="00731B0C">
        <w:rPr>
          <w:rFonts w:ascii="Times New Roman" w:hAnsi="Times New Roman" w:cs="Times New Roman"/>
          <w:sz w:val="24"/>
          <w:szCs w:val="24"/>
        </w:rPr>
        <w:t>1 муниципальное казенное специальное (коррекционное) образовательное учреждение для обучающихся, воспитанников с ограниченными возможностями здоровья.</w:t>
      </w:r>
    </w:p>
    <w:p w:rsidR="00497DB0" w:rsidRPr="00731B0C" w:rsidRDefault="00497DB0" w:rsidP="00497DB0">
      <w:pPr>
        <w:autoSpaceDE w:val="0"/>
        <w:autoSpaceDN w:val="0"/>
        <w:adjustRightInd w:val="0"/>
        <w:ind w:firstLine="709"/>
        <w:jc w:val="both"/>
        <w:rPr>
          <w:color w:val="000000"/>
        </w:rPr>
      </w:pPr>
      <w:r w:rsidRPr="00731B0C">
        <w:rPr>
          <w:color w:val="000000"/>
        </w:rPr>
        <w:t>Численность учащихся по программам общего образования в общеобразовательных организациях в 2018 году составила 253 человека.</w:t>
      </w:r>
    </w:p>
    <w:p w:rsidR="00497DB0" w:rsidRPr="00731B0C" w:rsidRDefault="00497DB0" w:rsidP="00497DB0">
      <w:pPr>
        <w:autoSpaceDE w:val="0"/>
        <w:autoSpaceDN w:val="0"/>
        <w:adjustRightInd w:val="0"/>
        <w:ind w:firstLine="709"/>
        <w:jc w:val="both"/>
        <w:rPr>
          <w:bCs/>
        </w:rPr>
      </w:pPr>
      <w:r w:rsidRPr="00731B0C">
        <w:rPr>
          <w:bCs/>
        </w:rPr>
        <w:t>В муниципальных образовательных учреждениях работают  159 человек, из них высшее образование имеют 50  человек. Средний возраст педагогов муниципальных дошкольных образовательных  учреждений составляет 42 года.</w:t>
      </w:r>
    </w:p>
    <w:p w:rsidR="00497DB0" w:rsidRPr="00731B0C" w:rsidRDefault="00497DB0" w:rsidP="00497DB0">
      <w:pPr>
        <w:tabs>
          <w:tab w:val="left" w:pos="1134"/>
        </w:tabs>
        <w:ind w:firstLine="709"/>
        <w:jc w:val="both"/>
        <w:rPr>
          <w:color w:val="000000"/>
        </w:rPr>
      </w:pPr>
      <w:r w:rsidRPr="00731B0C">
        <w:rPr>
          <w:color w:val="000000"/>
        </w:rPr>
        <w:t xml:space="preserve">Острой проблемой системы образования является </w:t>
      </w:r>
      <w:proofErr w:type="spellStart"/>
      <w:r w:rsidRPr="00731B0C">
        <w:rPr>
          <w:color w:val="000000"/>
        </w:rPr>
        <w:t>недоукомплектованность</w:t>
      </w:r>
      <w:proofErr w:type="spellEnd"/>
      <w:r w:rsidRPr="00731B0C">
        <w:rPr>
          <w:color w:val="000000"/>
        </w:rPr>
        <w:t xml:space="preserve"> образовательных учреждений педагогическими кадрами. </w:t>
      </w:r>
    </w:p>
    <w:p w:rsidR="00497DB0" w:rsidRPr="00731B0C" w:rsidRDefault="00497DB0" w:rsidP="00497DB0">
      <w:pPr>
        <w:jc w:val="both"/>
        <w:rPr>
          <w:b/>
        </w:rPr>
      </w:pPr>
      <w:r w:rsidRPr="00731B0C">
        <w:rPr>
          <w:b/>
        </w:rPr>
        <w:tab/>
      </w:r>
      <w:r w:rsidRPr="00731B0C">
        <w:rPr>
          <w:b/>
          <w:u w:val="single"/>
        </w:rPr>
        <w:t xml:space="preserve">Здравоохранение </w:t>
      </w:r>
    </w:p>
    <w:p w:rsidR="00497DB0" w:rsidRPr="00731B0C" w:rsidRDefault="00497DB0" w:rsidP="00497DB0">
      <w:pPr>
        <w:ind w:firstLine="709"/>
        <w:jc w:val="both"/>
      </w:pPr>
      <w:r w:rsidRPr="00731B0C">
        <w:t>Медицинскую помощь населению оказывает БУЗ УР «Воткинская районная больница МЗ УР» со следующими структурными подразделениями:</w:t>
      </w:r>
    </w:p>
    <w:p w:rsidR="00497DB0" w:rsidRPr="00731B0C" w:rsidRDefault="00497DB0" w:rsidP="00497DB0">
      <w:pPr>
        <w:jc w:val="both"/>
      </w:pPr>
      <w:r w:rsidRPr="00731B0C">
        <w:t>- Светлянская участковая больница (на 75 посещений в смену и стационары на 5 койки круглосуточного пребывания и 5 коек дневного пребывания);</w:t>
      </w:r>
    </w:p>
    <w:p w:rsidR="00497DB0" w:rsidRPr="00731B0C" w:rsidRDefault="00497DB0" w:rsidP="00497DB0">
      <w:pPr>
        <w:jc w:val="both"/>
      </w:pPr>
      <w:r w:rsidRPr="00731B0C">
        <w:t xml:space="preserve">- 2 </w:t>
      </w:r>
      <w:proofErr w:type="gramStart"/>
      <w:r w:rsidRPr="00731B0C">
        <w:t>фельдшерско-акушерских</w:t>
      </w:r>
      <w:proofErr w:type="gramEnd"/>
      <w:r w:rsidRPr="00731B0C">
        <w:t xml:space="preserve"> пункта.</w:t>
      </w:r>
    </w:p>
    <w:p w:rsidR="00497DB0" w:rsidRPr="00731B0C" w:rsidRDefault="00497DB0" w:rsidP="00497DB0">
      <w:pPr>
        <w:jc w:val="both"/>
      </w:pPr>
      <w:r w:rsidRPr="00731B0C">
        <w:t xml:space="preserve">      В здравоохранении работает </w:t>
      </w:r>
      <w:r w:rsidRPr="00731B0C">
        <w:rPr>
          <w:color w:val="000000"/>
        </w:rPr>
        <w:t xml:space="preserve">3 врача и 9 человек  категории </w:t>
      </w:r>
      <w:r w:rsidRPr="00731B0C">
        <w:t xml:space="preserve"> среднего медицинского персонала. По программе «Земский доктор» в МО «Светлянское» прибыли работать 4 молодых доктора.</w:t>
      </w:r>
    </w:p>
    <w:p w:rsidR="00497DB0" w:rsidRPr="00731B0C" w:rsidRDefault="00497DB0" w:rsidP="00497DB0">
      <w:pPr>
        <w:jc w:val="both"/>
        <w:rPr>
          <w:b/>
          <w:u w:val="single"/>
        </w:rPr>
      </w:pPr>
      <w:r w:rsidRPr="00731B0C">
        <w:tab/>
      </w:r>
      <w:r w:rsidRPr="00731B0C">
        <w:rPr>
          <w:b/>
          <w:u w:val="single"/>
        </w:rPr>
        <w:t xml:space="preserve">Культура </w:t>
      </w:r>
    </w:p>
    <w:p w:rsidR="00497DB0" w:rsidRPr="00731B0C" w:rsidRDefault="00497DB0" w:rsidP="00497DB0">
      <w:pPr>
        <w:shd w:val="clear" w:color="auto" w:fill="FFFFFF"/>
        <w:ind w:firstLine="709"/>
        <w:jc w:val="both"/>
        <w:rPr>
          <w:bCs/>
        </w:rPr>
      </w:pPr>
      <w:r w:rsidRPr="00731B0C">
        <w:rPr>
          <w:bCs/>
        </w:rPr>
        <w:t>Развитие и реализация культурного и духовного потенциала каждой личности и общества в целом является одним из направлений государственной политики в сфере культуры.</w:t>
      </w:r>
    </w:p>
    <w:p w:rsidR="00497DB0" w:rsidRPr="00731B0C" w:rsidRDefault="00497DB0" w:rsidP="00497DB0">
      <w:pPr>
        <w:shd w:val="clear" w:color="auto" w:fill="FFFFFF"/>
        <w:ind w:firstLine="709"/>
        <w:jc w:val="both"/>
        <w:rPr>
          <w:bCs/>
        </w:rPr>
      </w:pPr>
      <w:r w:rsidRPr="00731B0C">
        <w:rPr>
          <w:bCs/>
        </w:rPr>
        <w:t>МО «Светлянское» обладает разнообразным культурным наследием, традициями и ресурсами для развития и реализации культурного и духовного потенциала своих жителей.</w:t>
      </w:r>
    </w:p>
    <w:p w:rsidR="00497DB0" w:rsidRPr="00731B0C" w:rsidRDefault="00497DB0" w:rsidP="00497DB0">
      <w:pPr>
        <w:jc w:val="both"/>
      </w:pPr>
      <w:r w:rsidRPr="00731B0C">
        <w:lastRenderedPageBreak/>
        <w:t xml:space="preserve">            Культурно-досуговую деятельность на территории МО «Светлянское» осуществляют 6 учреждений культуры, из них: 3 учреждения клубного типа, 3 учреждения библиотечного типа.</w:t>
      </w:r>
    </w:p>
    <w:p w:rsidR="00497DB0" w:rsidRPr="00731B0C" w:rsidRDefault="00497DB0" w:rsidP="00497DB0">
      <w:pPr>
        <w:jc w:val="both"/>
      </w:pPr>
      <w:r w:rsidRPr="00731B0C">
        <w:tab/>
        <w:t xml:space="preserve">Ежегодно в районе проводится более трехсот культурно-массовых мероприятий для всех возрастных и социальных групп населения. </w:t>
      </w:r>
    </w:p>
    <w:p w:rsidR="00497DB0" w:rsidRPr="00731B0C" w:rsidRDefault="00497DB0" w:rsidP="00497DB0">
      <w:pPr>
        <w:jc w:val="both"/>
      </w:pPr>
      <w:r w:rsidRPr="00731B0C">
        <w:t xml:space="preserve">            В учреждениях культуры работают 27 клубных формирования, в которых занимаются более 405 человек. </w:t>
      </w:r>
    </w:p>
    <w:p w:rsidR="00497DB0" w:rsidRPr="00731B0C" w:rsidRDefault="00497DB0" w:rsidP="00497DB0">
      <w:pPr>
        <w:ind w:firstLine="708"/>
        <w:jc w:val="both"/>
      </w:pPr>
      <w:r w:rsidRPr="00731B0C">
        <w:t xml:space="preserve">Большое развитие получило ветеранское движение. В поселении работает 3 ветеранских клуба, </w:t>
      </w:r>
      <w:proofErr w:type="gramStart"/>
      <w:r w:rsidRPr="00731B0C">
        <w:t>которые</w:t>
      </w:r>
      <w:proofErr w:type="gramEnd"/>
      <w:r w:rsidRPr="00731B0C">
        <w:t xml:space="preserve"> объединяют более 45 человек. Особое внимание уделяется  организации досуга людей с ограниченными возможностями.</w:t>
      </w:r>
    </w:p>
    <w:p w:rsidR="00497DB0" w:rsidRPr="00731B0C" w:rsidRDefault="00497DB0" w:rsidP="00497DB0">
      <w:pPr>
        <w:ind w:firstLine="708"/>
        <w:jc w:val="both"/>
        <w:rPr>
          <w:b/>
        </w:rPr>
      </w:pPr>
      <w:r w:rsidRPr="00731B0C">
        <w:t xml:space="preserve"> </w:t>
      </w:r>
    </w:p>
    <w:p w:rsidR="00497DB0" w:rsidRPr="00731B0C" w:rsidRDefault="00497DB0" w:rsidP="00497DB0">
      <w:pPr>
        <w:ind w:firstLine="708"/>
        <w:jc w:val="both"/>
        <w:rPr>
          <w:b/>
        </w:rPr>
      </w:pPr>
      <w:r w:rsidRPr="00731B0C">
        <w:rPr>
          <w:b/>
        </w:rPr>
        <w:t>1.2  Разработка сценария развития муниципального образования «Светлянское»</w:t>
      </w:r>
    </w:p>
    <w:p w:rsidR="00497DB0" w:rsidRPr="00731B0C" w:rsidRDefault="00497DB0" w:rsidP="00497DB0">
      <w:pPr>
        <w:jc w:val="both"/>
      </w:pPr>
      <w:r w:rsidRPr="00731B0C">
        <w:tab/>
        <w:t xml:space="preserve">Разработка перспектив развития муниципального образования «Воткинский район» производилась с учетом проведенного выше анализа современного состояния и особенностей географического и экономического положения муниципального  района. В основу перспективного прогноза положены федеральные, республиканские целевые программы и целевые программы развития муниципального района. В процессе разработки прогноза развития учитывались и тесно связанные между собой проблемы повышения жизненного уровня населения, демографии, окружающей природной среды, прогнозные оценки развития муниципального района. </w:t>
      </w:r>
    </w:p>
    <w:p w:rsidR="00497DB0" w:rsidRPr="00731B0C" w:rsidRDefault="00497DB0" w:rsidP="00497DB0">
      <w:pPr>
        <w:jc w:val="both"/>
      </w:pPr>
      <w:r w:rsidRPr="00731B0C">
        <w:tab/>
        <w:t>Принимая во внимание факторы, влияющие на развитие и размещение экономики, их изменчивость под влиянием различных внешних и внутренних условий,   конъюнктуру внутреннего и внешнего рынков и т.д., возможны три варианта прогноза перспективного развития муниципального образования «Воткинский район»: инерционный, стабилизационный и оптимистический.</w:t>
      </w:r>
    </w:p>
    <w:p w:rsidR="00497DB0" w:rsidRPr="00731B0C" w:rsidRDefault="00497DB0" w:rsidP="00497DB0">
      <w:pPr>
        <w:jc w:val="both"/>
      </w:pPr>
      <w:r w:rsidRPr="00731B0C">
        <w:tab/>
      </w:r>
      <w:r w:rsidRPr="00731B0C">
        <w:rPr>
          <w:b/>
        </w:rPr>
        <w:t xml:space="preserve">Инерционный вариант </w:t>
      </w:r>
      <w:r w:rsidRPr="00731B0C">
        <w:t xml:space="preserve">предполагает сохранение существующего состояния экономики в качестве базы социально-экономического роста на предстоящую перспективу, консервацию методов и форм использования ресурсов, сложившейся отраслевой структуры экономики и, следовательно, осуществления каких-либо  крупных инвестиционных проектов. </w:t>
      </w:r>
    </w:p>
    <w:p w:rsidR="00497DB0" w:rsidRPr="00731B0C" w:rsidRDefault="00497DB0" w:rsidP="00497DB0">
      <w:pPr>
        <w:jc w:val="both"/>
      </w:pPr>
      <w:r w:rsidRPr="00731B0C">
        <w:tab/>
        <w:t>Основной отраслью специализации муниципального район останется сельское хозяйство, в котором не произойдет кардинальных сдвигов, а некоторый рост объемов производства будет обусловлен только изменениями общей конъюнктуры на рынке сельхозпродукции сохранением существующей  производительности труда и ориентации на удовлетворение преимущественно внутренних потребностей.</w:t>
      </w:r>
    </w:p>
    <w:p w:rsidR="00497DB0" w:rsidRPr="00731B0C" w:rsidRDefault="00497DB0" w:rsidP="00497DB0">
      <w:pPr>
        <w:jc w:val="both"/>
      </w:pPr>
      <w:r w:rsidRPr="00731B0C">
        <w:tab/>
        <w:t>В результате низкого технологического уровня производства можно прогнозировать дальнейшее снижение плодородия почвы, уменьшение плодородия почвы, уменьшение урожайности в растениеводстве и кормовой базы в животноводстве, и, как следствие снижение объемов производства животноводческой продукции.</w:t>
      </w:r>
    </w:p>
    <w:p w:rsidR="00497DB0" w:rsidRPr="00731B0C" w:rsidRDefault="00497DB0" w:rsidP="00497DB0">
      <w:pPr>
        <w:jc w:val="both"/>
      </w:pPr>
      <w:r w:rsidRPr="00731B0C">
        <w:tab/>
        <w:t xml:space="preserve">В результате ухудшения экономической ситуации и снижения доходов от налогов произойдет уменьшение доходной части консолидированного бюджета. Соответственно снизится затратная часть бюджета, связанная с развитием культуры, спорта и социальной сферы, произойдет дальнейшее ухудшение состояния материально-технической базы в этих направлениях. </w:t>
      </w:r>
    </w:p>
    <w:p w:rsidR="00497DB0" w:rsidRPr="00731B0C" w:rsidRDefault="00497DB0" w:rsidP="00497DB0">
      <w:pPr>
        <w:jc w:val="both"/>
      </w:pPr>
      <w:r w:rsidRPr="00731B0C">
        <w:tab/>
        <w:t>В результате повысится отток молодежи и трудоспособного населении из сельской местности, произойдет снижение численности населения и увеличение количества жителей пенсионного возраста.</w:t>
      </w:r>
    </w:p>
    <w:p w:rsidR="00497DB0" w:rsidRPr="00731B0C" w:rsidRDefault="00497DB0" w:rsidP="00497DB0">
      <w:pPr>
        <w:jc w:val="both"/>
      </w:pPr>
      <w:r w:rsidRPr="00731B0C">
        <w:tab/>
        <w:t>В результате стагнации и низких темпов роста экономики может последовать отставание поселения в развитии от других муниципальных образований и изолированности от рынков сбыта.</w:t>
      </w:r>
    </w:p>
    <w:p w:rsidR="00497DB0" w:rsidRPr="00731B0C" w:rsidRDefault="00497DB0" w:rsidP="00497DB0">
      <w:pPr>
        <w:jc w:val="both"/>
      </w:pPr>
      <w:r w:rsidRPr="00731B0C">
        <w:tab/>
      </w:r>
      <w:r w:rsidRPr="00731B0C">
        <w:rPr>
          <w:b/>
        </w:rPr>
        <w:t xml:space="preserve">Оптимистический сценарий </w:t>
      </w:r>
      <w:r w:rsidRPr="00731B0C">
        <w:t xml:space="preserve">развития экономики муниципального образования «Светлянское» возможен при осуществлении коренных преобразований в производительных силах поселения, которые позволят увеличить объем сельскохозяйственной и промышленной продукции на основе новых и новейших технологий. </w:t>
      </w:r>
    </w:p>
    <w:p w:rsidR="00497DB0" w:rsidRPr="00731B0C" w:rsidRDefault="00497DB0" w:rsidP="00497DB0">
      <w:pPr>
        <w:jc w:val="both"/>
      </w:pPr>
      <w:r w:rsidRPr="00731B0C">
        <w:tab/>
        <w:t xml:space="preserve">При данном варианте развития необходимо увеличить эффективность управления по двум направлениям: оперативности принятия и реализации решений, связанных с </w:t>
      </w:r>
      <w:r w:rsidRPr="00731B0C">
        <w:lastRenderedPageBreak/>
        <w:t xml:space="preserve">эффективностью затратной части бюджета, а также необходимо  способствовать развитию инициативы и заинтересованности руководства Администрации в поиске внутренних резервов и привлечения инвесторов.  </w:t>
      </w:r>
    </w:p>
    <w:p w:rsidR="00497DB0" w:rsidRPr="00731B0C" w:rsidRDefault="00497DB0" w:rsidP="00497DB0">
      <w:pPr>
        <w:jc w:val="both"/>
      </w:pPr>
      <w:r w:rsidRPr="00731B0C">
        <w:tab/>
        <w:t>Реализация оптимистического варианта развития предусматривает масштабное привлечение инвестиций в профильные отрасли экономики и прежде всего, в сельское хозяйство, перерабатывающую и пищевую промышленность. Необходимо  изыскивать  возможности для формирования высокоэффективного сельскохозяйственного производства как сырьевой базы перерабатывающей промышленности, поскольку данные виды производства ориентированы на использование собственных природных и социально-экономических ресурсов и конкурентных преимуществ.</w:t>
      </w:r>
    </w:p>
    <w:p w:rsidR="00497DB0" w:rsidRPr="00731B0C" w:rsidRDefault="00497DB0" w:rsidP="00497DB0">
      <w:pPr>
        <w:autoSpaceDE w:val="0"/>
        <w:autoSpaceDN w:val="0"/>
        <w:adjustRightInd w:val="0"/>
        <w:jc w:val="both"/>
        <w:rPr>
          <w:lang w:eastAsia="en-US"/>
        </w:rPr>
      </w:pPr>
      <w:r w:rsidRPr="00731B0C">
        <w:tab/>
      </w:r>
      <w:proofErr w:type="gramStart"/>
      <w:r w:rsidRPr="00731B0C">
        <w:rPr>
          <w:lang w:eastAsia="en-US"/>
        </w:rPr>
        <w:t>Основным направлением в развитии должен стать перерабатывающий сектор экономики с различной дифференциацией производств (производство</w:t>
      </w:r>
      <w:proofErr w:type="gramEnd"/>
    </w:p>
    <w:p w:rsidR="00497DB0" w:rsidRPr="00731B0C" w:rsidRDefault="00497DB0" w:rsidP="00497DB0">
      <w:pPr>
        <w:autoSpaceDE w:val="0"/>
        <w:autoSpaceDN w:val="0"/>
        <w:adjustRightInd w:val="0"/>
        <w:jc w:val="both"/>
        <w:rPr>
          <w:lang w:eastAsia="en-US"/>
        </w:rPr>
      </w:pPr>
      <w:r w:rsidRPr="00731B0C">
        <w:rPr>
          <w:lang w:eastAsia="en-US"/>
        </w:rPr>
        <w:t>пищевых продуктов на базе как растениеводческой, так и животноводческой</w:t>
      </w:r>
    </w:p>
    <w:p w:rsidR="00497DB0" w:rsidRPr="00731B0C" w:rsidRDefault="00497DB0" w:rsidP="00497DB0">
      <w:pPr>
        <w:autoSpaceDE w:val="0"/>
        <w:autoSpaceDN w:val="0"/>
        <w:adjustRightInd w:val="0"/>
        <w:jc w:val="both"/>
        <w:rPr>
          <w:lang w:eastAsia="en-US"/>
        </w:rPr>
      </w:pPr>
      <w:r w:rsidRPr="00731B0C">
        <w:rPr>
          <w:lang w:eastAsia="en-US"/>
        </w:rPr>
        <w:t>продукции и пр.).</w:t>
      </w:r>
    </w:p>
    <w:p w:rsidR="00497DB0" w:rsidRPr="00731B0C" w:rsidRDefault="00497DB0" w:rsidP="00497DB0">
      <w:pPr>
        <w:autoSpaceDE w:val="0"/>
        <w:autoSpaceDN w:val="0"/>
        <w:adjustRightInd w:val="0"/>
        <w:jc w:val="both"/>
        <w:rPr>
          <w:lang w:eastAsia="en-US"/>
        </w:rPr>
      </w:pPr>
      <w:r w:rsidRPr="00731B0C">
        <w:rPr>
          <w:lang w:eastAsia="en-US"/>
        </w:rPr>
        <w:tab/>
        <w:t>Реализация оптимистического варианта развития предусматривает масштабное привлечение инвестиций в профильные отрасли экономики, прежде всего, в перерабатывающую и пищевую промышленность АПК, а также в формирование высокоэффективного сельскохозяйственного производства как сырьевой базы перерабатывающей промышленности.</w:t>
      </w:r>
    </w:p>
    <w:p w:rsidR="00497DB0" w:rsidRPr="00731B0C" w:rsidRDefault="00497DB0" w:rsidP="00497DB0">
      <w:pPr>
        <w:autoSpaceDE w:val="0"/>
        <w:autoSpaceDN w:val="0"/>
        <w:adjustRightInd w:val="0"/>
        <w:jc w:val="both"/>
        <w:rPr>
          <w:lang w:eastAsia="en-US"/>
        </w:rPr>
      </w:pPr>
      <w:r w:rsidRPr="00731B0C">
        <w:rPr>
          <w:lang w:eastAsia="en-US"/>
        </w:rPr>
        <w:tab/>
        <w:t>Необходимо отметить, что реализация этого сценария в первую очередь должна сопровождаться формированием нормативно-правовой и законодательной базы, которая позволит создать крупные сельскохозяйственные предприятия, позволяющие изменить существующий технологический уклад в сельском хозяйстве. При наличии соответствующий базы можно сформировать крупные сельскохозяйственные предприятия (кластеры), обеспечивающие замкнутый цикл производства, переработки и сбыта продукции.</w:t>
      </w:r>
    </w:p>
    <w:p w:rsidR="00497DB0" w:rsidRPr="00731B0C" w:rsidRDefault="00497DB0" w:rsidP="00497DB0">
      <w:pPr>
        <w:autoSpaceDE w:val="0"/>
        <w:autoSpaceDN w:val="0"/>
        <w:adjustRightInd w:val="0"/>
        <w:jc w:val="both"/>
        <w:rPr>
          <w:lang w:eastAsia="en-US"/>
        </w:rPr>
      </w:pPr>
      <w:r w:rsidRPr="00731B0C">
        <w:rPr>
          <w:lang w:eastAsia="en-US"/>
        </w:rPr>
        <w:tab/>
        <w:t xml:space="preserve">Выполнение оптимистического сценария развития приведет к значительному росту уровня жизни населения муниципального образования, вырастут реальные доходы, повысится средняя заработная плата.  </w:t>
      </w:r>
    </w:p>
    <w:p w:rsidR="00497DB0" w:rsidRPr="00731B0C" w:rsidRDefault="00497DB0" w:rsidP="00497DB0">
      <w:pPr>
        <w:autoSpaceDE w:val="0"/>
        <w:autoSpaceDN w:val="0"/>
        <w:adjustRightInd w:val="0"/>
        <w:jc w:val="both"/>
        <w:rPr>
          <w:lang w:eastAsia="en-US"/>
        </w:rPr>
      </w:pPr>
      <w:r w:rsidRPr="00731B0C">
        <w:rPr>
          <w:lang w:eastAsia="en-US"/>
        </w:rPr>
        <w:tab/>
        <w:t xml:space="preserve">Вместе с тем параллельно начнет активизироваться строительный комплекс и множество малых предприятий в рекреационной сфере, торговле и услуг. </w:t>
      </w:r>
    </w:p>
    <w:p w:rsidR="00497DB0" w:rsidRPr="00731B0C" w:rsidRDefault="00497DB0" w:rsidP="00497DB0">
      <w:pPr>
        <w:autoSpaceDE w:val="0"/>
        <w:autoSpaceDN w:val="0"/>
        <w:adjustRightInd w:val="0"/>
        <w:jc w:val="both"/>
        <w:rPr>
          <w:lang w:eastAsia="en-US"/>
        </w:rPr>
      </w:pPr>
      <w:r w:rsidRPr="00731B0C">
        <w:rPr>
          <w:lang w:eastAsia="en-US"/>
        </w:rPr>
        <w:tab/>
        <w:t>Осуществление оптимистического сценария позволит муниципальному образованию «Светлянское» трансформироваться в интенсивно развивающееся и самодостаточное муниципальное образование с высоким уровнем и качеством жизни населения.</w:t>
      </w:r>
    </w:p>
    <w:p w:rsidR="00497DB0" w:rsidRPr="00731B0C" w:rsidRDefault="00497DB0" w:rsidP="00497DB0">
      <w:pPr>
        <w:autoSpaceDE w:val="0"/>
        <w:autoSpaceDN w:val="0"/>
        <w:adjustRightInd w:val="0"/>
        <w:jc w:val="both"/>
        <w:rPr>
          <w:lang w:eastAsia="en-US"/>
        </w:rPr>
      </w:pPr>
      <w:r w:rsidRPr="00731B0C">
        <w:rPr>
          <w:lang w:eastAsia="en-US"/>
        </w:rPr>
        <w:tab/>
      </w:r>
      <w:r w:rsidRPr="00731B0C">
        <w:rPr>
          <w:b/>
          <w:lang w:eastAsia="en-US"/>
        </w:rPr>
        <w:t xml:space="preserve">Стабилизационный сценарий </w:t>
      </w:r>
      <w:r w:rsidRPr="00731B0C">
        <w:rPr>
          <w:lang w:eastAsia="en-US"/>
        </w:rPr>
        <w:t>выступает в качестве одного из наиболее вероятных и в целом приемлемых вариантов перспективного развития экономической системы муниципального образования «Светлянское».</w:t>
      </w:r>
    </w:p>
    <w:p w:rsidR="00497DB0" w:rsidRPr="00731B0C" w:rsidRDefault="00497DB0" w:rsidP="00497DB0">
      <w:pPr>
        <w:autoSpaceDE w:val="0"/>
        <w:autoSpaceDN w:val="0"/>
        <w:adjustRightInd w:val="0"/>
        <w:jc w:val="both"/>
        <w:rPr>
          <w:lang w:eastAsia="en-US"/>
        </w:rPr>
      </w:pPr>
      <w:r w:rsidRPr="00731B0C">
        <w:rPr>
          <w:lang w:eastAsia="en-US"/>
        </w:rPr>
        <w:tab/>
        <w:t xml:space="preserve"> Он выступает в качестве промежуточного между инерционным и оптимистичным  вариантами развития. Его показатели не стоит рассматривать как средние арифметические величины между высокими и низкими прогнозными оценками, а скорее как реалистические и разумные пределы роста экономики до 2025 года.</w:t>
      </w:r>
    </w:p>
    <w:p w:rsidR="00497DB0" w:rsidRPr="00731B0C" w:rsidRDefault="00497DB0" w:rsidP="00497DB0">
      <w:pPr>
        <w:autoSpaceDE w:val="0"/>
        <w:autoSpaceDN w:val="0"/>
        <w:adjustRightInd w:val="0"/>
        <w:jc w:val="both"/>
        <w:rPr>
          <w:lang w:eastAsia="en-US"/>
        </w:rPr>
      </w:pPr>
      <w:r w:rsidRPr="00731B0C">
        <w:rPr>
          <w:lang w:eastAsia="en-US"/>
        </w:rPr>
        <w:tab/>
        <w:t xml:space="preserve"> Реализация этого сценария не предполагает кардинальных изменений в системе местного самоуправления. </w:t>
      </w:r>
    </w:p>
    <w:p w:rsidR="00497DB0" w:rsidRPr="00731B0C" w:rsidRDefault="00497DB0" w:rsidP="00497DB0">
      <w:pPr>
        <w:autoSpaceDE w:val="0"/>
        <w:autoSpaceDN w:val="0"/>
        <w:adjustRightInd w:val="0"/>
        <w:jc w:val="both"/>
        <w:rPr>
          <w:lang w:eastAsia="en-US"/>
        </w:rPr>
      </w:pPr>
      <w:r w:rsidRPr="00731B0C">
        <w:rPr>
          <w:lang w:eastAsia="en-US"/>
        </w:rPr>
        <w:tab/>
        <w:t>В рамках данного сценария не предусматривается создания крупных сельскохозяйственных предприятий</w:t>
      </w:r>
      <w:proofErr w:type="gramStart"/>
      <w:r w:rsidRPr="00731B0C">
        <w:rPr>
          <w:lang w:eastAsia="en-US"/>
        </w:rPr>
        <w:t>.</w:t>
      </w:r>
      <w:proofErr w:type="gramEnd"/>
      <w:r w:rsidRPr="00731B0C">
        <w:rPr>
          <w:lang w:eastAsia="en-US"/>
        </w:rPr>
        <w:t xml:space="preserve"> (</w:t>
      </w:r>
      <w:proofErr w:type="gramStart"/>
      <w:r w:rsidRPr="00731B0C">
        <w:rPr>
          <w:lang w:eastAsia="en-US"/>
        </w:rPr>
        <w:t>к</w:t>
      </w:r>
      <w:proofErr w:type="gramEnd"/>
      <w:r w:rsidRPr="00731B0C">
        <w:rPr>
          <w:lang w:eastAsia="en-US"/>
        </w:rPr>
        <w:t>ластеров). Предприятия самостоятельно принимают решение о развитии  того или иного направления животноводства или развития промышленных мощностей.</w:t>
      </w:r>
    </w:p>
    <w:p w:rsidR="00497DB0" w:rsidRPr="00731B0C" w:rsidRDefault="00497DB0" w:rsidP="00497DB0">
      <w:pPr>
        <w:autoSpaceDE w:val="0"/>
        <w:autoSpaceDN w:val="0"/>
        <w:adjustRightInd w:val="0"/>
        <w:jc w:val="both"/>
        <w:rPr>
          <w:lang w:eastAsia="en-US"/>
        </w:rPr>
      </w:pPr>
      <w:r w:rsidRPr="00731B0C">
        <w:rPr>
          <w:lang w:eastAsia="en-US"/>
        </w:rPr>
        <w:tab/>
        <w:t>Создание новых производств и реконструкция имеющихся потребует от потенциальных инвесторов разработки продуманной производственной программы, обоснованной серьезными маркетинговыми исследованиями и с обязательным учетом реализации их продукции на рынке. В связи с этим потребуется разработка новых целевых программ направленных на развитие производства сельскохозяйственной продукц</w:t>
      </w:r>
      <w:proofErr w:type="gramStart"/>
      <w:r w:rsidRPr="00731B0C">
        <w:rPr>
          <w:lang w:eastAsia="en-US"/>
        </w:rPr>
        <w:t>ии и ее</w:t>
      </w:r>
      <w:proofErr w:type="gramEnd"/>
      <w:r w:rsidRPr="00731B0C">
        <w:rPr>
          <w:lang w:eastAsia="en-US"/>
        </w:rPr>
        <w:t xml:space="preserve"> переработки.   </w:t>
      </w:r>
    </w:p>
    <w:p w:rsidR="00497DB0" w:rsidRPr="00731B0C" w:rsidRDefault="00497DB0" w:rsidP="00497DB0">
      <w:pPr>
        <w:autoSpaceDE w:val="0"/>
        <w:autoSpaceDN w:val="0"/>
        <w:adjustRightInd w:val="0"/>
        <w:jc w:val="both"/>
        <w:rPr>
          <w:lang w:eastAsia="en-US"/>
        </w:rPr>
      </w:pPr>
      <w:r w:rsidRPr="00731B0C">
        <w:rPr>
          <w:lang w:eastAsia="en-US"/>
        </w:rPr>
        <w:tab/>
        <w:t xml:space="preserve">В обязательном порядке необходимо учитывать и то, что по многим видам продукции рынок уже полностью занят действующими предприятиями или импортом. Развитие малого и среднего предпринимательства не только позитивно воздействует на занятость и деловую </w:t>
      </w:r>
      <w:r w:rsidRPr="00731B0C">
        <w:rPr>
          <w:lang w:eastAsia="en-US"/>
        </w:rPr>
        <w:lastRenderedPageBreak/>
        <w:t>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w:t>
      </w:r>
    </w:p>
    <w:p w:rsidR="00497DB0" w:rsidRPr="00731B0C" w:rsidRDefault="00497DB0" w:rsidP="00497DB0">
      <w:pPr>
        <w:autoSpaceDE w:val="0"/>
        <w:autoSpaceDN w:val="0"/>
        <w:adjustRightInd w:val="0"/>
        <w:jc w:val="both"/>
        <w:rPr>
          <w:lang w:eastAsia="en-US"/>
        </w:rPr>
      </w:pPr>
      <w:r w:rsidRPr="00731B0C">
        <w:rPr>
          <w:lang w:eastAsia="en-US"/>
        </w:rPr>
        <w:tab/>
        <w:t>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муниципального образования. Этому будет способствовать муниципальная целевая программа поддержки малого и среднего предпринимательства.</w:t>
      </w:r>
    </w:p>
    <w:p w:rsidR="00497DB0" w:rsidRPr="00731B0C" w:rsidRDefault="00497DB0" w:rsidP="00497DB0">
      <w:pPr>
        <w:autoSpaceDE w:val="0"/>
        <w:autoSpaceDN w:val="0"/>
        <w:adjustRightInd w:val="0"/>
        <w:jc w:val="both"/>
        <w:rPr>
          <w:lang w:eastAsia="en-US"/>
        </w:rPr>
      </w:pPr>
      <w:r w:rsidRPr="00731B0C">
        <w:rPr>
          <w:lang w:eastAsia="en-US"/>
        </w:rPr>
        <w:tab/>
        <w:t xml:space="preserve">Рассмотрев возможные варианты развития муниципального образования «Светлянское» при разработке плана мероприятий на рассматриваемый период за основу развития может быть принят стабилизационный вариант развития с дельнейшим переходом развития событий по оптимистическому сценарию. </w:t>
      </w:r>
    </w:p>
    <w:p w:rsidR="00497DB0" w:rsidRPr="00731B0C" w:rsidRDefault="00497DB0" w:rsidP="00497DB0">
      <w:pPr>
        <w:autoSpaceDE w:val="0"/>
        <w:autoSpaceDN w:val="0"/>
        <w:adjustRightInd w:val="0"/>
        <w:jc w:val="both"/>
        <w:rPr>
          <w:lang w:eastAsia="en-US"/>
        </w:rPr>
      </w:pPr>
      <w:r w:rsidRPr="00731B0C">
        <w:rPr>
          <w:lang w:eastAsia="en-US"/>
        </w:rPr>
        <w:tab/>
        <w:t xml:space="preserve">Научно-технический и технологический прогресс, а также изменения во внутренней и внешней среде, могут внести весьма существенные корректировки в намечаемые прогнозные параметры и направления развития. Поэтому прогнозы, предназначенные для выработки соответствующих мер и мероприятий по реализации стратегии, должны периодически пересматриваться и координироваться в соответствии с меняющимися  перспективами. </w:t>
      </w:r>
    </w:p>
    <w:p w:rsidR="00497DB0" w:rsidRPr="00731B0C" w:rsidRDefault="00497DB0" w:rsidP="00497DB0">
      <w:pPr>
        <w:autoSpaceDE w:val="0"/>
        <w:autoSpaceDN w:val="0"/>
        <w:adjustRightInd w:val="0"/>
        <w:jc w:val="both"/>
        <w:rPr>
          <w:lang w:eastAsia="en-US"/>
        </w:rPr>
      </w:pPr>
      <w:r w:rsidRPr="00731B0C">
        <w:rPr>
          <w:lang w:eastAsia="en-US"/>
        </w:rPr>
        <w:tab/>
        <w:t>Таким образом, комплексная оценка и анализ состояния территории, ресурсов, экономики, социальной и инженерной инфраструктуры поселения позволили установить, что наиболее вероятным сценарием развития территории муниципального образования будет стабилизационный.</w:t>
      </w:r>
    </w:p>
    <w:p w:rsidR="00497DB0" w:rsidRPr="00731B0C" w:rsidRDefault="00497DB0" w:rsidP="00497DB0">
      <w:pPr>
        <w:autoSpaceDE w:val="0"/>
        <w:autoSpaceDN w:val="0"/>
        <w:adjustRightInd w:val="0"/>
        <w:jc w:val="both"/>
      </w:pPr>
      <w:r w:rsidRPr="00731B0C">
        <w:rPr>
          <w:lang w:eastAsia="en-US"/>
        </w:rPr>
        <w:tab/>
        <w:t xml:space="preserve">  </w:t>
      </w:r>
    </w:p>
    <w:p w:rsidR="00497DB0" w:rsidRPr="00731B0C" w:rsidRDefault="00497DB0" w:rsidP="00497DB0">
      <w:pPr>
        <w:jc w:val="both"/>
        <w:rPr>
          <w:b/>
        </w:rPr>
      </w:pPr>
      <w:r w:rsidRPr="00731B0C">
        <w:rPr>
          <w:b/>
        </w:rPr>
        <w:tab/>
        <w:t>1.3 Стратегические цели и задачи социально-экономического развития муниципального образования «Светлянское»</w:t>
      </w:r>
    </w:p>
    <w:p w:rsidR="00497DB0" w:rsidRPr="00731B0C" w:rsidRDefault="00497DB0" w:rsidP="00497DB0">
      <w:pPr>
        <w:ind w:firstLine="708"/>
        <w:jc w:val="both"/>
      </w:pPr>
      <w:r w:rsidRPr="00731B0C">
        <w:t xml:space="preserve"> Главная (основная)  стратегическая цель социально-экономического развития муниципального образования «Светлянское» - создание условий для улучшения жизни населения </w:t>
      </w:r>
      <w:proofErr w:type="gramStart"/>
      <w:r w:rsidRPr="00731B0C">
        <w:t>поселения</w:t>
      </w:r>
      <w:proofErr w:type="gramEnd"/>
      <w:r w:rsidRPr="00731B0C">
        <w:t xml:space="preserve"> на основе использования имеющегося природно-ресурсного и трудового потенциала по принципу баланса интересов населения, бизнеса и власти.</w:t>
      </w:r>
    </w:p>
    <w:p w:rsidR="00497DB0" w:rsidRPr="00731B0C" w:rsidRDefault="00497DB0" w:rsidP="00497DB0">
      <w:pPr>
        <w:widowControl w:val="0"/>
        <w:autoSpaceDE w:val="0"/>
        <w:autoSpaceDN w:val="0"/>
        <w:adjustRightInd w:val="0"/>
        <w:ind w:firstLine="567"/>
        <w:jc w:val="both"/>
        <w:rPr>
          <w:bCs/>
        </w:rPr>
      </w:pPr>
      <w:r w:rsidRPr="00731B0C">
        <w:rPr>
          <w:bCs/>
        </w:rPr>
        <w:t>Основываясь на стратегическом выборе, исходя из результатов анализа, стратегическими приоритетами социально-экономического развития является следующее:</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sz w:val="24"/>
          <w:szCs w:val="24"/>
        </w:rPr>
        <w:t>обеспечение безопасности жизнедеятельности, социального благополучия населения;</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sz w:val="24"/>
          <w:szCs w:val="24"/>
        </w:rPr>
        <w:t>обеспечение доступности и улучшение качества медицинских и физкультурно-оздоровительных услуг;</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sz w:val="24"/>
          <w:szCs w:val="24"/>
        </w:rPr>
        <w:t>эффективное освоение и разумное использование земель, других природных ресурсов,  использование экологического потенциала;</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kern w:val="24"/>
          <w:sz w:val="24"/>
          <w:szCs w:val="24"/>
        </w:rPr>
        <w:t>развитие современного</w:t>
      </w:r>
      <w:r w:rsidRPr="00731B0C">
        <w:rPr>
          <w:rFonts w:ascii="Times New Roman" w:hAnsi="Times New Roman" w:cs="Times New Roman"/>
          <w:bCs/>
          <w:color w:val="585858"/>
          <w:kern w:val="24"/>
          <w:sz w:val="24"/>
          <w:szCs w:val="24"/>
        </w:rPr>
        <w:t xml:space="preserve"> </w:t>
      </w:r>
      <w:r w:rsidRPr="00731B0C">
        <w:rPr>
          <w:rFonts w:ascii="Times New Roman" w:hAnsi="Times New Roman" w:cs="Times New Roman"/>
          <w:bCs/>
          <w:kern w:val="24"/>
          <w:sz w:val="24"/>
          <w:szCs w:val="24"/>
        </w:rPr>
        <w:t>сельхозпроизводства</w:t>
      </w:r>
      <w:r w:rsidRPr="00731B0C">
        <w:rPr>
          <w:rFonts w:ascii="Times New Roman" w:hAnsi="Times New Roman" w:cs="Times New Roman"/>
          <w:bCs/>
          <w:color w:val="585858"/>
          <w:kern w:val="24"/>
          <w:sz w:val="24"/>
          <w:szCs w:val="24"/>
        </w:rPr>
        <w:t>;</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sz w:val="24"/>
          <w:szCs w:val="24"/>
        </w:rPr>
        <w:t>улучшение качества жилищных условий населения;</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предпринимательских инициатив жителей;</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sz w:val="24"/>
          <w:szCs w:val="24"/>
        </w:rPr>
        <w:t>создание условий для развития внутреннего туризма;</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sz w:val="24"/>
          <w:szCs w:val="24"/>
        </w:rPr>
        <w:t>создание условий для формирования, воспроизводства и развития кадрового потенциала;</w:t>
      </w:r>
    </w:p>
    <w:p w:rsidR="00497DB0" w:rsidRPr="00731B0C" w:rsidRDefault="00497DB0" w:rsidP="00497DB0">
      <w:pPr>
        <w:pStyle w:val="a7"/>
        <w:widowControl w:val="0"/>
        <w:numPr>
          <w:ilvl w:val="0"/>
          <w:numId w:val="5"/>
        </w:numPr>
        <w:tabs>
          <w:tab w:val="left" w:pos="851"/>
        </w:tabs>
        <w:autoSpaceDE w:val="0"/>
        <w:autoSpaceDN w:val="0"/>
        <w:adjustRightInd w:val="0"/>
        <w:spacing w:line="240" w:lineRule="auto"/>
        <w:ind w:left="-142" w:firstLine="567"/>
        <w:jc w:val="both"/>
        <w:rPr>
          <w:rFonts w:ascii="Times New Roman" w:hAnsi="Times New Roman" w:cs="Times New Roman"/>
          <w:bCs/>
          <w:sz w:val="24"/>
          <w:szCs w:val="24"/>
        </w:rPr>
      </w:pPr>
      <w:r w:rsidRPr="00731B0C">
        <w:rPr>
          <w:rFonts w:ascii="Times New Roman" w:hAnsi="Times New Roman" w:cs="Times New Roman"/>
          <w:bCs/>
          <w:sz w:val="24"/>
          <w:szCs w:val="24"/>
        </w:rPr>
        <w:t>стремление к росту информационной открытости муниципального управления, укреплению взаимодействия с институтами гражданского общества.</w:t>
      </w:r>
    </w:p>
    <w:p w:rsidR="00497DB0" w:rsidRPr="00731B0C" w:rsidRDefault="00497DB0" w:rsidP="00497DB0">
      <w:pPr>
        <w:pStyle w:val="a7"/>
        <w:widowControl w:val="0"/>
        <w:tabs>
          <w:tab w:val="left" w:pos="851"/>
        </w:tabs>
        <w:autoSpaceDE w:val="0"/>
        <w:autoSpaceDN w:val="0"/>
        <w:adjustRightInd w:val="0"/>
        <w:spacing w:line="240" w:lineRule="auto"/>
        <w:ind w:left="425"/>
        <w:jc w:val="both"/>
        <w:rPr>
          <w:rFonts w:ascii="Times New Roman" w:hAnsi="Times New Roman" w:cs="Times New Roman"/>
          <w:bCs/>
          <w:sz w:val="24"/>
          <w:szCs w:val="24"/>
        </w:rPr>
      </w:pPr>
    </w:p>
    <w:p w:rsidR="00497DB0" w:rsidRPr="00731B0C" w:rsidRDefault="00497DB0" w:rsidP="00497DB0">
      <w:pPr>
        <w:pStyle w:val="a7"/>
        <w:widowControl w:val="0"/>
        <w:tabs>
          <w:tab w:val="left" w:pos="851"/>
        </w:tabs>
        <w:autoSpaceDE w:val="0"/>
        <w:autoSpaceDN w:val="0"/>
        <w:adjustRightInd w:val="0"/>
        <w:spacing w:line="240" w:lineRule="auto"/>
        <w:ind w:left="425"/>
        <w:jc w:val="both"/>
        <w:rPr>
          <w:rFonts w:ascii="Times New Roman" w:hAnsi="Times New Roman" w:cs="Times New Roman"/>
          <w:bCs/>
          <w:sz w:val="24"/>
          <w:szCs w:val="24"/>
        </w:rPr>
      </w:pPr>
    </w:p>
    <w:p w:rsidR="00497DB0" w:rsidRPr="00731B0C" w:rsidRDefault="00497DB0" w:rsidP="00497DB0">
      <w:pPr>
        <w:pStyle w:val="a7"/>
        <w:numPr>
          <w:ilvl w:val="0"/>
          <w:numId w:val="6"/>
        </w:numPr>
        <w:spacing w:after="200"/>
        <w:jc w:val="both"/>
        <w:rPr>
          <w:rFonts w:ascii="Times New Roman" w:hAnsi="Times New Roman" w:cs="Times New Roman"/>
          <w:sz w:val="24"/>
          <w:szCs w:val="24"/>
        </w:rPr>
      </w:pPr>
      <w:r w:rsidRPr="00731B0C">
        <w:rPr>
          <w:rFonts w:ascii="Times New Roman" w:hAnsi="Times New Roman" w:cs="Times New Roman"/>
          <w:bCs/>
          <w:sz w:val="24"/>
          <w:szCs w:val="24"/>
        </w:rPr>
        <w:t>Стратегические цели и основные задачи в области социального обеспечения населения – улучшение качества жизни малоимущих семей, инвалидов, престарелых граждан на основе повышения эффективности социальных пособий, обеспечения занятости и трудоустройства, предоставления различных форм помощи.</w:t>
      </w:r>
    </w:p>
    <w:p w:rsidR="00497DB0" w:rsidRPr="00731B0C" w:rsidRDefault="00497DB0" w:rsidP="00497DB0">
      <w:pPr>
        <w:jc w:val="both"/>
      </w:pPr>
      <w:r w:rsidRPr="00731B0C">
        <w:t>Задачи по реализации:</w:t>
      </w:r>
    </w:p>
    <w:p w:rsidR="00497DB0" w:rsidRPr="00731B0C" w:rsidRDefault="00497DB0" w:rsidP="00497DB0">
      <w:pPr>
        <w:jc w:val="both"/>
        <w:rPr>
          <w:color w:val="000000"/>
        </w:rPr>
      </w:pPr>
      <w:r w:rsidRPr="00731B0C">
        <w:rPr>
          <w:color w:val="000000"/>
        </w:rPr>
        <w:lastRenderedPageBreak/>
        <w:tab/>
        <w:t>реализация плана мероприятий «дорожная карта» по повышению эффективности и качества услуг в сфере социального обслуживания в Удмуртской Республике (2013-2018 годы)</w:t>
      </w:r>
    </w:p>
    <w:p w:rsidR="00497DB0" w:rsidRPr="00731B0C" w:rsidRDefault="00497DB0" w:rsidP="00497DB0">
      <w:pPr>
        <w:shd w:val="clear" w:color="auto" w:fill="FCFCFC"/>
        <w:ind w:firstLine="708"/>
        <w:jc w:val="both"/>
        <w:rPr>
          <w:color w:val="000000"/>
        </w:rPr>
      </w:pPr>
      <w:r w:rsidRPr="00731B0C">
        <w:rPr>
          <w:color w:val="000000"/>
        </w:rPr>
        <w:t>повышение роли сектора негосударственных некоммерческих организаций в предоставлении социальных услуг;</w:t>
      </w:r>
    </w:p>
    <w:p w:rsidR="00497DB0" w:rsidRPr="00731B0C" w:rsidRDefault="00497DB0" w:rsidP="00497DB0">
      <w:pPr>
        <w:shd w:val="clear" w:color="auto" w:fill="FCFCFC"/>
        <w:spacing w:after="75"/>
        <w:ind w:firstLine="708"/>
        <w:jc w:val="both"/>
        <w:rPr>
          <w:color w:val="000000"/>
        </w:rPr>
      </w:pPr>
      <w:r w:rsidRPr="00731B0C">
        <w:rPr>
          <w:color w:val="000000"/>
        </w:rPr>
        <w:t>развитие государственного частного партнерства.</w:t>
      </w:r>
    </w:p>
    <w:p w:rsidR="00497DB0" w:rsidRPr="00731B0C" w:rsidRDefault="00497DB0" w:rsidP="00497DB0">
      <w:pPr>
        <w:shd w:val="clear" w:color="auto" w:fill="FCFCFC"/>
        <w:ind w:firstLine="708"/>
        <w:jc w:val="both"/>
        <w:rPr>
          <w:color w:val="000000"/>
        </w:rPr>
      </w:pPr>
    </w:p>
    <w:p w:rsidR="00497DB0" w:rsidRPr="00731B0C" w:rsidRDefault="00497DB0" w:rsidP="00497DB0">
      <w:pPr>
        <w:pStyle w:val="a7"/>
        <w:numPr>
          <w:ilvl w:val="0"/>
          <w:numId w:val="6"/>
        </w:numPr>
        <w:spacing w:after="200"/>
        <w:jc w:val="both"/>
        <w:rPr>
          <w:rFonts w:ascii="Times New Roman" w:hAnsi="Times New Roman" w:cs="Times New Roman"/>
          <w:sz w:val="24"/>
          <w:szCs w:val="24"/>
        </w:rPr>
      </w:pPr>
      <w:r w:rsidRPr="00731B0C">
        <w:rPr>
          <w:rFonts w:ascii="Times New Roman" w:hAnsi="Times New Roman" w:cs="Times New Roman"/>
          <w:bCs/>
          <w:sz w:val="24"/>
          <w:szCs w:val="24"/>
        </w:rPr>
        <w:t>Стратегические цели и основные задачи в сфере культуры – сохранение и преумножение культурного достояния, создание условия для повышения доступности культурных благ, развития и реализации культурного и духовного потенциала каждого жителя поселения.</w:t>
      </w:r>
    </w:p>
    <w:p w:rsidR="00497DB0" w:rsidRPr="00731B0C" w:rsidRDefault="00497DB0" w:rsidP="00497DB0">
      <w:pPr>
        <w:jc w:val="both"/>
      </w:pPr>
      <w:r w:rsidRPr="00731B0C">
        <w:t>Задачи по реализации:</w:t>
      </w:r>
    </w:p>
    <w:p w:rsidR="00497DB0" w:rsidRPr="00731B0C" w:rsidRDefault="00497DB0" w:rsidP="00497DB0">
      <w:pPr>
        <w:autoSpaceDE w:val="0"/>
        <w:autoSpaceDN w:val="0"/>
        <w:adjustRightInd w:val="0"/>
        <w:spacing w:before="40" w:after="40"/>
        <w:ind w:firstLine="425"/>
        <w:jc w:val="both"/>
        <w:rPr>
          <w:bCs/>
        </w:rPr>
      </w:pPr>
      <w:r w:rsidRPr="00731B0C">
        <w:rPr>
          <w:bCs/>
        </w:rPr>
        <w:t>совершенствование системы библиотечного обслуживания населения, повышение качества и доступности библиотечных услуг, вне зависимости от места проживания;</w:t>
      </w:r>
    </w:p>
    <w:p w:rsidR="00497DB0" w:rsidRPr="00731B0C" w:rsidRDefault="00497DB0" w:rsidP="00497DB0">
      <w:pPr>
        <w:autoSpaceDE w:val="0"/>
        <w:autoSpaceDN w:val="0"/>
        <w:adjustRightInd w:val="0"/>
        <w:spacing w:before="40" w:after="40"/>
        <w:ind w:firstLine="425"/>
        <w:jc w:val="both"/>
      </w:pPr>
      <w:r w:rsidRPr="00731B0C">
        <w:t>создание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p>
    <w:p w:rsidR="00497DB0" w:rsidRPr="00731B0C" w:rsidRDefault="00497DB0" w:rsidP="00497DB0">
      <w:pPr>
        <w:autoSpaceDE w:val="0"/>
        <w:autoSpaceDN w:val="0"/>
        <w:adjustRightInd w:val="0"/>
        <w:spacing w:before="40" w:after="40"/>
        <w:ind w:firstLine="425"/>
        <w:jc w:val="both"/>
      </w:pPr>
      <w:r w:rsidRPr="00731B0C">
        <w:t>реализация национальной политики по сохранению и развитию разнообразных видов и форм традиционного народного художественного творчества, определяющего самобытность народов, проживающих на территории поселения;</w:t>
      </w:r>
    </w:p>
    <w:p w:rsidR="00497DB0" w:rsidRPr="00731B0C" w:rsidRDefault="00497DB0" w:rsidP="00497DB0">
      <w:pPr>
        <w:ind w:firstLine="425"/>
        <w:jc w:val="both"/>
        <w:rPr>
          <w:lang w:eastAsia="en-US"/>
        </w:rPr>
      </w:pPr>
      <w:r w:rsidRPr="00731B0C">
        <w:rPr>
          <w:lang w:eastAsia="en-US"/>
        </w:rPr>
        <w:t>сохранение, поддержка и пропаганда культурно-исторического наследия, развитие культурно-познавательного туризма;</w:t>
      </w:r>
    </w:p>
    <w:p w:rsidR="00497DB0" w:rsidRPr="00731B0C" w:rsidRDefault="00497DB0" w:rsidP="00497DB0">
      <w:pPr>
        <w:ind w:firstLine="425"/>
        <w:jc w:val="both"/>
        <w:rPr>
          <w:lang w:eastAsia="en-US"/>
        </w:rPr>
      </w:pPr>
      <w:r w:rsidRPr="00731B0C">
        <w:t>развитие материально-технической базы учреждений культуры.</w:t>
      </w:r>
    </w:p>
    <w:p w:rsidR="00497DB0" w:rsidRPr="00731B0C" w:rsidRDefault="00497DB0" w:rsidP="00497DB0">
      <w:pPr>
        <w:ind w:firstLine="425"/>
        <w:jc w:val="both"/>
        <w:rPr>
          <w:lang w:eastAsia="en-US"/>
        </w:rPr>
      </w:pPr>
    </w:p>
    <w:p w:rsidR="00497DB0" w:rsidRPr="00731B0C" w:rsidRDefault="00497DB0" w:rsidP="00497DB0">
      <w:pPr>
        <w:pStyle w:val="a7"/>
        <w:numPr>
          <w:ilvl w:val="0"/>
          <w:numId w:val="6"/>
        </w:numPr>
        <w:spacing w:after="200"/>
        <w:jc w:val="both"/>
        <w:rPr>
          <w:rFonts w:ascii="Times New Roman" w:hAnsi="Times New Roman" w:cs="Times New Roman"/>
          <w:sz w:val="24"/>
          <w:szCs w:val="24"/>
        </w:rPr>
      </w:pPr>
      <w:r w:rsidRPr="00731B0C">
        <w:rPr>
          <w:rFonts w:ascii="Times New Roman" w:hAnsi="Times New Roman" w:cs="Times New Roman"/>
          <w:bCs/>
          <w:sz w:val="24"/>
          <w:szCs w:val="24"/>
        </w:rPr>
        <w:t>Стратегические цели и основные задачи в сфере физкультуры и массового спорта – совершенствование системы физической культуры и спорта, направленной на укрепление здоровья, улучшения качества жизни населения и развитие спорта высших достижений.</w:t>
      </w:r>
    </w:p>
    <w:p w:rsidR="00497DB0" w:rsidRPr="00731B0C" w:rsidRDefault="00497DB0" w:rsidP="00497DB0">
      <w:pPr>
        <w:jc w:val="both"/>
      </w:pPr>
      <w:r w:rsidRPr="00731B0C">
        <w:t>Задачи по реализации:</w:t>
      </w:r>
    </w:p>
    <w:p w:rsidR="00497DB0" w:rsidRPr="00731B0C" w:rsidRDefault="00497DB0" w:rsidP="00497DB0">
      <w:pPr>
        <w:widowControl w:val="0"/>
        <w:autoSpaceDE w:val="0"/>
        <w:autoSpaceDN w:val="0"/>
        <w:adjustRightInd w:val="0"/>
        <w:ind w:firstLine="540"/>
        <w:jc w:val="both"/>
        <w:rPr>
          <w:bCs/>
        </w:rPr>
      </w:pPr>
      <w:r w:rsidRPr="00731B0C">
        <w:rPr>
          <w:bCs/>
        </w:rPr>
        <w:t>развитие инфраструктуры в сфере физической культуры и спорта;</w:t>
      </w:r>
    </w:p>
    <w:p w:rsidR="00497DB0" w:rsidRPr="00731B0C" w:rsidRDefault="00497DB0" w:rsidP="00497DB0">
      <w:pPr>
        <w:widowControl w:val="0"/>
        <w:autoSpaceDE w:val="0"/>
        <w:autoSpaceDN w:val="0"/>
        <w:adjustRightInd w:val="0"/>
        <w:ind w:firstLine="540"/>
        <w:jc w:val="both"/>
        <w:rPr>
          <w:bCs/>
        </w:rPr>
      </w:pPr>
      <w:r w:rsidRPr="00731B0C">
        <w:rPr>
          <w:bCs/>
        </w:rPr>
        <w:t>разработка и реализация комплекса мер по пропаганде физической культуры и спорта как важнейшей составляющей здорового образа жизни;</w:t>
      </w:r>
    </w:p>
    <w:p w:rsidR="00497DB0" w:rsidRPr="00731B0C" w:rsidRDefault="00497DB0" w:rsidP="00497DB0">
      <w:pPr>
        <w:widowControl w:val="0"/>
        <w:autoSpaceDE w:val="0"/>
        <w:autoSpaceDN w:val="0"/>
        <w:adjustRightInd w:val="0"/>
        <w:ind w:firstLine="540"/>
        <w:jc w:val="both"/>
        <w:rPr>
          <w:bCs/>
        </w:rPr>
      </w:pPr>
      <w:r w:rsidRPr="00731B0C">
        <w:rPr>
          <w:bCs/>
        </w:rPr>
        <w:t>проведение высококачественной физкультурно-оздоровительной и спортивной работы со всеми категориями населения;</w:t>
      </w:r>
    </w:p>
    <w:p w:rsidR="00497DB0" w:rsidRPr="00731B0C" w:rsidRDefault="00497DB0" w:rsidP="00497DB0">
      <w:pPr>
        <w:ind w:firstLine="567"/>
        <w:jc w:val="both"/>
        <w:rPr>
          <w:bCs/>
        </w:rPr>
      </w:pPr>
      <w:r w:rsidRPr="00731B0C">
        <w:rPr>
          <w:bCs/>
        </w:rPr>
        <w:t>развитие организационно-управленческого и научно-методического обеспечения физкультурно-спортивной деятельности.</w:t>
      </w:r>
    </w:p>
    <w:p w:rsidR="00497DB0" w:rsidRDefault="00497DB0" w:rsidP="00497DB0">
      <w:pPr>
        <w:jc w:val="both"/>
        <w:rPr>
          <w:bCs/>
        </w:rPr>
      </w:pPr>
    </w:p>
    <w:p w:rsidR="00497DB0" w:rsidRPr="00731B0C" w:rsidRDefault="00497DB0" w:rsidP="00497DB0">
      <w:pPr>
        <w:jc w:val="both"/>
        <w:rPr>
          <w:bCs/>
        </w:rPr>
      </w:pPr>
    </w:p>
    <w:p w:rsidR="00497DB0" w:rsidRPr="00731B0C" w:rsidRDefault="00497DB0" w:rsidP="00497DB0">
      <w:pPr>
        <w:pStyle w:val="a7"/>
        <w:numPr>
          <w:ilvl w:val="0"/>
          <w:numId w:val="6"/>
        </w:numPr>
        <w:spacing w:after="200"/>
        <w:jc w:val="both"/>
        <w:rPr>
          <w:rFonts w:ascii="Times New Roman" w:hAnsi="Times New Roman" w:cs="Times New Roman"/>
          <w:sz w:val="24"/>
          <w:szCs w:val="24"/>
        </w:rPr>
      </w:pPr>
      <w:r w:rsidRPr="00731B0C">
        <w:rPr>
          <w:rFonts w:ascii="Times New Roman" w:hAnsi="Times New Roman" w:cs="Times New Roman"/>
          <w:bCs/>
          <w:sz w:val="24"/>
          <w:szCs w:val="24"/>
        </w:rPr>
        <w:t>Стратегические цели и основные задачи в области молодежной политики – 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и их самореализацию в интересах общества и государства.</w:t>
      </w:r>
    </w:p>
    <w:p w:rsidR="00497DB0" w:rsidRPr="00731B0C" w:rsidRDefault="00497DB0" w:rsidP="00497DB0">
      <w:pPr>
        <w:jc w:val="both"/>
      </w:pPr>
      <w:r w:rsidRPr="00731B0C">
        <w:t>Задачи по реализации:</w:t>
      </w:r>
    </w:p>
    <w:p w:rsidR="00497DB0" w:rsidRPr="00731B0C" w:rsidRDefault="00497DB0" w:rsidP="00497DB0">
      <w:pPr>
        <w:autoSpaceDE w:val="0"/>
        <w:autoSpaceDN w:val="0"/>
        <w:adjustRightInd w:val="0"/>
        <w:ind w:right="201" w:firstLine="600"/>
        <w:contextualSpacing/>
        <w:jc w:val="both"/>
      </w:pPr>
      <w:r w:rsidRPr="00731B0C">
        <w:t>совершенствование системы патриотического воспитания, способствующего вовлечению граждан РФ, проживающих на территории поселения, в процесс духовного, патриотического становления в интересах укрепления единства нации и формирования сознательного отношения к выполнению конституционных обязанностей;</w:t>
      </w:r>
    </w:p>
    <w:p w:rsidR="00497DB0" w:rsidRPr="00731B0C" w:rsidRDefault="00497DB0" w:rsidP="00497DB0">
      <w:pPr>
        <w:autoSpaceDE w:val="0"/>
        <w:autoSpaceDN w:val="0"/>
        <w:adjustRightInd w:val="0"/>
        <w:ind w:right="201" w:firstLine="600"/>
        <w:contextualSpacing/>
        <w:jc w:val="both"/>
      </w:pPr>
      <w:r w:rsidRPr="00731B0C">
        <w:t>создание условий и гарантий, направленных на развитие и поддержку молодёжи, её самореализацию в интересах общества и государства;</w:t>
      </w:r>
    </w:p>
    <w:p w:rsidR="00497DB0" w:rsidRPr="00731B0C" w:rsidRDefault="00497DB0" w:rsidP="00497DB0">
      <w:pPr>
        <w:widowControl w:val="0"/>
        <w:autoSpaceDE w:val="0"/>
        <w:autoSpaceDN w:val="0"/>
        <w:adjustRightInd w:val="0"/>
        <w:ind w:firstLine="540"/>
        <w:jc w:val="both"/>
        <w:rPr>
          <w:bCs/>
        </w:rPr>
      </w:pPr>
      <w:r w:rsidRPr="00731B0C">
        <w:rPr>
          <w:bCs/>
        </w:rPr>
        <w:t xml:space="preserve">развитие созидательной активности молодежи; внедрение и распространение </w:t>
      </w:r>
      <w:r w:rsidRPr="00731B0C">
        <w:rPr>
          <w:bCs/>
        </w:rPr>
        <w:lastRenderedPageBreak/>
        <w:t>эффективных моделей и форм участия молодежи в управлении общественной жизнью;</w:t>
      </w:r>
    </w:p>
    <w:p w:rsidR="00497DB0" w:rsidRPr="00731B0C" w:rsidRDefault="00497DB0" w:rsidP="00497DB0">
      <w:pPr>
        <w:autoSpaceDE w:val="0"/>
        <w:autoSpaceDN w:val="0"/>
        <w:adjustRightInd w:val="0"/>
        <w:ind w:right="201" w:firstLine="600"/>
        <w:contextualSpacing/>
        <w:jc w:val="both"/>
      </w:pPr>
      <w:r w:rsidRPr="00731B0C">
        <w:t>создание мер по профилактике безнадзорности и правонарушений несовершеннолетних, а также профилактике наркомании, алкоголизма, других видов зависимости среди подростков и молодёжи; пропаганде здорового образа жизни;</w:t>
      </w:r>
    </w:p>
    <w:p w:rsidR="00497DB0" w:rsidRPr="00731B0C" w:rsidRDefault="00497DB0" w:rsidP="00497DB0">
      <w:pPr>
        <w:jc w:val="both"/>
      </w:pPr>
      <w:r w:rsidRPr="00731B0C">
        <w:t xml:space="preserve">         реализация вариативных программ в сфере отдыха детей и подростков, по организации временного трудоустройства подростков;</w:t>
      </w:r>
    </w:p>
    <w:p w:rsidR="00497DB0" w:rsidRPr="00731B0C" w:rsidRDefault="00497DB0" w:rsidP="00497DB0">
      <w:pPr>
        <w:ind w:firstLine="708"/>
        <w:jc w:val="both"/>
      </w:pPr>
      <w:r w:rsidRPr="00731B0C">
        <w:t>развитие молодежного волонтерского движения.</w:t>
      </w:r>
    </w:p>
    <w:p w:rsidR="00497DB0" w:rsidRPr="00731B0C" w:rsidRDefault="00497DB0" w:rsidP="00497DB0">
      <w:pPr>
        <w:autoSpaceDE w:val="0"/>
        <w:autoSpaceDN w:val="0"/>
        <w:adjustRightInd w:val="0"/>
        <w:ind w:firstLine="540"/>
        <w:jc w:val="both"/>
        <w:outlineLvl w:val="1"/>
      </w:pPr>
    </w:p>
    <w:p w:rsidR="00497DB0" w:rsidRPr="00731B0C" w:rsidRDefault="00497DB0" w:rsidP="00497DB0">
      <w:pPr>
        <w:pStyle w:val="a7"/>
        <w:numPr>
          <w:ilvl w:val="0"/>
          <w:numId w:val="6"/>
        </w:numPr>
        <w:spacing w:after="200"/>
        <w:jc w:val="both"/>
        <w:rPr>
          <w:rFonts w:ascii="Times New Roman" w:hAnsi="Times New Roman" w:cs="Times New Roman"/>
          <w:sz w:val="24"/>
          <w:szCs w:val="24"/>
        </w:rPr>
      </w:pPr>
      <w:r w:rsidRPr="00731B0C">
        <w:rPr>
          <w:rFonts w:ascii="Times New Roman" w:hAnsi="Times New Roman" w:cs="Times New Roman"/>
          <w:bCs/>
          <w:sz w:val="24"/>
          <w:szCs w:val="24"/>
        </w:rPr>
        <w:t>Стратегические цели и основные задачи в области безопасности жизнедеятельности.</w:t>
      </w:r>
    </w:p>
    <w:p w:rsidR="00497DB0" w:rsidRPr="00731B0C" w:rsidRDefault="00497DB0" w:rsidP="00497DB0">
      <w:pPr>
        <w:jc w:val="both"/>
      </w:pPr>
      <w:r w:rsidRPr="00731B0C">
        <w:t>Задачи по реализации:</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повышение защищенности населения  и территории   муниципального образования   от чрезвычайных ситуаций  и пожаров;</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предупреждение гибели людей в местах массового отдыха населения на водных объектах;</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обеспечение соблюдения прав и законных интересов, формированиям добровольной пожарной охраны,  создание системы мер правовой и социальной защиты  добровольных пожарных, оказание поддержки при осуществлении ими своей деятельности на территории муниципального образования «Светлянское»;</w:t>
      </w:r>
    </w:p>
    <w:p w:rsidR="00497DB0" w:rsidRPr="00731B0C" w:rsidRDefault="00497DB0" w:rsidP="00497DB0">
      <w:pPr>
        <w:pStyle w:val="a7"/>
        <w:spacing w:line="240" w:lineRule="auto"/>
        <w:ind w:left="0" w:firstLine="567"/>
        <w:jc w:val="both"/>
        <w:rPr>
          <w:rFonts w:ascii="Times New Roman" w:hAnsi="Times New Roman" w:cs="Times New Roman"/>
          <w:noProof/>
          <w:sz w:val="24"/>
          <w:szCs w:val="24"/>
        </w:rPr>
      </w:pPr>
      <w:r w:rsidRPr="00731B0C">
        <w:rPr>
          <w:rFonts w:ascii="Times New Roman" w:hAnsi="Times New Roman" w:cs="Times New Roman"/>
          <w:sz w:val="24"/>
          <w:szCs w:val="24"/>
        </w:rPr>
        <w:t>развитие  объектов гражданской обороны и систем их взаимодействия</w:t>
      </w:r>
      <w:r w:rsidRPr="00731B0C">
        <w:rPr>
          <w:rFonts w:ascii="Times New Roman" w:hAnsi="Times New Roman" w:cs="Times New Roman"/>
          <w:noProof/>
          <w:sz w:val="24"/>
          <w:szCs w:val="24"/>
        </w:rPr>
        <w:t>.</w:t>
      </w:r>
    </w:p>
    <w:p w:rsidR="00497DB0" w:rsidRPr="00731B0C" w:rsidRDefault="00497DB0" w:rsidP="00497DB0">
      <w:pPr>
        <w:jc w:val="both"/>
      </w:pPr>
    </w:p>
    <w:p w:rsidR="00497DB0" w:rsidRPr="00731B0C" w:rsidRDefault="00497DB0" w:rsidP="00497DB0">
      <w:pPr>
        <w:pStyle w:val="a7"/>
        <w:numPr>
          <w:ilvl w:val="0"/>
          <w:numId w:val="6"/>
        </w:numPr>
        <w:spacing w:after="200"/>
        <w:jc w:val="both"/>
        <w:rPr>
          <w:rFonts w:ascii="Times New Roman" w:hAnsi="Times New Roman" w:cs="Times New Roman"/>
          <w:sz w:val="24"/>
          <w:szCs w:val="24"/>
        </w:rPr>
      </w:pPr>
      <w:r w:rsidRPr="00731B0C">
        <w:rPr>
          <w:rFonts w:ascii="Times New Roman" w:hAnsi="Times New Roman" w:cs="Times New Roman"/>
          <w:bCs/>
          <w:sz w:val="24"/>
          <w:szCs w:val="24"/>
        </w:rPr>
        <w:t>Стратегические цели и основные задачи профилактики правонарушений – осуществление организационных, практических комплексных мероприятий по обеспечению безопасности граждан</w:t>
      </w:r>
      <w:proofErr w:type="gramStart"/>
      <w:r w:rsidRPr="00731B0C">
        <w:rPr>
          <w:rFonts w:ascii="Times New Roman" w:hAnsi="Times New Roman" w:cs="Times New Roman"/>
          <w:bCs/>
          <w:sz w:val="24"/>
          <w:szCs w:val="24"/>
        </w:rPr>
        <w:t>.</w:t>
      </w:r>
      <w:proofErr w:type="gramEnd"/>
      <w:r w:rsidRPr="00731B0C">
        <w:rPr>
          <w:rFonts w:ascii="Times New Roman" w:hAnsi="Times New Roman" w:cs="Times New Roman"/>
          <w:bCs/>
          <w:sz w:val="24"/>
          <w:szCs w:val="24"/>
        </w:rPr>
        <w:t xml:space="preserve"> </w:t>
      </w:r>
      <w:proofErr w:type="gramStart"/>
      <w:r w:rsidRPr="00731B0C">
        <w:rPr>
          <w:rFonts w:ascii="Times New Roman" w:hAnsi="Times New Roman" w:cs="Times New Roman"/>
          <w:bCs/>
          <w:sz w:val="24"/>
          <w:szCs w:val="24"/>
        </w:rPr>
        <w:t>о</w:t>
      </w:r>
      <w:proofErr w:type="gramEnd"/>
      <w:r w:rsidRPr="00731B0C">
        <w:rPr>
          <w:rFonts w:ascii="Times New Roman" w:hAnsi="Times New Roman" w:cs="Times New Roman"/>
          <w:bCs/>
          <w:sz w:val="24"/>
          <w:szCs w:val="24"/>
        </w:rPr>
        <w:t>бщественной безопасности, охране общественного порядка.</w:t>
      </w:r>
    </w:p>
    <w:p w:rsidR="00497DB0" w:rsidRPr="00731B0C" w:rsidRDefault="00497DB0" w:rsidP="00497DB0">
      <w:pPr>
        <w:jc w:val="both"/>
      </w:pPr>
      <w:r w:rsidRPr="00731B0C">
        <w:t>Задачи по реализации:</w:t>
      </w:r>
    </w:p>
    <w:p w:rsidR="00497DB0" w:rsidRPr="00731B0C" w:rsidRDefault="00497DB0" w:rsidP="00497DB0">
      <w:pPr>
        <w:pStyle w:val="ConsPlusCell"/>
        <w:ind w:firstLine="567"/>
        <w:jc w:val="both"/>
      </w:pPr>
      <w:r w:rsidRPr="00731B0C">
        <w:t>осуществление организационной и информационной деятельности по обеспечению общественной безопасности, безопасности граждан, профилактике правонарушений, а также по пресечению распространения наркотиков и употребления алкоголя;</w:t>
      </w:r>
    </w:p>
    <w:p w:rsidR="00497DB0" w:rsidRPr="00731B0C" w:rsidRDefault="00497DB0" w:rsidP="00497DB0">
      <w:pPr>
        <w:pStyle w:val="ConsPlusCell"/>
        <w:ind w:firstLine="567"/>
        <w:jc w:val="both"/>
      </w:pPr>
      <w:r w:rsidRPr="00731B0C">
        <w:t>обеспечение общественной безопасности, безопасности граждан на территории муниципального образования «Светлянское»;</w:t>
      </w:r>
    </w:p>
    <w:p w:rsidR="00497DB0" w:rsidRPr="00731B0C" w:rsidRDefault="00497DB0" w:rsidP="00497DB0">
      <w:pPr>
        <w:pStyle w:val="ConsPlusCell"/>
        <w:ind w:firstLine="567"/>
        <w:jc w:val="both"/>
      </w:pPr>
      <w:r w:rsidRPr="00731B0C">
        <w:t>профилактика противоправного поведения несовершеннолетних;</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профилактика потребления наркотических средств и алкоголя различными категориями населения, прежде всего молодежью и несовершеннолетними.</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p>
    <w:p w:rsidR="00497DB0" w:rsidRPr="00731B0C" w:rsidRDefault="00497DB0" w:rsidP="00497DB0">
      <w:pPr>
        <w:pStyle w:val="a7"/>
        <w:numPr>
          <w:ilvl w:val="0"/>
          <w:numId w:val="6"/>
        </w:numPr>
        <w:spacing w:after="200" w:line="240" w:lineRule="auto"/>
        <w:jc w:val="both"/>
        <w:rPr>
          <w:rFonts w:ascii="Times New Roman" w:hAnsi="Times New Roman" w:cs="Times New Roman"/>
          <w:sz w:val="24"/>
          <w:szCs w:val="24"/>
        </w:rPr>
      </w:pPr>
      <w:r w:rsidRPr="00731B0C">
        <w:rPr>
          <w:rFonts w:ascii="Times New Roman" w:hAnsi="Times New Roman" w:cs="Times New Roman"/>
          <w:sz w:val="24"/>
          <w:szCs w:val="24"/>
        </w:rPr>
        <w:t>Стратегические цели и задачи развития малого и среднего предпринимательства - создание условий для развития предпринимательства, в том числе в производственной сфере, увеличение вклада малого и среднего предпринимательства в экономику муниципального образования «Светлянское».</w:t>
      </w:r>
    </w:p>
    <w:p w:rsidR="00497DB0" w:rsidRPr="00731B0C" w:rsidRDefault="00497DB0" w:rsidP="00497DB0">
      <w:pPr>
        <w:jc w:val="both"/>
      </w:pPr>
      <w:r w:rsidRPr="00731B0C">
        <w:t>Задачи по реализации:</w:t>
      </w:r>
    </w:p>
    <w:p w:rsidR="00497DB0" w:rsidRPr="00731B0C" w:rsidRDefault="00497DB0" w:rsidP="00497DB0">
      <w:pPr>
        <w:tabs>
          <w:tab w:val="left" w:pos="1134"/>
        </w:tabs>
        <w:jc w:val="both"/>
        <w:rPr>
          <w:color w:val="000000"/>
        </w:rPr>
      </w:pPr>
      <w:r w:rsidRPr="00731B0C">
        <w:rPr>
          <w:color w:val="000000"/>
        </w:rPr>
        <w:tab/>
        <w:t>оказание финансовой, информационной, других видов поддержки субъектам малого и среднего предпринимательства;</w:t>
      </w:r>
    </w:p>
    <w:p w:rsidR="00497DB0" w:rsidRPr="00731B0C" w:rsidRDefault="00497DB0" w:rsidP="00497DB0">
      <w:pPr>
        <w:tabs>
          <w:tab w:val="left" w:pos="1134"/>
        </w:tabs>
        <w:jc w:val="both"/>
      </w:pPr>
      <w:r w:rsidRPr="00731B0C">
        <w:tab/>
        <w:t xml:space="preserve">продвижение продукции малых и средних предприятий поселения на </w:t>
      </w:r>
      <w:proofErr w:type="gramStart"/>
      <w:r w:rsidRPr="00731B0C">
        <w:t>региональный</w:t>
      </w:r>
      <w:proofErr w:type="gramEnd"/>
      <w:r w:rsidRPr="00731B0C">
        <w:t xml:space="preserve"> и межрегиональные рынки;</w:t>
      </w:r>
    </w:p>
    <w:p w:rsidR="00497DB0" w:rsidRPr="00731B0C" w:rsidRDefault="00497DB0" w:rsidP="00497DB0">
      <w:pPr>
        <w:tabs>
          <w:tab w:val="left" w:pos="1134"/>
        </w:tabs>
        <w:jc w:val="both"/>
      </w:pPr>
      <w:r w:rsidRPr="00731B0C">
        <w:tab/>
        <w:t>развитие механизмов поддержки и стимулирования развития предпринимательства;</w:t>
      </w:r>
    </w:p>
    <w:p w:rsidR="00497DB0" w:rsidRPr="00731B0C" w:rsidRDefault="00497DB0" w:rsidP="00497DB0">
      <w:pPr>
        <w:tabs>
          <w:tab w:val="left" w:pos="1134"/>
        </w:tabs>
        <w:jc w:val="both"/>
      </w:pPr>
      <w:r w:rsidRPr="00731B0C">
        <w:tab/>
        <w:t>распространение успешного опыта ведения бизнеса предпринимателями.</w:t>
      </w:r>
    </w:p>
    <w:p w:rsidR="00497DB0" w:rsidRPr="00731B0C" w:rsidRDefault="00497DB0" w:rsidP="00497DB0">
      <w:pPr>
        <w:tabs>
          <w:tab w:val="left" w:pos="1134"/>
        </w:tabs>
        <w:jc w:val="both"/>
      </w:pPr>
    </w:p>
    <w:p w:rsidR="00497DB0" w:rsidRDefault="00497DB0" w:rsidP="00497DB0">
      <w:pPr>
        <w:jc w:val="both"/>
        <w:rPr>
          <w:b/>
        </w:rPr>
      </w:pPr>
      <w:r w:rsidRPr="00731B0C">
        <w:rPr>
          <w:b/>
        </w:rPr>
        <w:t xml:space="preserve">            1.4  Определение миссии муниципального образования «Светлянское» в долгосрочной перспективе</w:t>
      </w:r>
    </w:p>
    <w:p w:rsidR="00497DB0" w:rsidRPr="00731B0C" w:rsidRDefault="00497DB0" w:rsidP="00497DB0">
      <w:pPr>
        <w:jc w:val="both"/>
        <w:rPr>
          <w:b/>
        </w:rPr>
      </w:pPr>
    </w:p>
    <w:p w:rsidR="00497DB0" w:rsidRPr="00731B0C" w:rsidRDefault="00497DB0" w:rsidP="00497DB0">
      <w:pPr>
        <w:jc w:val="both"/>
      </w:pPr>
      <w:r w:rsidRPr="00731B0C">
        <w:tab/>
        <w:t xml:space="preserve">Таким образом, рассмотрев стратегические цели и задачи социально-экономического развития муниципального образования «Светлянское», миссия в долгосрочной перспективе </w:t>
      </w:r>
      <w:r w:rsidRPr="00731B0C">
        <w:lastRenderedPageBreak/>
        <w:t>определена, как «Муниципальное образование «Светлянское» – территория, благоприятная для проживания и развития населения».</w:t>
      </w:r>
    </w:p>
    <w:p w:rsidR="00497DB0" w:rsidRPr="00731B0C" w:rsidRDefault="00497DB0" w:rsidP="00497DB0">
      <w:pPr>
        <w:jc w:val="both"/>
      </w:pPr>
      <w:r w:rsidRPr="00731B0C">
        <w:tab/>
        <w:t>В предлагаемой формулировке миссии нашли отражение все основные черты видения будущего поселения, характеризующие его функциональную специализацию, а также характеристики, важные для привлечения и удержания людей, способных быть ресурсом развития.</w:t>
      </w:r>
    </w:p>
    <w:p w:rsidR="00497DB0" w:rsidRPr="00731B0C" w:rsidRDefault="00497DB0" w:rsidP="00497DB0">
      <w:pPr>
        <w:jc w:val="both"/>
      </w:pPr>
    </w:p>
    <w:p w:rsidR="00497DB0" w:rsidRPr="00731B0C" w:rsidRDefault="00497DB0" w:rsidP="00497DB0">
      <w:pPr>
        <w:ind w:firstLine="567"/>
        <w:jc w:val="both"/>
        <w:rPr>
          <w:b/>
        </w:rPr>
      </w:pPr>
      <w:r w:rsidRPr="00731B0C">
        <w:rPr>
          <w:b/>
        </w:rPr>
        <w:t xml:space="preserve">2. Ожидаемые результаты реализации стратегии муниципального образования  </w:t>
      </w:r>
    </w:p>
    <w:p w:rsidR="00497DB0" w:rsidRPr="00731B0C" w:rsidRDefault="00497DB0" w:rsidP="00497DB0">
      <w:pPr>
        <w:ind w:firstLine="567"/>
        <w:jc w:val="both"/>
        <w:rPr>
          <w:b/>
        </w:rPr>
      </w:pPr>
      <w:r w:rsidRPr="00731B0C">
        <w:rPr>
          <w:b/>
        </w:rPr>
        <w:t xml:space="preserve">«Светлянское». Показатели достижения целей социально-экономического  </w:t>
      </w:r>
    </w:p>
    <w:p w:rsidR="00497DB0" w:rsidRPr="00731B0C" w:rsidRDefault="00497DB0" w:rsidP="00497DB0">
      <w:pPr>
        <w:ind w:firstLine="567"/>
        <w:jc w:val="both"/>
        <w:rPr>
          <w:b/>
        </w:rPr>
      </w:pPr>
      <w:r w:rsidRPr="00731B0C">
        <w:rPr>
          <w:b/>
        </w:rPr>
        <w:t>развития муниципального образования.</w:t>
      </w:r>
    </w:p>
    <w:p w:rsidR="00497DB0" w:rsidRPr="00731B0C" w:rsidRDefault="00497DB0" w:rsidP="00497DB0">
      <w:pPr>
        <w:jc w:val="both"/>
        <w:rPr>
          <w:b/>
        </w:rPr>
      </w:pPr>
    </w:p>
    <w:p w:rsidR="00497DB0" w:rsidRPr="00731B0C" w:rsidRDefault="00497DB0" w:rsidP="00497DB0">
      <w:pPr>
        <w:widowControl w:val="0"/>
        <w:autoSpaceDE w:val="0"/>
        <w:autoSpaceDN w:val="0"/>
        <w:adjustRightInd w:val="0"/>
        <w:jc w:val="both"/>
        <w:rPr>
          <w:b/>
        </w:rPr>
      </w:pPr>
      <w:r w:rsidRPr="00731B0C">
        <w:rPr>
          <w:b/>
        </w:rPr>
        <w:t>Реализация мер в области социального обеспечения населения позволит:</w:t>
      </w:r>
    </w:p>
    <w:p w:rsidR="00497DB0" w:rsidRPr="00731B0C" w:rsidRDefault="00497DB0" w:rsidP="00497DB0">
      <w:pPr>
        <w:shd w:val="clear" w:color="auto" w:fill="FCFCFC"/>
        <w:jc w:val="both"/>
        <w:rPr>
          <w:color w:val="000000"/>
        </w:rPr>
      </w:pPr>
      <w:r w:rsidRPr="00731B0C">
        <w:tab/>
      </w:r>
      <w:r w:rsidRPr="00731B0C">
        <w:rPr>
          <w:color w:val="000000"/>
        </w:rPr>
        <w:t>- улучшить эффективность социальной поддержки малоимущих семей и малоимущих одиноко проживающих граждан и граждан, находящихся в трудной жизненной ситуации;</w:t>
      </w:r>
    </w:p>
    <w:p w:rsidR="00497DB0" w:rsidRPr="00731B0C" w:rsidRDefault="00497DB0" w:rsidP="00497DB0">
      <w:pPr>
        <w:shd w:val="clear" w:color="auto" w:fill="FCFCFC"/>
        <w:jc w:val="both"/>
        <w:rPr>
          <w:color w:val="000000"/>
        </w:rPr>
      </w:pPr>
      <w:r w:rsidRPr="00731B0C">
        <w:rPr>
          <w:color w:val="000000"/>
        </w:rPr>
        <w:tab/>
        <w:t>- удовлетворить потребность граждан пожилого возраста, инвалидов, включая детей-инвалидов, семей с детьми, находящихся в трудной жизненной ситуации, в социальном обслуживании;</w:t>
      </w:r>
    </w:p>
    <w:p w:rsidR="00497DB0" w:rsidRPr="00731B0C" w:rsidRDefault="00497DB0" w:rsidP="00497DB0">
      <w:pPr>
        <w:shd w:val="clear" w:color="auto" w:fill="FCFCFC"/>
        <w:jc w:val="both"/>
        <w:rPr>
          <w:color w:val="000000"/>
        </w:rPr>
      </w:pPr>
      <w:r w:rsidRPr="00731B0C">
        <w:rPr>
          <w:color w:val="000000"/>
        </w:rPr>
        <w:tab/>
        <w:t>- улучшить качество социальных услуг, предоставляемых с учетом изменяющихся потребностей граждан;</w:t>
      </w:r>
    </w:p>
    <w:p w:rsidR="00497DB0" w:rsidRPr="00731B0C" w:rsidRDefault="00497DB0" w:rsidP="00497DB0">
      <w:pPr>
        <w:shd w:val="clear" w:color="auto" w:fill="FCFCFC"/>
        <w:jc w:val="both"/>
        <w:rPr>
          <w:color w:val="000000"/>
        </w:rPr>
      </w:pPr>
      <w:r w:rsidRPr="00731B0C">
        <w:rPr>
          <w:color w:val="000000"/>
        </w:rPr>
        <w:tab/>
        <w:t xml:space="preserve">- повысить доступность учреждений, создать «универсальную среду»; </w:t>
      </w:r>
    </w:p>
    <w:p w:rsidR="00497DB0" w:rsidRPr="00731B0C" w:rsidRDefault="00497DB0" w:rsidP="00497DB0">
      <w:pPr>
        <w:shd w:val="clear" w:color="auto" w:fill="FCFCFC"/>
        <w:jc w:val="both"/>
        <w:rPr>
          <w:color w:val="000000"/>
        </w:rPr>
      </w:pPr>
      <w:r w:rsidRPr="00731B0C">
        <w:rPr>
          <w:color w:val="000000"/>
        </w:rPr>
        <w:tab/>
        <w:t>- предоставлять государственные услуги гражданам в электронном виде;</w:t>
      </w:r>
    </w:p>
    <w:p w:rsidR="00497DB0" w:rsidRPr="00731B0C" w:rsidRDefault="00497DB0" w:rsidP="00497DB0">
      <w:pPr>
        <w:shd w:val="clear" w:color="auto" w:fill="FCFCFC"/>
        <w:jc w:val="both"/>
        <w:rPr>
          <w:color w:val="000000"/>
        </w:rPr>
      </w:pPr>
      <w:r w:rsidRPr="00731B0C">
        <w:rPr>
          <w:color w:val="000000"/>
        </w:rPr>
        <w:tab/>
        <w:t>- совершенствовать механизм предоставления услуг в сфере социального обслуживания;</w:t>
      </w:r>
    </w:p>
    <w:p w:rsidR="00497DB0" w:rsidRPr="00731B0C" w:rsidRDefault="00497DB0" w:rsidP="00497DB0">
      <w:pPr>
        <w:shd w:val="clear" w:color="auto" w:fill="FCFCFC"/>
        <w:jc w:val="both"/>
        <w:rPr>
          <w:color w:val="000000"/>
        </w:rPr>
      </w:pPr>
      <w:r w:rsidRPr="00731B0C">
        <w:rPr>
          <w:color w:val="000000"/>
        </w:rPr>
        <w:tab/>
        <w:t xml:space="preserve">- сформировать </w:t>
      </w:r>
      <w:proofErr w:type="spellStart"/>
      <w:r w:rsidRPr="00731B0C">
        <w:rPr>
          <w:color w:val="000000"/>
        </w:rPr>
        <w:t>демонополизированный</w:t>
      </w:r>
      <w:proofErr w:type="spellEnd"/>
      <w:r w:rsidRPr="00731B0C">
        <w:rPr>
          <w:color w:val="000000"/>
        </w:rPr>
        <w:t xml:space="preserve"> рынок услуг в сфере социального обслуживания населения, расширить участие в предоставлении социальных услуг негосударственного сектора, социально ориентированных некоммерческих организаций, благотворителей и добровольцев;</w:t>
      </w:r>
    </w:p>
    <w:p w:rsidR="00497DB0" w:rsidRPr="00731B0C" w:rsidRDefault="00497DB0" w:rsidP="00497DB0">
      <w:pPr>
        <w:shd w:val="clear" w:color="auto" w:fill="FCFCFC"/>
        <w:jc w:val="both"/>
        <w:rPr>
          <w:color w:val="000000"/>
        </w:rPr>
      </w:pPr>
      <w:r w:rsidRPr="00731B0C">
        <w:rPr>
          <w:color w:val="000000"/>
        </w:rPr>
        <w:tab/>
        <w:t>- развить государственного частного партнерства в сфере социального обслуживания населения.</w:t>
      </w:r>
    </w:p>
    <w:p w:rsidR="00497DB0" w:rsidRPr="00731B0C" w:rsidRDefault="00497DB0" w:rsidP="00497DB0">
      <w:pPr>
        <w:jc w:val="both"/>
        <w:rPr>
          <w:b/>
        </w:rPr>
      </w:pPr>
    </w:p>
    <w:p w:rsidR="00497DB0" w:rsidRPr="00731B0C" w:rsidRDefault="00497DB0" w:rsidP="00497DB0">
      <w:pPr>
        <w:jc w:val="both"/>
        <w:rPr>
          <w:b/>
        </w:rPr>
      </w:pPr>
      <w:r w:rsidRPr="00731B0C">
        <w:rPr>
          <w:b/>
        </w:rPr>
        <w:t>Реализация мер в сфере культуры позволит:</w:t>
      </w:r>
    </w:p>
    <w:p w:rsidR="00497DB0" w:rsidRPr="00731B0C" w:rsidRDefault="00497DB0" w:rsidP="00497DB0">
      <w:pPr>
        <w:jc w:val="both"/>
      </w:pPr>
      <w:r w:rsidRPr="00731B0C">
        <w:tab/>
        <w:t xml:space="preserve">- повысить образовательный уровень, особенно подрастающего поколения; </w:t>
      </w:r>
    </w:p>
    <w:p w:rsidR="00497DB0" w:rsidRPr="00731B0C" w:rsidRDefault="00497DB0" w:rsidP="00497DB0">
      <w:pPr>
        <w:jc w:val="both"/>
      </w:pPr>
      <w:r w:rsidRPr="00731B0C">
        <w:tab/>
        <w:t>- развить творческую инициативу и творческие  способности;</w:t>
      </w:r>
    </w:p>
    <w:p w:rsidR="00497DB0" w:rsidRPr="00731B0C" w:rsidRDefault="00497DB0" w:rsidP="00497DB0">
      <w:pPr>
        <w:jc w:val="both"/>
      </w:pPr>
      <w:r w:rsidRPr="00731B0C">
        <w:tab/>
        <w:t>- повысить социальную активность населения района, сформировать удовлетворенность спроса в организации свободного времени;</w:t>
      </w:r>
    </w:p>
    <w:p w:rsidR="00497DB0" w:rsidRPr="00731B0C" w:rsidRDefault="00497DB0" w:rsidP="00497DB0">
      <w:pPr>
        <w:jc w:val="both"/>
      </w:pPr>
      <w:r w:rsidRPr="00731B0C">
        <w:tab/>
        <w:t>- гармонизировать межнациональные отношения, сохранить и развить культурные традиции народов, проживающих на территории Воткинского района;</w:t>
      </w:r>
    </w:p>
    <w:p w:rsidR="00497DB0" w:rsidRPr="00731B0C" w:rsidRDefault="00497DB0" w:rsidP="00497DB0">
      <w:pPr>
        <w:jc w:val="both"/>
      </w:pPr>
      <w:r w:rsidRPr="00731B0C">
        <w:tab/>
        <w:t>- способствовать  эстетическому воспитанию подрастающего поколения, приобщению детей, подросток и молодежи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497DB0" w:rsidRPr="00731B0C" w:rsidRDefault="00497DB0" w:rsidP="00497DB0">
      <w:pPr>
        <w:jc w:val="both"/>
      </w:pPr>
      <w:r w:rsidRPr="00731B0C">
        <w:tab/>
        <w:t>- способствовать преемственности поколений;</w:t>
      </w:r>
    </w:p>
    <w:p w:rsidR="00497DB0" w:rsidRPr="00731B0C" w:rsidRDefault="00497DB0" w:rsidP="00497DB0">
      <w:pPr>
        <w:jc w:val="both"/>
      </w:pPr>
      <w:r w:rsidRPr="00731B0C">
        <w:tab/>
        <w:t xml:space="preserve">-  создать </w:t>
      </w:r>
      <w:proofErr w:type="gramStart"/>
      <w:r w:rsidRPr="00731B0C">
        <w:t>в</w:t>
      </w:r>
      <w:proofErr w:type="gramEnd"/>
      <w:r w:rsidRPr="00731B0C">
        <w:t xml:space="preserve"> </w:t>
      </w:r>
      <w:proofErr w:type="gramStart"/>
      <w:r w:rsidRPr="00731B0C">
        <w:t>Воткинском</w:t>
      </w:r>
      <w:proofErr w:type="gramEnd"/>
      <w:r w:rsidRPr="00731B0C">
        <w:t xml:space="preserve"> районе благоприятные условия для развития культурно-познавательного туризма, расширения границ делового сотрудничества, сохранения  природно-рекреационного и культурно-исторического потенциала Воткинского района.</w:t>
      </w:r>
    </w:p>
    <w:p w:rsidR="00497DB0" w:rsidRPr="00731B0C" w:rsidRDefault="00497DB0" w:rsidP="00497DB0">
      <w:pPr>
        <w:jc w:val="both"/>
        <w:rPr>
          <w:b/>
        </w:rPr>
      </w:pPr>
    </w:p>
    <w:p w:rsidR="00497DB0" w:rsidRPr="00731B0C" w:rsidRDefault="00497DB0" w:rsidP="00497DB0">
      <w:pPr>
        <w:jc w:val="both"/>
        <w:rPr>
          <w:b/>
        </w:rPr>
      </w:pPr>
      <w:r w:rsidRPr="00731B0C">
        <w:rPr>
          <w:b/>
        </w:rPr>
        <w:t>Реализация мер в  сфере физической культуры и массового спорта позволит:</w:t>
      </w:r>
    </w:p>
    <w:p w:rsidR="00497DB0" w:rsidRPr="00731B0C" w:rsidRDefault="00497DB0" w:rsidP="00497DB0">
      <w:pPr>
        <w:widowControl w:val="0"/>
        <w:autoSpaceDE w:val="0"/>
        <w:autoSpaceDN w:val="0"/>
        <w:adjustRightInd w:val="0"/>
        <w:ind w:firstLine="540"/>
        <w:jc w:val="both"/>
        <w:rPr>
          <w:bCs/>
        </w:rPr>
      </w:pPr>
      <w:r w:rsidRPr="00731B0C">
        <w:rPr>
          <w:bCs/>
        </w:rPr>
        <w:t>- увеличение доли численности населения, занимающегося физической культурой и спортом, в общей численности населения;</w:t>
      </w:r>
    </w:p>
    <w:p w:rsidR="00497DB0" w:rsidRPr="00731B0C" w:rsidRDefault="00497DB0" w:rsidP="00497DB0">
      <w:pPr>
        <w:widowControl w:val="0"/>
        <w:autoSpaceDE w:val="0"/>
        <w:autoSpaceDN w:val="0"/>
        <w:adjustRightInd w:val="0"/>
        <w:ind w:firstLine="540"/>
        <w:jc w:val="both"/>
        <w:rPr>
          <w:bCs/>
        </w:rPr>
      </w:pPr>
      <w:r w:rsidRPr="00731B0C">
        <w:rPr>
          <w:bCs/>
        </w:rPr>
        <w:t>- увеличение доли лиц с ограниченными возможностями здоровья, занимающихся физической культурой и спортом, к общей численности данной категории населения;</w:t>
      </w:r>
    </w:p>
    <w:p w:rsidR="00497DB0" w:rsidRPr="00731B0C" w:rsidRDefault="00497DB0" w:rsidP="00497DB0">
      <w:pPr>
        <w:widowControl w:val="0"/>
        <w:autoSpaceDE w:val="0"/>
        <w:autoSpaceDN w:val="0"/>
        <w:adjustRightInd w:val="0"/>
        <w:ind w:firstLine="540"/>
        <w:jc w:val="both"/>
        <w:rPr>
          <w:bCs/>
        </w:rPr>
      </w:pPr>
      <w:r w:rsidRPr="00731B0C">
        <w:rPr>
          <w:bCs/>
        </w:rPr>
        <w:t>- повышение степени информированности различных категорий населения по вопросам физической культуры и спорта, здорового образа жизни.</w:t>
      </w:r>
    </w:p>
    <w:p w:rsidR="00497DB0" w:rsidRPr="00731B0C" w:rsidRDefault="00497DB0" w:rsidP="00497DB0">
      <w:pPr>
        <w:jc w:val="both"/>
        <w:rPr>
          <w:b/>
        </w:rPr>
      </w:pPr>
    </w:p>
    <w:p w:rsidR="00497DB0" w:rsidRPr="00731B0C" w:rsidRDefault="00497DB0" w:rsidP="00497DB0">
      <w:pPr>
        <w:jc w:val="both"/>
        <w:rPr>
          <w:b/>
        </w:rPr>
      </w:pPr>
      <w:r w:rsidRPr="00731B0C">
        <w:rPr>
          <w:b/>
        </w:rPr>
        <w:t>Реализация мер в  области молодежной политики позволит:</w:t>
      </w:r>
    </w:p>
    <w:p w:rsidR="00497DB0" w:rsidRPr="00731B0C" w:rsidRDefault="00497DB0" w:rsidP="00497DB0">
      <w:pPr>
        <w:jc w:val="both"/>
      </w:pPr>
      <w:r w:rsidRPr="00731B0C">
        <w:lastRenderedPageBreak/>
        <w:tab/>
        <w:t>- создать дополнительные возможности для вовлечения подростков и молодежи в позитивную социально-культурную деятельность и волонтерские программы;</w:t>
      </w:r>
    </w:p>
    <w:p w:rsidR="00497DB0" w:rsidRPr="00731B0C" w:rsidRDefault="00497DB0" w:rsidP="00497DB0">
      <w:pPr>
        <w:jc w:val="both"/>
      </w:pPr>
      <w:r w:rsidRPr="00731B0C">
        <w:tab/>
        <w:t>- молодым людям осознать нравственные ценности, получить опыт социального взаимодействия;</w:t>
      </w:r>
    </w:p>
    <w:p w:rsidR="00497DB0" w:rsidRPr="00731B0C" w:rsidRDefault="00497DB0" w:rsidP="00497DB0">
      <w:pPr>
        <w:jc w:val="both"/>
      </w:pPr>
      <w:r w:rsidRPr="00731B0C">
        <w:tab/>
        <w:t>- выявить и развить потенциал творческой молодежи;</w:t>
      </w:r>
    </w:p>
    <w:p w:rsidR="00497DB0" w:rsidRPr="00731B0C" w:rsidRDefault="00497DB0" w:rsidP="00497DB0">
      <w:pPr>
        <w:jc w:val="both"/>
      </w:pPr>
      <w:r w:rsidRPr="00731B0C">
        <w:tab/>
        <w:t>- создать освобожденные ставки для уполномоченных по делам с молодежью;</w:t>
      </w:r>
    </w:p>
    <w:p w:rsidR="00497DB0" w:rsidRPr="00731B0C" w:rsidRDefault="00497DB0" w:rsidP="00497DB0">
      <w:pPr>
        <w:jc w:val="both"/>
      </w:pPr>
      <w:r w:rsidRPr="00731B0C">
        <w:tab/>
        <w:t>- увеличить долю молодежи, охваченную республиканскими и муниципальными мероприятиями в сфере государственной молодежной политики с 40 % от общего количества молодежи в 2018 году, до 60 %  в 2025 году;</w:t>
      </w:r>
    </w:p>
    <w:p w:rsidR="00497DB0" w:rsidRPr="00731B0C" w:rsidRDefault="00497DB0" w:rsidP="00497DB0">
      <w:pPr>
        <w:jc w:val="both"/>
      </w:pPr>
      <w:r w:rsidRPr="00731B0C">
        <w:tab/>
        <w:t>- увеличить количество мероприятий профилактической направленности, в том числе пропагандирующие здоровый образ жизни;</w:t>
      </w:r>
    </w:p>
    <w:p w:rsidR="00497DB0" w:rsidRPr="00731B0C" w:rsidRDefault="00497DB0" w:rsidP="00497DB0">
      <w:pPr>
        <w:jc w:val="both"/>
      </w:pPr>
      <w:r w:rsidRPr="00731B0C">
        <w:tab/>
        <w:t>- увеличить долю молодых людей, в возрасте от 14 до 18 лет, студентов, в свободное от учебы время, и незанятой молодежи, которым будут оказаны консультационные услуги по трудоустройству и занятости;</w:t>
      </w:r>
    </w:p>
    <w:p w:rsidR="00497DB0" w:rsidRPr="00731B0C" w:rsidRDefault="00497DB0" w:rsidP="00497DB0">
      <w:pPr>
        <w:jc w:val="both"/>
      </w:pPr>
      <w:r w:rsidRPr="00731B0C">
        <w:tab/>
        <w:t>- увеличить долю молодежи, которой будет оказаны консультационные услуги по вопросам семьи и брака;</w:t>
      </w:r>
    </w:p>
    <w:p w:rsidR="00497DB0" w:rsidRPr="00731B0C" w:rsidRDefault="00497DB0" w:rsidP="00497DB0">
      <w:pPr>
        <w:jc w:val="both"/>
      </w:pPr>
      <w:r w:rsidRPr="00731B0C">
        <w:tab/>
        <w:t>- увеличить количество молодежных волонтерских отрядов.</w:t>
      </w:r>
    </w:p>
    <w:p w:rsidR="00497DB0" w:rsidRPr="00731B0C" w:rsidRDefault="00497DB0" w:rsidP="00497DB0">
      <w:pPr>
        <w:jc w:val="both"/>
        <w:rPr>
          <w:b/>
        </w:rPr>
      </w:pPr>
    </w:p>
    <w:p w:rsidR="00497DB0" w:rsidRPr="00731B0C" w:rsidRDefault="00497DB0" w:rsidP="00497DB0">
      <w:pPr>
        <w:jc w:val="both"/>
        <w:rPr>
          <w:b/>
        </w:rPr>
      </w:pPr>
      <w:r w:rsidRPr="00731B0C">
        <w:rPr>
          <w:b/>
        </w:rPr>
        <w:t>Реализация мер в области безопасности позволит:</w:t>
      </w:r>
    </w:p>
    <w:p w:rsidR="00497DB0" w:rsidRPr="00731B0C" w:rsidRDefault="00497DB0" w:rsidP="00497DB0">
      <w:pPr>
        <w:jc w:val="both"/>
      </w:pPr>
      <w:r w:rsidRPr="00731B0C">
        <w:tab/>
        <w:t>-  снизить количество погибших  от несчастных случаев;</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ab/>
        <w:t>- снизить количество пожаров в жилом секторе, в том числе снижение количества жертв и ущерба от пожаров;</w:t>
      </w:r>
    </w:p>
    <w:p w:rsidR="00497DB0" w:rsidRPr="00731B0C" w:rsidRDefault="00497DB0" w:rsidP="00497DB0">
      <w:pPr>
        <w:jc w:val="both"/>
      </w:pPr>
      <w:r w:rsidRPr="00731B0C">
        <w:rPr>
          <w:bCs/>
        </w:rPr>
        <w:tab/>
        <w:t xml:space="preserve">- </w:t>
      </w:r>
      <w:r w:rsidRPr="00731B0C">
        <w:t>обеспечить определенную безопасность жизнедеятельности населения, в том числе в условиях военного времени;</w:t>
      </w:r>
    </w:p>
    <w:p w:rsidR="00497DB0" w:rsidRPr="00731B0C" w:rsidRDefault="00497DB0" w:rsidP="00497DB0">
      <w:pPr>
        <w:pStyle w:val="a7"/>
        <w:spacing w:line="240" w:lineRule="auto"/>
        <w:ind w:left="0" w:firstLine="567"/>
        <w:jc w:val="both"/>
        <w:rPr>
          <w:rFonts w:ascii="Times New Roman" w:hAnsi="Times New Roman" w:cs="Times New Roman"/>
          <w:noProof/>
          <w:sz w:val="24"/>
          <w:szCs w:val="24"/>
        </w:rPr>
      </w:pPr>
      <w:r w:rsidRPr="00731B0C">
        <w:rPr>
          <w:rFonts w:ascii="Times New Roman" w:hAnsi="Times New Roman" w:cs="Times New Roman"/>
          <w:sz w:val="24"/>
          <w:szCs w:val="24"/>
        </w:rPr>
        <w:tab/>
        <w:t xml:space="preserve">- </w:t>
      </w:r>
      <w:r w:rsidRPr="00731B0C">
        <w:rPr>
          <w:rFonts w:ascii="Times New Roman" w:hAnsi="Times New Roman" w:cs="Times New Roman"/>
          <w:noProof/>
          <w:sz w:val="24"/>
          <w:szCs w:val="24"/>
        </w:rPr>
        <w:t>снизить транспортные риски;</w:t>
      </w:r>
    </w:p>
    <w:p w:rsidR="00497DB0" w:rsidRPr="00731B0C" w:rsidRDefault="00497DB0" w:rsidP="00497DB0">
      <w:pPr>
        <w:pStyle w:val="a7"/>
        <w:spacing w:line="240" w:lineRule="auto"/>
        <w:ind w:left="0" w:firstLine="567"/>
        <w:jc w:val="both"/>
        <w:rPr>
          <w:rFonts w:ascii="Times New Roman" w:hAnsi="Times New Roman" w:cs="Times New Roman"/>
          <w:noProof/>
          <w:sz w:val="24"/>
          <w:szCs w:val="24"/>
        </w:rPr>
      </w:pPr>
      <w:r w:rsidRPr="00731B0C">
        <w:rPr>
          <w:rFonts w:ascii="Times New Roman" w:hAnsi="Times New Roman" w:cs="Times New Roman"/>
          <w:bCs/>
          <w:sz w:val="24"/>
          <w:szCs w:val="24"/>
        </w:rPr>
        <w:tab/>
        <w:t xml:space="preserve">- </w:t>
      </w:r>
      <w:r w:rsidRPr="00731B0C">
        <w:rPr>
          <w:rFonts w:ascii="Times New Roman" w:hAnsi="Times New Roman" w:cs="Times New Roman"/>
          <w:noProof/>
          <w:sz w:val="24"/>
          <w:szCs w:val="24"/>
        </w:rPr>
        <w:t>снижзить  количество дорожно-транспортных происшествий с                     пострадавшими и тяжести последствий.</w:t>
      </w:r>
    </w:p>
    <w:p w:rsidR="00497DB0" w:rsidRPr="00731B0C" w:rsidRDefault="00497DB0" w:rsidP="00497DB0">
      <w:pPr>
        <w:jc w:val="both"/>
      </w:pPr>
      <w:r w:rsidRPr="00731B0C">
        <w:t>Реализация мер в области профилактики правонарушений позволит:</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ab/>
        <w:t>- снизить долю уличной преступности на территории муниципального образования «Воткинский район»;</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 снизить  долю преступности среди несовершеннолетних;</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 повысить эффективность профилактических мероприятий;</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 снизить потребления алкоголя,  наркотических средств населением района;</w:t>
      </w:r>
    </w:p>
    <w:p w:rsidR="00497DB0" w:rsidRPr="00731B0C" w:rsidRDefault="00497DB0" w:rsidP="00497DB0">
      <w:pPr>
        <w:pStyle w:val="a7"/>
        <w:spacing w:line="240" w:lineRule="auto"/>
        <w:ind w:left="0" w:firstLine="567"/>
        <w:jc w:val="both"/>
        <w:rPr>
          <w:rFonts w:ascii="Times New Roman" w:hAnsi="Times New Roman" w:cs="Times New Roman"/>
          <w:sz w:val="24"/>
          <w:szCs w:val="24"/>
        </w:rPr>
      </w:pPr>
      <w:r w:rsidRPr="00731B0C">
        <w:rPr>
          <w:rFonts w:ascii="Times New Roman" w:hAnsi="Times New Roman" w:cs="Times New Roman"/>
          <w:sz w:val="24"/>
          <w:szCs w:val="24"/>
        </w:rPr>
        <w:t>- повысить правовую грамотность населения района.</w:t>
      </w:r>
    </w:p>
    <w:p w:rsidR="00497DB0" w:rsidRPr="00731B0C" w:rsidRDefault="00497DB0" w:rsidP="00497DB0">
      <w:pPr>
        <w:jc w:val="both"/>
        <w:rPr>
          <w:b/>
        </w:rPr>
      </w:pPr>
    </w:p>
    <w:p w:rsidR="00497DB0" w:rsidRPr="00731B0C" w:rsidRDefault="00497DB0" w:rsidP="00497DB0">
      <w:pPr>
        <w:jc w:val="both"/>
        <w:rPr>
          <w:b/>
        </w:rPr>
      </w:pPr>
      <w:r w:rsidRPr="00731B0C">
        <w:rPr>
          <w:b/>
        </w:rPr>
        <w:t>Реализация мер в области развития малого и среднего предпринимательства позволит:</w:t>
      </w:r>
    </w:p>
    <w:p w:rsidR="00497DB0" w:rsidRPr="00731B0C" w:rsidRDefault="00497DB0" w:rsidP="00497DB0">
      <w:pPr>
        <w:jc w:val="both"/>
      </w:pPr>
      <w:r w:rsidRPr="00731B0C">
        <w:tab/>
        <w:t>- увеличить число малых и средних предприятий;</w:t>
      </w:r>
    </w:p>
    <w:p w:rsidR="00497DB0" w:rsidRPr="00731B0C" w:rsidRDefault="00497DB0" w:rsidP="00497DB0">
      <w:pPr>
        <w:jc w:val="both"/>
      </w:pPr>
      <w:r w:rsidRPr="00731B0C">
        <w:tab/>
        <w:t>- увеличить число индивидуальных предпринимателей;</w:t>
      </w:r>
    </w:p>
    <w:p w:rsidR="00497DB0" w:rsidRPr="00731B0C" w:rsidRDefault="00497DB0" w:rsidP="00497DB0">
      <w:pPr>
        <w:jc w:val="both"/>
      </w:pPr>
      <w:r w:rsidRPr="00731B0C">
        <w:tab/>
        <w:t>- увеличить долю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497DB0" w:rsidRPr="00731B0C" w:rsidRDefault="00497DB0" w:rsidP="00497DB0">
      <w:pPr>
        <w:jc w:val="both"/>
      </w:pPr>
      <w:r w:rsidRPr="00731B0C">
        <w:tab/>
        <w:t>- увеличение доходной части бюджета муниципального образования «Светлянское»  от поступлений единого налога на вмененный доход и поступлений от патентной системы налогообложения.</w:t>
      </w:r>
    </w:p>
    <w:p w:rsidR="00497DB0" w:rsidRPr="00731B0C" w:rsidRDefault="00497DB0" w:rsidP="00497DB0">
      <w:pPr>
        <w:jc w:val="both"/>
      </w:pPr>
    </w:p>
    <w:p w:rsidR="00497DB0" w:rsidRPr="00731B0C" w:rsidRDefault="00497DB0" w:rsidP="00497DB0">
      <w:pPr>
        <w:jc w:val="both"/>
      </w:pPr>
      <w:r w:rsidRPr="00731B0C">
        <w:tab/>
        <w:t>В основу моделирования ожидаемых результатов Стратегии лег прогноз основных показателей социально-экономического развития муниципального образования  «Светлянское».</w:t>
      </w:r>
    </w:p>
    <w:p w:rsidR="00497DB0" w:rsidRPr="00731B0C" w:rsidRDefault="00497DB0" w:rsidP="00497DB0">
      <w:pPr>
        <w:jc w:val="both"/>
      </w:pPr>
      <w:r w:rsidRPr="00731B0C">
        <w:tab/>
        <w:t>Реализация основных целей и задач Стратегии муниципального образования позволит обеспечить активизацию всех факторов, направленных на создание условий для повышения благосостояния населения.</w:t>
      </w:r>
    </w:p>
    <w:p w:rsidR="00497DB0" w:rsidRPr="00731B0C" w:rsidRDefault="00497DB0" w:rsidP="00497DB0">
      <w:pPr>
        <w:jc w:val="both"/>
      </w:pPr>
      <w:r w:rsidRPr="00731B0C">
        <w:tab/>
        <w:t>Качественные и количественные результаты достижения целей и задач Стратегии контролируются через мониторинг целевых показателей.</w:t>
      </w:r>
    </w:p>
    <w:p w:rsidR="00497DB0" w:rsidRDefault="00497DB0" w:rsidP="00497DB0">
      <w:pPr>
        <w:jc w:val="right"/>
        <w:rPr>
          <w:szCs w:val="28"/>
        </w:rPr>
      </w:pPr>
    </w:p>
    <w:p w:rsidR="00497DB0" w:rsidRDefault="00497DB0" w:rsidP="00497DB0">
      <w:pPr>
        <w:jc w:val="right"/>
        <w:rPr>
          <w:szCs w:val="28"/>
        </w:rPr>
      </w:pPr>
    </w:p>
    <w:p w:rsidR="00497DB0" w:rsidRPr="0048725F" w:rsidRDefault="00497DB0" w:rsidP="00497DB0">
      <w:pPr>
        <w:jc w:val="right"/>
      </w:pPr>
      <w:r>
        <w:lastRenderedPageBreak/>
        <w:pict>
          <v:shape id="_x0000_s1028" type="#_x0000_t75" style="position:absolute;left:0;text-align:left;margin-left:204pt;margin-top:-18pt;width:47.1pt;height:45.7pt;z-index:251663360">
            <v:imagedata r:id="rId6" o:title=""/>
          </v:shape>
          <o:OLEObject Type="Embed" ProgID="CorelDraw.Graphic.8" ShapeID="_x0000_s1028" DrawAspect="Content" ObjectID="_1610360915" r:id="rId11"/>
        </w:pict>
      </w:r>
      <w:r>
        <w:t xml:space="preserve">                                                                                                                      </w:t>
      </w:r>
    </w:p>
    <w:p w:rsidR="00497DB0" w:rsidRDefault="00497DB0" w:rsidP="00497DB0">
      <w:r>
        <w:t xml:space="preserve">                                 </w:t>
      </w:r>
    </w:p>
    <w:p w:rsidR="00497DB0" w:rsidRPr="00F01E22" w:rsidRDefault="00497DB0" w:rsidP="00497DB0">
      <w:pPr>
        <w:jc w:val="right"/>
        <w:rPr>
          <w:sz w:val="28"/>
          <w:szCs w:val="28"/>
        </w:rPr>
      </w:pPr>
      <w:r>
        <w:t xml:space="preserve">                                                                                                                                                                      </w:t>
      </w:r>
    </w:p>
    <w:p w:rsidR="00497DB0" w:rsidRPr="00533FCC" w:rsidRDefault="00497DB0" w:rsidP="00497DB0">
      <w:pPr>
        <w:pStyle w:val="9"/>
        <w:rPr>
          <w:b/>
          <w:sz w:val="28"/>
        </w:rPr>
      </w:pPr>
      <w:r w:rsidRPr="00533FCC">
        <w:rPr>
          <w:b/>
          <w:sz w:val="28"/>
        </w:rPr>
        <w:t>Решения Совета депутатов муниципального образования «Светлянское»</w:t>
      </w:r>
    </w:p>
    <w:p w:rsidR="00497DB0" w:rsidRPr="008B3017" w:rsidRDefault="00497DB0" w:rsidP="00497DB0">
      <w:pPr>
        <w:jc w:val="center"/>
        <w:rPr>
          <w:sz w:val="22"/>
          <w:szCs w:val="22"/>
        </w:rPr>
      </w:pPr>
    </w:p>
    <w:p w:rsidR="00497DB0" w:rsidRPr="00E66E8D" w:rsidRDefault="00497DB0" w:rsidP="00497DB0">
      <w:pPr>
        <w:jc w:val="center"/>
        <w:rPr>
          <w:b/>
        </w:rPr>
      </w:pPr>
    </w:p>
    <w:p w:rsidR="00497DB0" w:rsidRDefault="00497DB0" w:rsidP="00497DB0">
      <w:pPr>
        <w:jc w:val="center"/>
        <w:rPr>
          <w:b/>
          <w:sz w:val="28"/>
          <w:szCs w:val="28"/>
        </w:rPr>
      </w:pPr>
      <w:r w:rsidRPr="00533FCC">
        <w:rPr>
          <w:b/>
          <w:sz w:val="28"/>
          <w:szCs w:val="28"/>
        </w:rPr>
        <w:t xml:space="preserve">О  внесении изменений в Решение Совета депутатов муниципального образования «Светлянское» «О бюджете  муниципального образования «Светлянское»  на 2018 год  и на плановый период 2019 и 2020 годов» </w:t>
      </w:r>
    </w:p>
    <w:p w:rsidR="00497DB0" w:rsidRPr="00533FCC" w:rsidRDefault="00497DB0" w:rsidP="00497DB0">
      <w:pPr>
        <w:jc w:val="center"/>
        <w:rPr>
          <w:b/>
          <w:sz w:val="28"/>
          <w:szCs w:val="28"/>
        </w:rPr>
      </w:pPr>
      <w:r w:rsidRPr="00533FCC">
        <w:rPr>
          <w:b/>
          <w:sz w:val="28"/>
          <w:szCs w:val="28"/>
        </w:rPr>
        <w:t>от 22 декабря 2017</w:t>
      </w:r>
      <w:r>
        <w:rPr>
          <w:b/>
          <w:sz w:val="28"/>
          <w:szCs w:val="28"/>
        </w:rPr>
        <w:t xml:space="preserve"> </w:t>
      </w:r>
      <w:r w:rsidRPr="00533FCC">
        <w:rPr>
          <w:b/>
          <w:sz w:val="28"/>
          <w:szCs w:val="28"/>
        </w:rPr>
        <w:t>г. № 50</w:t>
      </w:r>
    </w:p>
    <w:p w:rsidR="00497DB0" w:rsidRPr="00F01E22" w:rsidRDefault="00497DB0" w:rsidP="00497DB0">
      <w:pPr>
        <w:jc w:val="right"/>
        <w:rPr>
          <w:sz w:val="28"/>
          <w:szCs w:val="28"/>
        </w:rPr>
      </w:pPr>
      <w:r w:rsidRPr="00F01E22">
        <w:rPr>
          <w:sz w:val="28"/>
          <w:szCs w:val="28"/>
        </w:rPr>
        <w:t xml:space="preserve">                                                                                                                                            </w:t>
      </w:r>
    </w:p>
    <w:p w:rsidR="00497DB0" w:rsidRDefault="00497DB0" w:rsidP="00497DB0">
      <w:pPr>
        <w:jc w:val="right"/>
      </w:pPr>
    </w:p>
    <w:p w:rsidR="00497DB0" w:rsidRPr="00FD2398" w:rsidRDefault="00497DB0" w:rsidP="00497DB0">
      <w:pPr>
        <w:ind w:left="4956" w:firstLine="708"/>
        <w:jc w:val="right"/>
      </w:pPr>
      <w:r w:rsidRPr="00FD2398">
        <w:t xml:space="preserve">Принято  </w:t>
      </w:r>
    </w:p>
    <w:p w:rsidR="00497DB0" w:rsidRPr="00FD2398" w:rsidRDefault="00497DB0" w:rsidP="00497DB0">
      <w:pPr>
        <w:ind w:left="5664"/>
        <w:jc w:val="right"/>
      </w:pPr>
      <w:r w:rsidRPr="00FD2398">
        <w:t xml:space="preserve">Советом депутатов                                                                                                                                                         муниципального образования      </w:t>
      </w:r>
    </w:p>
    <w:p w:rsidR="00497DB0" w:rsidRPr="00FD2398" w:rsidRDefault="00497DB0" w:rsidP="00497DB0">
      <w:pPr>
        <w:tabs>
          <w:tab w:val="left" w:pos="5715"/>
          <w:tab w:val="right" w:pos="9355"/>
        </w:tabs>
        <w:jc w:val="right"/>
      </w:pPr>
      <w:r w:rsidRPr="00FD2398">
        <w:tab/>
        <w:t>«Светлянское»</w:t>
      </w:r>
    </w:p>
    <w:p w:rsidR="00497DB0" w:rsidRPr="00FD2398" w:rsidRDefault="00497DB0" w:rsidP="00497DB0">
      <w:pPr>
        <w:tabs>
          <w:tab w:val="left" w:pos="5715"/>
          <w:tab w:val="right" w:pos="9355"/>
        </w:tabs>
        <w:jc w:val="right"/>
      </w:pPr>
      <w:r w:rsidRPr="00FD2398">
        <w:tab/>
        <w:t>25</w:t>
      </w:r>
      <w:r w:rsidRPr="00FD2398">
        <w:rPr>
          <w:color w:val="FF0000"/>
        </w:rPr>
        <w:t xml:space="preserve"> </w:t>
      </w:r>
      <w:r w:rsidRPr="00FD2398">
        <w:t xml:space="preserve">декабря 2018 года                                                            </w:t>
      </w:r>
    </w:p>
    <w:p w:rsidR="00497DB0" w:rsidRDefault="00497DB0" w:rsidP="00497DB0">
      <w:pPr>
        <w:tabs>
          <w:tab w:val="left" w:pos="709"/>
        </w:tabs>
        <w:autoSpaceDE w:val="0"/>
        <w:autoSpaceDN w:val="0"/>
        <w:adjustRightInd w:val="0"/>
        <w:ind w:firstLine="540"/>
        <w:jc w:val="both"/>
        <w:outlineLvl w:val="1"/>
        <w:rPr>
          <w:caps/>
        </w:rPr>
      </w:pPr>
    </w:p>
    <w:p w:rsidR="00497DB0" w:rsidRPr="00E81580" w:rsidRDefault="00497DB0" w:rsidP="00497DB0">
      <w:pPr>
        <w:tabs>
          <w:tab w:val="left" w:pos="709"/>
        </w:tabs>
        <w:autoSpaceDE w:val="0"/>
        <w:autoSpaceDN w:val="0"/>
        <w:adjustRightInd w:val="0"/>
        <w:ind w:firstLine="540"/>
        <w:jc w:val="both"/>
        <w:outlineLvl w:val="1"/>
        <w:rPr>
          <w:b/>
        </w:rPr>
      </w:pPr>
    </w:p>
    <w:p w:rsidR="00497DB0" w:rsidRPr="00533FCC" w:rsidRDefault="00497DB0" w:rsidP="00497DB0">
      <w:pPr>
        <w:ind w:firstLine="480"/>
        <w:jc w:val="both"/>
      </w:pPr>
      <w:r w:rsidRPr="00533FCC">
        <w:t xml:space="preserve">1. Внести в решение  Совета депутатов муниципального образования «Светлянское» «О бюджете  муниципального образования «Светлянское»  на 2018 год  </w:t>
      </w:r>
      <w:r w:rsidRPr="00533FCC">
        <w:rPr>
          <w:sz w:val="22"/>
          <w:szCs w:val="22"/>
        </w:rPr>
        <w:t>и на плановый период 2019 и 2020 годов</w:t>
      </w:r>
      <w:r w:rsidRPr="00533FCC">
        <w:t>» от 22 декабря 2017г. № 50 следующие изменения:</w:t>
      </w:r>
    </w:p>
    <w:p w:rsidR="00497DB0" w:rsidRDefault="00497DB0" w:rsidP="00497DB0">
      <w:pPr>
        <w:ind w:firstLine="480"/>
        <w:jc w:val="both"/>
      </w:pPr>
      <w:r>
        <w:t>1.1 в пункте 1</w:t>
      </w:r>
    </w:p>
    <w:p w:rsidR="00497DB0" w:rsidRDefault="00497DB0" w:rsidP="00497DB0">
      <w:pPr>
        <w:ind w:firstLine="480"/>
        <w:jc w:val="both"/>
      </w:pPr>
      <w:r>
        <w:t xml:space="preserve">       в </w:t>
      </w:r>
      <w:proofErr w:type="spellStart"/>
      <w:r>
        <w:t>п.п</w:t>
      </w:r>
      <w:proofErr w:type="spellEnd"/>
      <w:r>
        <w:t xml:space="preserve">. 1.1 </w:t>
      </w:r>
    </w:p>
    <w:p w:rsidR="00497DB0" w:rsidRPr="00DE0609" w:rsidRDefault="00497DB0" w:rsidP="00497DB0">
      <w:pPr>
        <w:ind w:firstLine="480"/>
        <w:jc w:val="both"/>
      </w:pPr>
      <w:r w:rsidRPr="00DE0609">
        <w:t xml:space="preserve">       в п.п.п.1 цифры «9325» заменить цифрами «9964»</w:t>
      </w:r>
    </w:p>
    <w:p w:rsidR="00497DB0" w:rsidRPr="005464E3" w:rsidRDefault="00497DB0" w:rsidP="00497DB0">
      <w:pPr>
        <w:ind w:firstLine="480"/>
        <w:jc w:val="both"/>
      </w:pPr>
      <w:r w:rsidRPr="00EF6076">
        <w:rPr>
          <w:color w:val="FF0000"/>
        </w:rPr>
        <w:t xml:space="preserve">       </w:t>
      </w:r>
      <w:r w:rsidRPr="002E3C4B">
        <w:t xml:space="preserve">в п.п.п.2 цифры «9351» заменить </w:t>
      </w:r>
      <w:r w:rsidRPr="005464E3">
        <w:t>цифрами «9990»</w:t>
      </w:r>
    </w:p>
    <w:p w:rsidR="00497DB0" w:rsidRPr="00AF40DD" w:rsidRDefault="00497DB0" w:rsidP="00497DB0">
      <w:pPr>
        <w:ind w:firstLine="480"/>
        <w:jc w:val="both"/>
      </w:pPr>
    </w:p>
    <w:p w:rsidR="00497DB0" w:rsidRDefault="00497DB0" w:rsidP="00497DB0">
      <w:pPr>
        <w:jc w:val="both"/>
        <w:rPr>
          <w:rFonts w:eastAsia="Calibri"/>
        </w:rPr>
      </w:pPr>
      <w:r>
        <w:t xml:space="preserve">        1.2.   в приложение № 1 внести изменения согласно приложению № 1 к настоящему решению;</w:t>
      </w:r>
    </w:p>
    <w:p w:rsidR="00497DB0" w:rsidRDefault="00497DB0" w:rsidP="00497DB0">
      <w:pPr>
        <w:jc w:val="both"/>
        <w:rPr>
          <w:rFonts w:eastAsia="Calibri"/>
        </w:rPr>
      </w:pPr>
      <w:r>
        <w:t xml:space="preserve">        1.3. в приложение № </w:t>
      </w:r>
      <w:r w:rsidRPr="00AF40DD">
        <w:t>6</w:t>
      </w:r>
      <w:r>
        <w:t xml:space="preserve"> внести изменения согласно приложению № 2 к настоящему решению;</w:t>
      </w:r>
    </w:p>
    <w:p w:rsidR="00497DB0" w:rsidRDefault="00497DB0" w:rsidP="00497DB0">
      <w:pPr>
        <w:jc w:val="both"/>
      </w:pPr>
      <w:r>
        <w:t xml:space="preserve">        1.4. в приложение № 8 внести изменения согласно приложению № 3 к настоящему решению.</w:t>
      </w:r>
    </w:p>
    <w:p w:rsidR="00497DB0" w:rsidRDefault="00497DB0" w:rsidP="00497DB0">
      <w:pPr>
        <w:autoSpaceDE w:val="0"/>
        <w:autoSpaceDN w:val="0"/>
        <w:adjustRightInd w:val="0"/>
        <w:ind w:firstLine="700"/>
        <w:jc w:val="both"/>
      </w:pPr>
    </w:p>
    <w:p w:rsidR="00497DB0" w:rsidRPr="00533FCC" w:rsidRDefault="00497DB0" w:rsidP="00497DB0">
      <w:pPr>
        <w:tabs>
          <w:tab w:val="left" w:pos="709"/>
        </w:tabs>
        <w:autoSpaceDE w:val="0"/>
        <w:autoSpaceDN w:val="0"/>
        <w:adjustRightInd w:val="0"/>
        <w:ind w:firstLine="540"/>
        <w:jc w:val="both"/>
      </w:pPr>
      <w:r w:rsidRPr="00533FCC">
        <w:t xml:space="preserve"> 2.  Решение подлежит официальному опубликованию.</w:t>
      </w:r>
    </w:p>
    <w:p w:rsidR="00497DB0" w:rsidRPr="00D0539F" w:rsidRDefault="00497DB0" w:rsidP="00497DB0">
      <w:pPr>
        <w:tabs>
          <w:tab w:val="left" w:pos="709"/>
        </w:tabs>
        <w:autoSpaceDE w:val="0"/>
        <w:autoSpaceDN w:val="0"/>
        <w:adjustRightInd w:val="0"/>
        <w:ind w:firstLine="540"/>
        <w:jc w:val="both"/>
        <w:rPr>
          <w:sz w:val="28"/>
          <w:szCs w:val="28"/>
        </w:rPr>
      </w:pPr>
    </w:p>
    <w:p w:rsidR="00497DB0" w:rsidRDefault="00497DB0" w:rsidP="00497DB0">
      <w:pPr>
        <w:rPr>
          <w:sz w:val="28"/>
          <w:szCs w:val="28"/>
        </w:rPr>
      </w:pPr>
    </w:p>
    <w:p w:rsidR="00497DB0" w:rsidRDefault="00497DB0" w:rsidP="00497DB0">
      <w:pPr>
        <w:rPr>
          <w:sz w:val="28"/>
          <w:szCs w:val="28"/>
        </w:rPr>
      </w:pPr>
    </w:p>
    <w:p w:rsidR="00497DB0" w:rsidRPr="00936903" w:rsidRDefault="00497DB0" w:rsidP="00497DB0">
      <w:pPr>
        <w:rPr>
          <w:sz w:val="28"/>
          <w:szCs w:val="28"/>
        </w:rPr>
      </w:pPr>
    </w:p>
    <w:p w:rsidR="00497DB0" w:rsidRDefault="00497DB0" w:rsidP="00497DB0">
      <w:r w:rsidRPr="00694369">
        <w:t>Глава</w:t>
      </w:r>
    </w:p>
    <w:p w:rsidR="00497DB0" w:rsidRPr="00694369" w:rsidRDefault="00497DB0" w:rsidP="00497DB0">
      <w:r>
        <w:t>муниципального образования</w:t>
      </w:r>
    </w:p>
    <w:p w:rsidR="00497DB0" w:rsidRPr="00694369" w:rsidRDefault="00497DB0" w:rsidP="00497DB0">
      <w:r w:rsidRPr="00694369">
        <w:t>«Светлянское»</w:t>
      </w:r>
      <w:r w:rsidRPr="00694369">
        <w:tab/>
      </w:r>
      <w:r w:rsidRPr="00694369">
        <w:tab/>
      </w:r>
      <w:r w:rsidRPr="00694369">
        <w:tab/>
        <w:t xml:space="preserve">                  </w:t>
      </w:r>
      <w:r w:rsidRPr="00694369">
        <w:tab/>
      </w:r>
      <w:r w:rsidRPr="00694369">
        <w:tab/>
      </w:r>
      <w:r>
        <w:t xml:space="preserve">                     </w:t>
      </w:r>
      <w:r>
        <w:tab/>
      </w:r>
      <w:r w:rsidRPr="00694369">
        <w:t xml:space="preserve">З.А. Вострокнутова        </w:t>
      </w:r>
    </w:p>
    <w:p w:rsidR="00497DB0" w:rsidRPr="00694369" w:rsidRDefault="00497DB0" w:rsidP="00497DB0">
      <w:r w:rsidRPr="00694369">
        <w:t xml:space="preserve"> </w:t>
      </w:r>
    </w:p>
    <w:p w:rsidR="00497DB0" w:rsidRDefault="00497DB0" w:rsidP="00497DB0">
      <w:pPr>
        <w:jc w:val="both"/>
      </w:pPr>
    </w:p>
    <w:p w:rsidR="00497DB0" w:rsidRDefault="00497DB0" w:rsidP="00497DB0">
      <w:pPr>
        <w:jc w:val="both"/>
      </w:pPr>
    </w:p>
    <w:p w:rsidR="00497DB0" w:rsidRPr="00FD2398" w:rsidRDefault="00497DB0" w:rsidP="00497DB0">
      <w:pPr>
        <w:pStyle w:val="21"/>
        <w:spacing w:line="240" w:lineRule="auto"/>
        <w:rPr>
          <w:sz w:val="24"/>
          <w:szCs w:val="24"/>
        </w:rPr>
      </w:pPr>
      <w:proofErr w:type="gramStart"/>
      <w:r w:rsidRPr="00FD2398">
        <w:rPr>
          <w:sz w:val="24"/>
          <w:szCs w:val="24"/>
        </w:rPr>
        <w:t>с</w:t>
      </w:r>
      <w:proofErr w:type="gramEnd"/>
      <w:r w:rsidRPr="00FD2398">
        <w:rPr>
          <w:sz w:val="24"/>
          <w:szCs w:val="24"/>
        </w:rPr>
        <w:t>. Светлое</w:t>
      </w:r>
    </w:p>
    <w:p w:rsidR="00497DB0" w:rsidRPr="00FD2398" w:rsidRDefault="00497DB0" w:rsidP="00497DB0">
      <w:pPr>
        <w:pStyle w:val="21"/>
        <w:spacing w:line="240" w:lineRule="auto"/>
        <w:rPr>
          <w:sz w:val="24"/>
          <w:szCs w:val="24"/>
        </w:rPr>
      </w:pPr>
      <w:r w:rsidRPr="00FD2398">
        <w:rPr>
          <w:sz w:val="24"/>
          <w:szCs w:val="24"/>
        </w:rPr>
        <w:t>25</w:t>
      </w:r>
      <w:r>
        <w:rPr>
          <w:sz w:val="24"/>
          <w:szCs w:val="24"/>
        </w:rPr>
        <w:t xml:space="preserve"> декабря </w:t>
      </w:r>
      <w:r w:rsidRPr="00FD2398">
        <w:rPr>
          <w:sz w:val="24"/>
          <w:szCs w:val="24"/>
        </w:rPr>
        <w:t>2018</w:t>
      </w:r>
      <w:r>
        <w:rPr>
          <w:sz w:val="24"/>
          <w:szCs w:val="24"/>
        </w:rPr>
        <w:t xml:space="preserve"> </w:t>
      </w:r>
      <w:r w:rsidRPr="00FD2398">
        <w:rPr>
          <w:sz w:val="24"/>
          <w:szCs w:val="24"/>
        </w:rPr>
        <w:t>г</w:t>
      </w:r>
      <w:r>
        <w:rPr>
          <w:sz w:val="24"/>
          <w:szCs w:val="24"/>
        </w:rPr>
        <w:t>ода</w:t>
      </w:r>
    </w:p>
    <w:p w:rsidR="00497DB0" w:rsidRPr="00FD2398" w:rsidRDefault="00497DB0" w:rsidP="00497DB0">
      <w:pPr>
        <w:pStyle w:val="21"/>
        <w:spacing w:line="240" w:lineRule="auto"/>
        <w:rPr>
          <w:sz w:val="24"/>
          <w:szCs w:val="24"/>
        </w:rPr>
      </w:pPr>
      <w:r w:rsidRPr="00FD2398">
        <w:rPr>
          <w:sz w:val="24"/>
          <w:szCs w:val="24"/>
        </w:rPr>
        <w:t>№ 10</w:t>
      </w:r>
      <w:r>
        <w:rPr>
          <w:sz w:val="24"/>
          <w:szCs w:val="24"/>
        </w:rPr>
        <w:t>9</w:t>
      </w:r>
    </w:p>
    <w:p w:rsidR="00497DB0" w:rsidRDefault="00497DB0" w:rsidP="00497DB0">
      <w:pPr>
        <w:jc w:val="both"/>
        <w:rPr>
          <w:sz w:val="26"/>
          <w:szCs w:val="26"/>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Pr="00764EE7" w:rsidRDefault="00497DB0" w:rsidP="00497DB0">
      <w:pPr>
        <w:jc w:val="center"/>
        <w:rPr>
          <w:b/>
        </w:rPr>
      </w:pPr>
    </w:p>
    <w:p w:rsidR="00497DB0" w:rsidRDefault="00497DB0" w:rsidP="00497DB0">
      <w:pPr>
        <w:jc w:val="right"/>
      </w:pPr>
      <w:r>
        <w:rPr>
          <w:noProof/>
          <w:lang w:eastAsia="en-US"/>
        </w:rPr>
        <w:pict>
          <v:shape id="_x0000_s1029" type="#_x0000_t75" style="position:absolute;left:0;text-align:left;margin-left:207.65pt;margin-top:4.2pt;width:47.1pt;height:45.7pt;z-index:251665408" o:allowincell="f">
            <v:imagedata r:id="rId6" o:title=""/>
          </v:shape>
          <o:OLEObject Type="Embed" ProgID="CorelDraw.Graphic.8" ShapeID="_x0000_s1029" DrawAspect="Content" ObjectID="_1610360916" r:id="rId12"/>
        </w:pict>
      </w:r>
    </w:p>
    <w:p w:rsidR="00497DB0" w:rsidRDefault="00497DB0" w:rsidP="00497DB0">
      <w:pPr>
        <w:jc w:val="right"/>
      </w:pPr>
    </w:p>
    <w:p w:rsidR="00497DB0" w:rsidRDefault="00497DB0" w:rsidP="00497DB0">
      <w:pPr>
        <w:jc w:val="right"/>
      </w:pPr>
    </w:p>
    <w:p w:rsidR="00497DB0" w:rsidRDefault="00497DB0" w:rsidP="00497DB0">
      <w:pPr>
        <w:jc w:val="center"/>
      </w:pPr>
    </w:p>
    <w:p w:rsidR="00497DB0" w:rsidRPr="00DA5323" w:rsidRDefault="00497DB0" w:rsidP="00497DB0">
      <w:pPr>
        <w:pStyle w:val="9"/>
        <w:rPr>
          <w:b/>
          <w:sz w:val="28"/>
          <w:szCs w:val="24"/>
        </w:rPr>
      </w:pPr>
      <w:r w:rsidRPr="00DA5323">
        <w:rPr>
          <w:b/>
          <w:sz w:val="28"/>
          <w:szCs w:val="24"/>
        </w:rPr>
        <w:t>Решение  Совета депутатов муниципального образования «</w:t>
      </w:r>
      <w:proofErr w:type="spellStart"/>
      <w:proofErr w:type="gramStart"/>
      <w:r w:rsidRPr="00DA5323">
        <w:rPr>
          <w:b/>
          <w:sz w:val="28"/>
          <w:szCs w:val="24"/>
        </w:rPr>
        <w:t>C</w:t>
      </w:r>
      <w:proofErr w:type="gramEnd"/>
      <w:r w:rsidRPr="00DA5323">
        <w:rPr>
          <w:b/>
          <w:sz w:val="28"/>
          <w:szCs w:val="24"/>
        </w:rPr>
        <w:t>ветлянское</w:t>
      </w:r>
      <w:proofErr w:type="spellEnd"/>
      <w:r w:rsidRPr="00DA5323">
        <w:rPr>
          <w:b/>
          <w:sz w:val="28"/>
          <w:szCs w:val="24"/>
        </w:rPr>
        <w:t>»</w:t>
      </w:r>
    </w:p>
    <w:p w:rsidR="00497DB0" w:rsidRPr="00764EE7" w:rsidRDefault="00497DB0" w:rsidP="00497DB0">
      <w:pPr>
        <w:jc w:val="center"/>
      </w:pPr>
    </w:p>
    <w:p w:rsidR="00497DB0" w:rsidRPr="00764EE7" w:rsidRDefault="00497DB0" w:rsidP="00497DB0">
      <w:pPr>
        <w:jc w:val="center"/>
      </w:pPr>
    </w:p>
    <w:p w:rsidR="00497DB0" w:rsidRDefault="00497DB0" w:rsidP="00497DB0">
      <w:pPr>
        <w:jc w:val="center"/>
        <w:rPr>
          <w:b/>
          <w:sz w:val="26"/>
          <w:szCs w:val="26"/>
        </w:rPr>
      </w:pPr>
      <w:r w:rsidRPr="00803114">
        <w:rPr>
          <w:b/>
          <w:sz w:val="26"/>
          <w:szCs w:val="26"/>
        </w:rPr>
        <w:t>О согласовании условий Соглашени</w:t>
      </w:r>
      <w:r>
        <w:rPr>
          <w:b/>
          <w:sz w:val="26"/>
          <w:szCs w:val="26"/>
        </w:rPr>
        <w:t>я</w:t>
      </w:r>
      <w:r w:rsidRPr="00803114">
        <w:rPr>
          <w:b/>
          <w:sz w:val="26"/>
          <w:szCs w:val="26"/>
        </w:rPr>
        <w:t xml:space="preserve"> о передаче полномочий между  Администраци</w:t>
      </w:r>
      <w:r>
        <w:rPr>
          <w:b/>
          <w:sz w:val="26"/>
          <w:szCs w:val="26"/>
        </w:rPr>
        <w:t>ей</w:t>
      </w:r>
      <w:r w:rsidRPr="00803114">
        <w:rPr>
          <w:b/>
          <w:sz w:val="26"/>
          <w:szCs w:val="26"/>
        </w:rPr>
        <w:t xml:space="preserve"> муниципальн</w:t>
      </w:r>
      <w:r>
        <w:rPr>
          <w:b/>
          <w:sz w:val="26"/>
          <w:szCs w:val="26"/>
        </w:rPr>
        <w:t>ого</w:t>
      </w:r>
      <w:r w:rsidRPr="00803114">
        <w:rPr>
          <w:b/>
          <w:sz w:val="26"/>
          <w:szCs w:val="26"/>
        </w:rPr>
        <w:t xml:space="preserve"> образовани</w:t>
      </w:r>
      <w:r>
        <w:rPr>
          <w:b/>
          <w:sz w:val="26"/>
          <w:szCs w:val="26"/>
        </w:rPr>
        <w:t>я «</w:t>
      </w:r>
      <w:r w:rsidRPr="00803114">
        <w:rPr>
          <w:b/>
          <w:sz w:val="26"/>
          <w:szCs w:val="26"/>
        </w:rPr>
        <w:t>Воткинский район</w:t>
      </w:r>
      <w:r>
        <w:rPr>
          <w:b/>
          <w:sz w:val="26"/>
          <w:szCs w:val="26"/>
        </w:rPr>
        <w:t>»</w:t>
      </w:r>
      <w:r w:rsidRPr="00803114">
        <w:rPr>
          <w:b/>
          <w:sz w:val="26"/>
          <w:szCs w:val="26"/>
        </w:rPr>
        <w:t xml:space="preserve"> и </w:t>
      </w:r>
    </w:p>
    <w:p w:rsidR="00497DB0" w:rsidRPr="00803114" w:rsidRDefault="00497DB0" w:rsidP="00497DB0">
      <w:pPr>
        <w:jc w:val="center"/>
        <w:rPr>
          <w:b/>
          <w:sz w:val="26"/>
          <w:szCs w:val="26"/>
        </w:rPr>
      </w:pPr>
      <w:r w:rsidRPr="00803114">
        <w:rPr>
          <w:b/>
          <w:sz w:val="26"/>
          <w:szCs w:val="26"/>
        </w:rPr>
        <w:t>Администрацией муниципального образования «</w:t>
      </w:r>
      <w:r>
        <w:rPr>
          <w:b/>
          <w:sz w:val="26"/>
          <w:szCs w:val="26"/>
        </w:rPr>
        <w:t>Светлянское</w:t>
      </w:r>
      <w:r w:rsidRPr="00803114">
        <w:rPr>
          <w:b/>
          <w:sz w:val="26"/>
          <w:szCs w:val="26"/>
        </w:rPr>
        <w:t>»</w:t>
      </w:r>
    </w:p>
    <w:p w:rsidR="00497DB0" w:rsidRDefault="00497DB0" w:rsidP="00497DB0">
      <w:pPr>
        <w:jc w:val="right"/>
        <w:rPr>
          <w:szCs w:val="25"/>
        </w:rPr>
      </w:pPr>
    </w:p>
    <w:p w:rsidR="00497DB0" w:rsidRDefault="00497DB0" w:rsidP="00497DB0">
      <w:pPr>
        <w:jc w:val="right"/>
        <w:rPr>
          <w:szCs w:val="25"/>
        </w:rPr>
      </w:pPr>
    </w:p>
    <w:p w:rsidR="00497DB0" w:rsidRPr="00032EC6" w:rsidRDefault="00497DB0" w:rsidP="00497DB0">
      <w:pPr>
        <w:jc w:val="right"/>
        <w:rPr>
          <w:szCs w:val="25"/>
        </w:rPr>
      </w:pPr>
      <w:r w:rsidRPr="00032EC6">
        <w:rPr>
          <w:szCs w:val="25"/>
        </w:rPr>
        <w:t>Принято</w:t>
      </w:r>
    </w:p>
    <w:p w:rsidR="00497DB0" w:rsidRPr="00032EC6" w:rsidRDefault="00497DB0" w:rsidP="00497DB0">
      <w:pPr>
        <w:jc w:val="right"/>
        <w:rPr>
          <w:szCs w:val="25"/>
        </w:rPr>
      </w:pPr>
      <w:r w:rsidRPr="00032EC6">
        <w:rPr>
          <w:szCs w:val="25"/>
        </w:rPr>
        <w:t xml:space="preserve">Советом депутатов </w:t>
      </w:r>
      <w:proofErr w:type="gramStart"/>
      <w:r w:rsidRPr="00032EC6">
        <w:rPr>
          <w:szCs w:val="25"/>
        </w:rPr>
        <w:t>муниципального</w:t>
      </w:r>
      <w:proofErr w:type="gramEnd"/>
    </w:p>
    <w:p w:rsidR="00497DB0" w:rsidRPr="00032EC6" w:rsidRDefault="00497DB0" w:rsidP="00497DB0">
      <w:pPr>
        <w:jc w:val="right"/>
        <w:rPr>
          <w:szCs w:val="25"/>
        </w:rPr>
      </w:pPr>
      <w:r w:rsidRPr="00032EC6">
        <w:rPr>
          <w:szCs w:val="25"/>
        </w:rPr>
        <w:t>образования «Светлянское»</w:t>
      </w:r>
    </w:p>
    <w:p w:rsidR="00497DB0" w:rsidRPr="00032EC6" w:rsidRDefault="00497DB0" w:rsidP="00497DB0">
      <w:pPr>
        <w:jc w:val="right"/>
        <w:rPr>
          <w:b/>
          <w:bCs/>
          <w:sz w:val="28"/>
          <w:szCs w:val="28"/>
        </w:rPr>
      </w:pPr>
      <w:r w:rsidRPr="00032EC6">
        <w:rPr>
          <w:szCs w:val="25"/>
        </w:rPr>
        <w:t>2</w:t>
      </w:r>
      <w:r>
        <w:rPr>
          <w:szCs w:val="25"/>
        </w:rPr>
        <w:t>5</w:t>
      </w:r>
      <w:r w:rsidRPr="00032EC6">
        <w:rPr>
          <w:szCs w:val="25"/>
        </w:rPr>
        <w:t xml:space="preserve"> </w:t>
      </w:r>
      <w:r>
        <w:rPr>
          <w:szCs w:val="25"/>
        </w:rPr>
        <w:t>декабря</w:t>
      </w:r>
      <w:r w:rsidRPr="00032EC6">
        <w:rPr>
          <w:szCs w:val="25"/>
        </w:rPr>
        <w:t xml:space="preserve"> 2018 года</w:t>
      </w:r>
    </w:p>
    <w:p w:rsidR="00497DB0" w:rsidRPr="005F29C4" w:rsidRDefault="00497DB0" w:rsidP="00497DB0">
      <w:pPr>
        <w:pStyle w:val="a9"/>
        <w:ind w:firstLine="709"/>
        <w:rPr>
          <w:szCs w:val="28"/>
        </w:rPr>
      </w:pPr>
    </w:p>
    <w:p w:rsidR="00497DB0" w:rsidRDefault="00497DB0" w:rsidP="00497DB0">
      <w:pPr>
        <w:jc w:val="right"/>
      </w:pPr>
    </w:p>
    <w:p w:rsidR="00497DB0" w:rsidRDefault="00497DB0" w:rsidP="00497DB0">
      <w:pPr>
        <w:jc w:val="right"/>
      </w:pPr>
    </w:p>
    <w:p w:rsidR="00497DB0" w:rsidRPr="00764EE7" w:rsidRDefault="00497DB0" w:rsidP="00497DB0">
      <w:pPr>
        <w:jc w:val="right"/>
      </w:pPr>
    </w:p>
    <w:p w:rsidR="00497DB0" w:rsidRPr="00764EE7" w:rsidRDefault="00497DB0" w:rsidP="00497DB0">
      <w:pPr>
        <w:spacing w:after="120"/>
        <w:ind w:firstLine="540"/>
        <w:jc w:val="both"/>
      </w:pPr>
      <w:r w:rsidRPr="00764EE7">
        <w:t>В соответствии со статьями 14, 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t>Светлянское</w:t>
      </w:r>
      <w:r w:rsidRPr="00764EE7">
        <w:t>»,</w:t>
      </w:r>
    </w:p>
    <w:p w:rsidR="00497DB0" w:rsidRPr="00764EE7" w:rsidRDefault="00497DB0" w:rsidP="00497DB0">
      <w:pPr>
        <w:spacing w:after="120"/>
        <w:ind w:firstLine="540"/>
        <w:jc w:val="both"/>
      </w:pPr>
      <w:r w:rsidRPr="00764EE7">
        <w:t>Совет депутатов муниципального образования «</w:t>
      </w:r>
      <w:r>
        <w:t>Светлянское</w:t>
      </w:r>
      <w:r w:rsidRPr="00764EE7">
        <w:t xml:space="preserve">» </w:t>
      </w:r>
      <w:r w:rsidRPr="00803114">
        <w:rPr>
          <w:b/>
        </w:rPr>
        <w:t>решает</w:t>
      </w:r>
      <w:r w:rsidRPr="00764EE7">
        <w:t>:</w:t>
      </w:r>
    </w:p>
    <w:p w:rsidR="00497DB0" w:rsidRPr="00764EE7" w:rsidRDefault="00497DB0" w:rsidP="00497DB0">
      <w:pPr>
        <w:autoSpaceDE w:val="0"/>
        <w:autoSpaceDN w:val="0"/>
        <w:adjustRightInd w:val="0"/>
        <w:spacing w:after="120"/>
        <w:ind w:firstLine="540"/>
        <w:jc w:val="both"/>
      </w:pPr>
      <w:r w:rsidRPr="00764EE7">
        <w:t>1.</w:t>
      </w:r>
      <w:r w:rsidRPr="00764EE7">
        <w:tab/>
        <w:t>Согласовать условия Соглашени</w:t>
      </w:r>
      <w:r>
        <w:t>я</w:t>
      </w:r>
      <w:r w:rsidRPr="00764EE7">
        <w:t xml:space="preserve"> о передаче полномочи</w:t>
      </w:r>
      <w:r>
        <w:t>й</w:t>
      </w:r>
      <w:r w:rsidRPr="00764EE7">
        <w:t xml:space="preserve"> по решению вопросов местного значения между Администраци</w:t>
      </w:r>
      <w:r>
        <w:t>ей</w:t>
      </w:r>
      <w:r w:rsidRPr="00764EE7">
        <w:t xml:space="preserve"> муниципальн</w:t>
      </w:r>
      <w:r>
        <w:t>ого</w:t>
      </w:r>
      <w:r w:rsidRPr="00764EE7">
        <w:t xml:space="preserve"> образовани</w:t>
      </w:r>
      <w:r>
        <w:t>я «</w:t>
      </w:r>
      <w:r w:rsidRPr="00764EE7">
        <w:t>Воткинский район</w:t>
      </w:r>
      <w:r>
        <w:t>»</w:t>
      </w:r>
      <w:r w:rsidRPr="00764EE7">
        <w:t xml:space="preserve"> и Администрацией муниципального образования «</w:t>
      </w:r>
      <w:r>
        <w:t>Светлянское</w:t>
      </w:r>
      <w:r w:rsidRPr="00764EE7">
        <w:t>» на 201</w:t>
      </w:r>
      <w:r>
        <w:t>9</w:t>
      </w:r>
      <w:r w:rsidRPr="00764EE7">
        <w:t xml:space="preserve"> год </w:t>
      </w:r>
      <w:r>
        <w:t xml:space="preserve">по организации и обеспечению уличного освещения </w:t>
      </w:r>
      <w:r w:rsidRPr="00F03B1D">
        <w:t xml:space="preserve">в отношении автомобильных дорог местного значения </w:t>
      </w:r>
      <w:r>
        <w:t>в</w:t>
      </w:r>
      <w:r w:rsidRPr="00F03B1D">
        <w:t xml:space="preserve"> границ</w:t>
      </w:r>
      <w:r>
        <w:t>ах</w:t>
      </w:r>
      <w:r w:rsidRPr="00F03B1D">
        <w:t xml:space="preserve"> населенных пунктов </w:t>
      </w:r>
      <w:r>
        <w:t>поселения.</w:t>
      </w:r>
    </w:p>
    <w:p w:rsidR="00497DB0" w:rsidRDefault="00497DB0" w:rsidP="00497DB0">
      <w:pPr>
        <w:autoSpaceDE w:val="0"/>
        <w:autoSpaceDN w:val="0"/>
        <w:adjustRightInd w:val="0"/>
        <w:spacing w:after="120"/>
        <w:ind w:firstLine="540"/>
        <w:jc w:val="both"/>
      </w:pPr>
      <w:r>
        <w:t xml:space="preserve">2. </w:t>
      </w:r>
      <w:r w:rsidRPr="00764EE7">
        <w:tab/>
        <w:t>Настоящее решение вступает в силу со дня  его принятия.</w:t>
      </w:r>
    </w:p>
    <w:p w:rsidR="00497DB0" w:rsidRPr="00764EE7" w:rsidRDefault="00497DB0" w:rsidP="00497DB0">
      <w:pPr>
        <w:spacing w:after="120"/>
        <w:ind w:firstLine="540"/>
        <w:jc w:val="both"/>
      </w:pPr>
    </w:p>
    <w:p w:rsidR="00497DB0" w:rsidRDefault="00497DB0" w:rsidP="00497DB0">
      <w:pPr>
        <w:jc w:val="both"/>
      </w:pPr>
    </w:p>
    <w:p w:rsidR="00497DB0" w:rsidRDefault="00497DB0" w:rsidP="00497DB0">
      <w:pPr>
        <w:jc w:val="both"/>
      </w:pPr>
    </w:p>
    <w:p w:rsidR="00497DB0" w:rsidRPr="00797D08" w:rsidRDefault="00497DB0" w:rsidP="00497DB0">
      <w:pPr>
        <w:jc w:val="both"/>
      </w:pPr>
      <w:r w:rsidRPr="00797D08">
        <w:t xml:space="preserve">Глава муниципального образования  </w:t>
      </w:r>
    </w:p>
    <w:p w:rsidR="00497DB0" w:rsidRPr="00797D08" w:rsidRDefault="00497DB0" w:rsidP="00497DB0">
      <w:r w:rsidRPr="00797D08">
        <w:t xml:space="preserve">«Светлянское»                                                                    </w:t>
      </w:r>
      <w:r>
        <w:t xml:space="preserve">                      </w:t>
      </w:r>
      <w:r w:rsidRPr="00797D08">
        <w:t xml:space="preserve">      З.А.Вострокнутова                              </w:t>
      </w:r>
      <w:r w:rsidRPr="00797D08">
        <w:tab/>
      </w:r>
      <w:r w:rsidRPr="00797D08">
        <w:tab/>
      </w:r>
    </w:p>
    <w:p w:rsidR="00497DB0" w:rsidRPr="00797D08" w:rsidRDefault="00497DB0" w:rsidP="00497DB0">
      <w:pPr>
        <w:jc w:val="both"/>
        <w:rPr>
          <w:sz w:val="28"/>
          <w:szCs w:val="28"/>
        </w:rPr>
      </w:pPr>
      <w:r w:rsidRPr="00797D08">
        <w:rPr>
          <w:sz w:val="28"/>
          <w:szCs w:val="28"/>
        </w:rPr>
        <w:t xml:space="preserve">   </w:t>
      </w:r>
    </w:p>
    <w:p w:rsidR="00497DB0" w:rsidRPr="00797D08" w:rsidRDefault="00497DB0" w:rsidP="00497DB0">
      <w:pPr>
        <w:jc w:val="both"/>
        <w:rPr>
          <w:sz w:val="28"/>
          <w:szCs w:val="28"/>
        </w:rPr>
      </w:pPr>
    </w:p>
    <w:p w:rsidR="00497DB0" w:rsidRPr="00797D08" w:rsidRDefault="00497DB0" w:rsidP="00497DB0">
      <w:pPr>
        <w:jc w:val="both"/>
        <w:rPr>
          <w:szCs w:val="28"/>
        </w:rPr>
      </w:pPr>
      <w:proofErr w:type="gramStart"/>
      <w:r w:rsidRPr="00797D08">
        <w:rPr>
          <w:szCs w:val="28"/>
        </w:rPr>
        <w:t>с</w:t>
      </w:r>
      <w:proofErr w:type="gramEnd"/>
      <w:r w:rsidRPr="00797D08">
        <w:rPr>
          <w:szCs w:val="28"/>
        </w:rPr>
        <w:t>. Светлое</w:t>
      </w:r>
    </w:p>
    <w:p w:rsidR="00497DB0" w:rsidRPr="00797D08" w:rsidRDefault="00497DB0" w:rsidP="00497DB0">
      <w:pPr>
        <w:jc w:val="both"/>
        <w:rPr>
          <w:szCs w:val="28"/>
        </w:rPr>
      </w:pPr>
      <w:r w:rsidRPr="00797D08">
        <w:rPr>
          <w:szCs w:val="25"/>
        </w:rPr>
        <w:t>2</w:t>
      </w:r>
      <w:r>
        <w:rPr>
          <w:szCs w:val="25"/>
        </w:rPr>
        <w:t>5</w:t>
      </w:r>
      <w:r w:rsidRPr="00797D08">
        <w:rPr>
          <w:szCs w:val="25"/>
        </w:rPr>
        <w:t xml:space="preserve"> </w:t>
      </w:r>
      <w:r>
        <w:rPr>
          <w:szCs w:val="25"/>
        </w:rPr>
        <w:t>декабря</w:t>
      </w:r>
      <w:r w:rsidRPr="00797D08">
        <w:rPr>
          <w:szCs w:val="25"/>
        </w:rPr>
        <w:t xml:space="preserve"> 2</w:t>
      </w:r>
      <w:r w:rsidRPr="00797D08">
        <w:rPr>
          <w:szCs w:val="28"/>
          <w:lang w:val="uk-UA"/>
        </w:rPr>
        <w:t xml:space="preserve">018 </w:t>
      </w:r>
      <w:r w:rsidRPr="002C6DFB">
        <w:rPr>
          <w:szCs w:val="28"/>
        </w:rPr>
        <w:t>года</w:t>
      </w:r>
    </w:p>
    <w:p w:rsidR="00497DB0" w:rsidRPr="00797D08" w:rsidRDefault="00497DB0" w:rsidP="00497DB0">
      <w:pPr>
        <w:rPr>
          <w:szCs w:val="28"/>
        </w:rPr>
      </w:pPr>
      <w:r w:rsidRPr="00797D08">
        <w:rPr>
          <w:szCs w:val="28"/>
        </w:rPr>
        <w:t>№</w:t>
      </w:r>
      <w:r>
        <w:rPr>
          <w:noProof/>
          <w:szCs w:val="28"/>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1555115</wp:posOffset>
                </wp:positionV>
                <wp:extent cx="3771900" cy="387350"/>
                <wp:effectExtent l="0" t="0" r="444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0" w:rsidRDefault="00497DB0" w:rsidP="00497DB0">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pt;margin-top:122.45pt;width:297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TxwIAAMA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" filled="f" stroked="f">
                <v:textbox>
                  <w:txbxContent>
                    <w:p w:rsidR="00497DB0" w:rsidRDefault="00497DB0" w:rsidP="00497DB0">
                      <w:pPr>
                        <w:spacing w:line="360" w:lineRule="auto"/>
                        <w:jc w:val="center"/>
                        <w:rPr>
                          <w:b/>
                          <w:spacing w:val="116"/>
                          <w:sz w:val="40"/>
                        </w:rPr>
                      </w:pPr>
                    </w:p>
                  </w:txbxContent>
                </v:textbox>
              </v:shape>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1402715</wp:posOffset>
                </wp:positionV>
                <wp:extent cx="3771900" cy="387350"/>
                <wp:effectExtent l="0" t="0" r="4445"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0" w:rsidRDefault="00497DB0" w:rsidP="00497DB0">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6pt;margin-top:110.45pt;width:297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" filled="f" stroked="f">
                <v:textbox>
                  <w:txbxContent>
                    <w:p w:rsidR="00497DB0" w:rsidRDefault="00497DB0" w:rsidP="00497DB0">
                      <w:pPr>
                        <w:spacing w:line="360" w:lineRule="auto"/>
                        <w:jc w:val="center"/>
                        <w:rPr>
                          <w:b/>
                          <w:spacing w:val="116"/>
                          <w:sz w:val="40"/>
                        </w:rPr>
                      </w:pPr>
                    </w:p>
                  </w:txbxContent>
                </v:textbox>
              </v:shape>
            </w:pict>
          </mc:Fallback>
        </mc:AlternateContent>
      </w:r>
      <w:r>
        <w:rPr>
          <w:szCs w:val="28"/>
        </w:rPr>
        <w:t xml:space="preserve">  111 </w:t>
      </w:r>
    </w:p>
    <w:p w:rsidR="00497DB0" w:rsidRPr="00764EE7" w:rsidRDefault="00497DB0" w:rsidP="00497DB0">
      <w:pPr>
        <w:pStyle w:val="ConsPlusNonformat"/>
        <w:widowControl/>
        <w:jc w:val="both"/>
        <w:rPr>
          <w:rFonts w:ascii="Times New Roman" w:hAnsi="Times New Roman" w:cs="Times New Roman"/>
          <w:sz w:val="24"/>
          <w:szCs w:val="24"/>
        </w:rPr>
      </w:pPr>
    </w:p>
    <w:p w:rsidR="00497DB0" w:rsidRPr="00764EE7" w:rsidRDefault="00497DB0" w:rsidP="00497DB0">
      <w:pPr>
        <w:pStyle w:val="ConsPlusNonformat"/>
        <w:widowControl/>
        <w:jc w:val="both"/>
        <w:rPr>
          <w:rFonts w:ascii="Times New Roman" w:hAnsi="Times New Roman" w:cs="Times New Roman"/>
          <w:sz w:val="24"/>
          <w:szCs w:val="24"/>
        </w:rPr>
      </w:pPr>
    </w:p>
    <w:p w:rsidR="00497DB0" w:rsidRPr="00764EE7" w:rsidRDefault="00497DB0" w:rsidP="00497DB0">
      <w:pPr>
        <w:jc w:val="both"/>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pPr>
      <w:r>
        <w:rPr>
          <w:noProof/>
        </w:rPr>
        <w:lastRenderedPageBreak/>
        <w:pict>
          <v:shape id="_x0000_s1032" type="#_x0000_t75" style="position:absolute;left:0;text-align:left;margin-left:207.65pt;margin-top:.6pt;width:47.1pt;height:45.7pt;z-index:251669504" o:allowincell="f">
            <v:imagedata r:id="rId6" o:title=""/>
          </v:shape>
          <o:OLEObject Type="Embed" ProgID="CorelDraw.Graphic.8" ShapeID="_x0000_s1032" DrawAspect="Content" ObjectID="_1610360917" r:id="rId13"/>
        </w:pict>
      </w:r>
    </w:p>
    <w:p w:rsidR="00497DB0" w:rsidRDefault="00497DB0" w:rsidP="00497DB0">
      <w:pPr>
        <w:jc w:val="center"/>
      </w:pPr>
    </w:p>
    <w:p w:rsidR="00497DB0" w:rsidRDefault="00497DB0" w:rsidP="00497DB0">
      <w:pPr>
        <w:pStyle w:val="9"/>
        <w:rPr>
          <w:b/>
          <w:sz w:val="28"/>
          <w:szCs w:val="24"/>
        </w:rPr>
      </w:pPr>
    </w:p>
    <w:p w:rsidR="00497DB0" w:rsidRPr="000477AF" w:rsidRDefault="00497DB0" w:rsidP="00497DB0">
      <w:pPr>
        <w:pStyle w:val="9"/>
        <w:rPr>
          <w:b/>
          <w:sz w:val="28"/>
          <w:szCs w:val="28"/>
        </w:rPr>
      </w:pPr>
      <w:r w:rsidRPr="000477AF">
        <w:rPr>
          <w:b/>
          <w:sz w:val="28"/>
          <w:szCs w:val="28"/>
        </w:rPr>
        <w:t>Решение Совета депутатов муниципального образования «</w:t>
      </w:r>
      <w:r>
        <w:rPr>
          <w:b/>
          <w:sz w:val="28"/>
          <w:szCs w:val="28"/>
        </w:rPr>
        <w:t>Светлянское</w:t>
      </w:r>
      <w:r w:rsidRPr="000477AF">
        <w:rPr>
          <w:b/>
          <w:sz w:val="28"/>
          <w:szCs w:val="28"/>
        </w:rPr>
        <w:t>»</w:t>
      </w:r>
    </w:p>
    <w:p w:rsidR="00497DB0" w:rsidRPr="000477AF" w:rsidRDefault="00497DB0" w:rsidP="00497DB0">
      <w:pPr>
        <w:jc w:val="center"/>
        <w:rPr>
          <w:b/>
          <w:sz w:val="28"/>
          <w:szCs w:val="28"/>
        </w:rPr>
      </w:pPr>
    </w:p>
    <w:p w:rsidR="00497DB0" w:rsidRPr="00543873" w:rsidRDefault="00497DB0" w:rsidP="00497DB0">
      <w:pPr>
        <w:jc w:val="center"/>
        <w:rPr>
          <w:b/>
        </w:rPr>
      </w:pPr>
    </w:p>
    <w:p w:rsidR="00497DB0" w:rsidRDefault="00497DB0" w:rsidP="00497DB0">
      <w:pPr>
        <w:jc w:val="center"/>
        <w:rPr>
          <w:b/>
          <w:sz w:val="28"/>
          <w:szCs w:val="28"/>
        </w:rPr>
      </w:pPr>
      <w:r w:rsidRPr="00B934C9">
        <w:rPr>
          <w:b/>
          <w:sz w:val="28"/>
          <w:szCs w:val="28"/>
        </w:rPr>
        <w:t xml:space="preserve">О плане работы Совета депутатов </w:t>
      </w:r>
    </w:p>
    <w:p w:rsidR="00497DB0" w:rsidRPr="00B934C9" w:rsidRDefault="00497DB0" w:rsidP="00497DB0">
      <w:pPr>
        <w:jc w:val="center"/>
        <w:rPr>
          <w:b/>
          <w:sz w:val="28"/>
          <w:szCs w:val="28"/>
        </w:rPr>
      </w:pPr>
      <w:r w:rsidRPr="00B934C9">
        <w:rPr>
          <w:b/>
          <w:sz w:val="28"/>
          <w:szCs w:val="28"/>
        </w:rPr>
        <w:t>муниципального образования «Светлянское»</w:t>
      </w:r>
      <w:r>
        <w:rPr>
          <w:b/>
          <w:sz w:val="28"/>
          <w:szCs w:val="28"/>
        </w:rPr>
        <w:t xml:space="preserve"> на 2019 год</w:t>
      </w:r>
    </w:p>
    <w:p w:rsidR="00497DB0" w:rsidRDefault="00497DB0" w:rsidP="00497DB0">
      <w:pPr>
        <w:jc w:val="center"/>
      </w:pPr>
    </w:p>
    <w:p w:rsidR="00497DB0" w:rsidRDefault="00497DB0" w:rsidP="00497DB0">
      <w:pPr>
        <w:jc w:val="center"/>
      </w:pPr>
    </w:p>
    <w:p w:rsidR="00497DB0" w:rsidRDefault="00497DB0" w:rsidP="00497DB0"/>
    <w:p w:rsidR="00497DB0" w:rsidRDefault="00497DB0" w:rsidP="00497DB0">
      <w:pPr>
        <w:jc w:val="right"/>
      </w:pPr>
      <w:r>
        <w:t xml:space="preserve">                                                             Принято </w:t>
      </w:r>
    </w:p>
    <w:p w:rsidR="00497DB0" w:rsidRDefault="00497DB0" w:rsidP="00497DB0">
      <w:pPr>
        <w:jc w:val="right"/>
      </w:pPr>
      <w:r>
        <w:t xml:space="preserve">Советом депутатов </w:t>
      </w:r>
      <w:proofErr w:type="gramStart"/>
      <w:r>
        <w:t>муниципального</w:t>
      </w:r>
      <w:proofErr w:type="gramEnd"/>
      <w:r>
        <w:t xml:space="preserve"> </w:t>
      </w:r>
    </w:p>
    <w:p w:rsidR="00497DB0" w:rsidRDefault="00497DB0" w:rsidP="00497DB0">
      <w:pPr>
        <w:jc w:val="right"/>
      </w:pPr>
      <w:r>
        <w:t>образования «Светлянское»</w:t>
      </w:r>
    </w:p>
    <w:p w:rsidR="00497DB0" w:rsidRDefault="00497DB0" w:rsidP="00497DB0">
      <w:pPr>
        <w:jc w:val="right"/>
      </w:pPr>
      <w:r>
        <w:t xml:space="preserve">                                                                 25 декабря 2018 года</w:t>
      </w:r>
    </w:p>
    <w:p w:rsidR="00497DB0" w:rsidRDefault="00497DB0" w:rsidP="00497DB0"/>
    <w:p w:rsidR="00497DB0" w:rsidRDefault="00497DB0" w:rsidP="00497DB0">
      <w:r>
        <w:t xml:space="preserve">                         </w:t>
      </w:r>
    </w:p>
    <w:p w:rsidR="00497DB0" w:rsidRDefault="00497DB0" w:rsidP="00497DB0"/>
    <w:p w:rsidR="00497DB0" w:rsidRDefault="00497DB0" w:rsidP="00497DB0"/>
    <w:p w:rsidR="00497DB0" w:rsidRDefault="00497DB0" w:rsidP="00497DB0"/>
    <w:p w:rsidR="00497DB0" w:rsidRDefault="00497DB0" w:rsidP="00497DB0">
      <w:r>
        <w:t xml:space="preserve">     </w:t>
      </w:r>
      <w:r w:rsidRPr="00B934C9">
        <w:t>Руководствуясь Уставом муниципального образования</w:t>
      </w:r>
      <w:r>
        <w:t xml:space="preserve"> «Светлянское»,</w:t>
      </w:r>
    </w:p>
    <w:p w:rsidR="00497DB0" w:rsidRDefault="00497DB0" w:rsidP="00497DB0">
      <w:pPr>
        <w:autoSpaceDE w:val="0"/>
        <w:autoSpaceDN w:val="0"/>
        <w:adjustRightInd w:val="0"/>
        <w:jc w:val="both"/>
      </w:pPr>
      <w:r w:rsidRPr="00907C72">
        <w:t>Совет депутатов муниципального образования «</w:t>
      </w:r>
      <w:r>
        <w:t>Светлянское</w:t>
      </w:r>
      <w:r w:rsidRPr="00907C72">
        <w:t xml:space="preserve">» </w:t>
      </w:r>
      <w:r w:rsidRPr="00B9095B">
        <w:rPr>
          <w:b/>
        </w:rPr>
        <w:t>решает</w:t>
      </w:r>
      <w:r w:rsidRPr="00907C72">
        <w:t>:</w:t>
      </w:r>
    </w:p>
    <w:p w:rsidR="00497DB0" w:rsidRDefault="00497DB0" w:rsidP="00497DB0">
      <w:pPr>
        <w:autoSpaceDE w:val="0"/>
        <w:autoSpaceDN w:val="0"/>
        <w:adjustRightInd w:val="0"/>
        <w:jc w:val="both"/>
      </w:pPr>
    </w:p>
    <w:p w:rsidR="00497DB0" w:rsidRDefault="00497DB0" w:rsidP="00497DB0">
      <w:pPr>
        <w:pStyle w:val="a7"/>
        <w:numPr>
          <w:ilvl w:val="0"/>
          <w:numId w:val="7"/>
        </w:numPr>
        <w:autoSpaceDE w:val="0"/>
        <w:autoSpaceDN w:val="0"/>
        <w:adjustRightInd w:val="0"/>
        <w:spacing w:line="240" w:lineRule="auto"/>
        <w:jc w:val="both"/>
      </w:pPr>
      <w:r>
        <w:t>Утвердить  план работы Совета депутатов муниципального образования «Светлянское» на 2019 год.</w:t>
      </w:r>
    </w:p>
    <w:p w:rsidR="00497DB0" w:rsidRPr="003F610F" w:rsidRDefault="00497DB0" w:rsidP="00497DB0">
      <w:pPr>
        <w:pStyle w:val="a7"/>
        <w:numPr>
          <w:ilvl w:val="0"/>
          <w:numId w:val="7"/>
        </w:numPr>
        <w:autoSpaceDE w:val="0"/>
        <w:autoSpaceDN w:val="0"/>
        <w:adjustRightInd w:val="0"/>
        <w:spacing w:line="240" w:lineRule="auto"/>
        <w:jc w:val="both"/>
        <w:rPr>
          <w:szCs w:val="28"/>
        </w:rPr>
      </w:pPr>
      <w:r w:rsidRPr="003F610F">
        <w:rPr>
          <w:szCs w:val="28"/>
        </w:rPr>
        <w:t>Настоящее решение вступает в силу с 01.01.201</w:t>
      </w:r>
      <w:r>
        <w:rPr>
          <w:szCs w:val="28"/>
        </w:rPr>
        <w:t>9</w:t>
      </w:r>
      <w:r w:rsidRPr="003F610F">
        <w:rPr>
          <w:szCs w:val="28"/>
        </w:rPr>
        <w:t xml:space="preserve"> года.</w:t>
      </w:r>
    </w:p>
    <w:p w:rsidR="00497DB0" w:rsidRPr="00773988" w:rsidRDefault="00497DB0" w:rsidP="00497DB0">
      <w:pPr>
        <w:pStyle w:val="a7"/>
        <w:numPr>
          <w:ilvl w:val="0"/>
          <w:numId w:val="7"/>
        </w:numPr>
        <w:autoSpaceDE w:val="0"/>
        <w:autoSpaceDN w:val="0"/>
        <w:adjustRightInd w:val="0"/>
        <w:spacing w:line="240" w:lineRule="auto"/>
        <w:jc w:val="both"/>
      </w:pPr>
      <w:r w:rsidRPr="00773988">
        <w:t>Опубликовать настоящее решение в информационном вестнике муниципального образования «Све</w:t>
      </w:r>
      <w:r>
        <w:t>тлянское»</w:t>
      </w:r>
      <w:r w:rsidRPr="00773988">
        <w:t>, а также на официальном сайте муниципального образования «Светлянское» в информационно-телекоммуникационной сети «Интернет».</w:t>
      </w:r>
    </w:p>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r>
        <w:t xml:space="preserve"> Глава </w:t>
      </w:r>
      <w:proofErr w:type="gramStart"/>
      <w:r>
        <w:t>муниципального</w:t>
      </w:r>
      <w:proofErr w:type="gramEnd"/>
    </w:p>
    <w:p w:rsidR="00497DB0" w:rsidRPr="00294F4B" w:rsidRDefault="00497DB0" w:rsidP="00497DB0">
      <w:r>
        <w:t>образования «Светлянское»                                                                З.А.Вострокнутова</w:t>
      </w:r>
    </w:p>
    <w:p w:rsidR="00497DB0" w:rsidRPr="00294F4B" w:rsidRDefault="00497DB0" w:rsidP="00497DB0"/>
    <w:p w:rsidR="00497DB0" w:rsidRPr="00294F4B" w:rsidRDefault="00497DB0" w:rsidP="00497DB0"/>
    <w:p w:rsidR="00497DB0" w:rsidRPr="00294F4B" w:rsidRDefault="00497DB0" w:rsidP="00497DB0"/>
    <w:p w:rsidR="00497DB0" w:rsidRPr="00294F4B" w:rsidRDefault="00497DB0" w:rsidP="00497DB0"/>
    <w:p w:rsidR="00497DB0" w:rsidRPr="00294F4B" w:rsidRDefault="00497DB0" w:rsidP="00497DB0"/>
    <w:p w:rsidR="00497DB0" w:rsidRDefault="00497DB0" w:rsidP="00497DB0">
      <w:proofErr w:type="gramStart"/>
      <w:r>
        <w:t>с</w:t>
      </w:r>
      <w:proofErr w:type="gramEnd"/>
      <w:r>
        <w:t>. Светлое</w:t>
      </w:r>
    </w:p>
    <w:p w:rsidR="00497DB0" w:rsidRDefault="00497DB0" w:rsidP="00497DB0">
      <w:r>
        <w:rPr>
          <w:lang w:val="uk-UA"/>
        </w:rPr>
        <w:t xml:space="preserve">25 </w:t>
      </w:r>
      <w:r w:rsidRPr="003F610F">
        <w:t>декабря</w:t>
      </w:r>
      <w:r>
        <w:rPr>
          <w:lang w:val="uk-UA"/>
        </w:rPr>
        <w:t xml:space="preserve"> </w:t>
      </w:r>
      <w:r>
        <w:t>2018 года</w:t>
      </w:r>
    </w:p>
    <w:p w:rsidR="00497DB0" w:rsidRPr="004B2306" w:rsidRDefault="00497DB0" w:rsidP="00497DB0">
      <w:r>
        <w:t xml:space="preserve">№ </w:t>
      </w:r>
      <w:r>
        <w:rPr>
          <w:lang w:val="uk-UA"/>
        </w:rPr>
        <w:t xml:space="preserve"> 112</w:t>
      </w:r>
    </w:p>
    <w:p w:rsidR="00497DB0" w:rsidRPr="004B2306" w:rsidRDefault="00497DB0" w:rsidP="00497DB0"/>
    <w:p w:rsidR="00497DB0" w:rsidRPr="004B2306" w:rsidRDefault="00497DB0" w:rsidP="00497DB0"/>
    <w:p w:rsidR="00497DB0" w:rsidRPr="004B2306" w:rsidRDefault="00497DB0" w:rsidP="00497DB0"/>
    <w:p w:rsidR="00497DB0" w:rsidRPr="004B2306" w:rsidRDefault="00497DB0" w:rsidP="00497DB0"/>
    <w:p w:rsidR="00497DB0" w:rsidRDefault="00497DB0" w:rsidP="00497DB0">
      <w:pPr>
        <w:tabs>
          <w:tab w:val="left" w:pos="6435"/>
        </w:tabs>
        <w:jc w:val="right"/>
      </w:pPr>
      <w:r w:rsidRPr="00B053B7">
        <w:t>УТВЕРЖДЕН</w:t>
      </w:r>
    </w:p>
    <w:p w:rsidR="00497DB0" w:rsidRDefault="00497DB0" w:rsidP="00497DB0">
      <w:pPr>
        <w:tabs>
          <w:tab w:val="left" w:pos="6435"/>
        </w:tabs>
        <w:jc w:val="right"/>
      </w:pPr>
      <w:r>
        <w:t xml:space="preserve">решением Совета депутатов </w:t>
      </w:r>
    </w:p>
    <w:p w:rsidR="00497DB0" w:rsidRDefault="00497DB0" w:rsidP="00497DB0">
      <w:pPr>
        <w:tabs>
          <w:tab w:val="left" w:pos="6435"/>
        </w:tabs>
        <w:jc w:val="right"/>
      </w:pPr>
      <w:r>
        <w:t>муниципального образования «Светлянское»</w:t>
      </w:r>
    </w:p>
    <w:p w:rsidR="00497DB0" w:rsidRPr="00B053B7" w:rsidRDefault="00497DB0" w:rsidP="00497DB0">
      <w:pPr>
        <w:tabs>
          <w:tab w:val="left" w:pos="6435"/>
        </w:tabs>
        <w:jc w:val="right"/>
      </w:pPr>
      <w:r>
        <w:lastRenderedPageBreak/>
        <w:t>от 25.12.2018 года № 112</w:t>
      </w:r>
    </w:p>
    <w:p w:rsidR="00497DB0" w:rsidRDefault="00497DB0" w:rsidP="00497DB0">
      <w:pPr>
        <w:tabs>
          <w:tab w:val="left" w:pos="6435"/>
        </w:tabs>
        <w:jc w:val="right"/>
        <w:rPr>
          <w:b/>
        </w:rPr>
      </w:pPr>
    </w:p>
    <w:p w:rsidR="00497DB0" w:rsidRPr="00A3501C" w:rsidRDefault="00497DB0" w:rsidP="00497DB0">
      <w:pPr>
        <w:tabs>
          <w:tab w:val="left" w:pos="6435"/>
        </w:tabs>
        <w:jc w:val="center"/>
        <w:rPr>
          <w:b/>
        </w:rPr>
      </w:pPr>
      <w:r w:rsidRPr="00A3501C">
        <w:rPr>
          <w:b/>
        </w:rPr>
        <w:t>План работы</w:t>
      </w:r>
    </w:p>
    <w:p w:rsidR="00497DB0" w:rsidRPr="00A3501C" w:rsidRDefault="00497DB0" w:rsidP="00497DB0">
      <w:pPr>
        <w:tabs>
          <w:tab w:val="left" w:pos="6435"/>
        </w:tabs>
        <w:jc w:val="center"/>
        <w:rPr>
          <w:b/>
        </w:rPr>
      </w:pPr>
      <w:r w:rsidRPr="00A3501C">
        <w:rPr>
          <w:b/>
        </w:rPr>
        <w:t>Со</w:t>
      </w:r>
      <w:r>
        <w:rPr>
          <w:b/>
        </w:rPr>
        <w:t>вета депутатов МО «Светлянское</w:t>
      </w:r>
      <w:r w:rsidRPr="00A3501C">
        <w:rPr>
          <w:b/>
        </w:rPr>
        <w:t>»</w:t>
      </w:r>
    </w:p>
    <w:p w:rsidR="00497DB0" w:rsidRDefault="00497DB0" w:rsidP="00497DB0">
      <w:pPr>
        <w:tabs>
          <w:tab w:val="left" w:pos="6435"/>
        </w:tabs>
        <w:jc w:val="center"/>
        <w:rPr>
          <w:b/>
        </w:rPr>
      </w:pPr>
      <w:r>
        <w:rPr>
          <w:b/>
        </w:rPr>
        <w:t>на  2019 год</w:t>
      </w:r>
    </w:p>
    <w:p w:rsidR="00497DB0" w:rsidRDefault="00497DB0" w:rsidP="00497DB0">
      <w:pPr>
        <w:tabs>
          <w:tab w:val="left" w:pos="6435"/>
        </w:tabs>
        <w:jc w:val="center"/>
        <w:rPr>
          <w:b/>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8"/>
        <w:gridCol w:w="3693"/>
        <w:gridCol w:w="1418"/>
        <w:gridCol w:w="2126"/>
        <w:gridCol w:w="2245"/>
      </w:tblGrid>
      <w:tr w:rsidR="00497DB0" w:rsidRPr="00A3501C" w:rsidTr="006E436C">
        <w:tc>
          <w:tcPr>
            <w:tcW w:w="702"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E53C40" w:rsidRDefault="00497DB0" w:rsidP="006E436C">
            <w:pPr>
              <w:tabs>
                <w:tab w:val="left" w:pos="6435"/>
              </w:tabs>
              <w:jc w:val="center"/>
            </w:pPr>
            <w:r w:rsidRPr="00E53C40">
              <w:rPr>
                <w:sz w:val="22"/>
                <w:szCs w:val="22"/>
              </w:rPr>
              <w:t>№№</w:t>
            </w:r>
          </w:p>
          <w:p w:rsidR="00497DB0" w:rsidRPr="00E53C40" w:rsidRDefault="00497DB0" w:rsidP="006E436C">
            <w:pPr>
              <w:tabs>
                <w:tab w:val="left" w:pos="6435"/>
              </w:tabs>
              <w:jc w:val="center"/>
            </w:pPr>
            <w:proofErr w:type="gramStart"/>
            <w:r w:rsidRPr="00E53C40">
              <w:rPr>
                <w:sz w:val="22"/>
                <w:szCs w:val="22"/>
              </w:rPr>
              <w:t>п</w:t>
            </w:r>
            <w:proofErr w:type="gramEnd"/>
            <w:r w:rsidRPr="00E53C40">
              <w:rPr>
                <w:sz w:val="22"/>
                <w:szCs w:val="22"/>
              </w:rPr>
              <w:t>/п</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497DB0" w:rsidRPr="00E53C40" w:rsidRDefault="00497DB0" w:rsidP="006E436C">
            <w:pPr>
              <w:tabs>
                <w:tab w:val="left" w:pos="6435"/>
              </w:tabs>
              <w:ind w:left="-314" w:firstLine="314"/>
              <w:jc w:val="center"/>
            </w:pPr>
            <w:r w:rsidRPr="00E53C40">
              <w:rPr>
                <w:sz w:val="22"/>
                <w:szCs w:val="22"/>
              </w:rPr>
              <w:t>Наименование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E53C40" w:rsidRDefault="00497DB0" w:rsidP="006E436C">
            <w:pPr>
              <w:tabs>
                <w:tab w:val="left" w:pos="6435"/>
              </w:tabs>
              <w:jc w:val="center"/>
            </w:pPr>
            <w:r w:rsidRPr="00E53C40">
              <w:rPr>
                <w:sz w:val="22"/>
                <w:szCs w:val="22"/>
              </w:rPr>
              <w:t xml:space="preserve">Дата </w:t>
            </w:r>
          </w:p>
          <w:p w:rsidR="00497DB0" w:rsidRPr="00E53C40" w:rsidRDefault="00497DB0" w:rsidP="006E436C">
            <w:pPr>
              <w:tabs>
                <w:tab w:val="left" w:pos="6435"/>
              </w:tabs>
              <w:jc w:val="center"/>
            </w:pPr>
            <w:r w:rsidRPr="00E53C40">
              <w:rPr>
                <w:sz w:val="22"/>
                <w:szCs w:val="22"/>
              </w:rPr>
              <w:t>проведения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E53C40" w:rsidRDefault="00497DB0" w:rsidP="006E436C">
            <w:pPr>
              <w:tabs>
                <w:tab w:val="left" w:pos="6435"/>
              </w:tabs>
              <w:jc w:val="center"/>
            </w:pPr>
            <w:r w:rsidRPr="00E53C40">
              <w:rPr>
                <w:sz w:val="22"/>
                <w:szCs w:val="22"/>
              </w:rPr>
              <w:t>Кто</w:t>
            </w:r>
          </w:p>
          <w:p w:rsidR="00497DB0" w:rsidRPr="00E53C40" w:rsidRDefault="00497DB0" w:rsidP="006E436C">
            <w:pPr>
              <w:tabs>
                <w:tab w:val="left" w:pos="6435"/>
              </w:tabs>
              <w:jc w:val="center"/>
            </w:pPr>
            <w:r w:rsidRPr="00E53C40">
              <w:rPr>
                <w:sz w:val="22"/>
                <w:szCs w:val="22"/>
              </w:rPr>
              <w:t>готовит</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Pr="00E53C40" w:rsidRDefault="00497DB0" w:rsidP="006E436C">
            <w:pPr>
              <w:tabs>
                <w:tab w:val="left" w:pos="6435"/>
              </w:tabs>
              <w:jc w:val="center"/>
            </w:pPr>
            <w:r w:rsidRPr="00E53C40">
              <w:rPr>
                <w:sz w:val="22"/>
                <w:szCs w:val="22"/>
              </w:rPr>
              <w:t>Кто</w:t>
            </w:r>
          </w:p>
          <w:p w:rsidR="00497DB0" w:rsidRPr="00E53C40" w:rsidRDefault="00497DB0" w:rsidP="006E436C">
            <w:pPr>
              <w:tabs>
                <w:tab w:val="left" w:pos="6435"/>
              </w:tabs>
              <w:jc w:val="center"/>
            </w:pPr>
            <w:r w:rsidRPr="00E53C40">
              <w:rPr>
                <w:sz w:val="22"/>
                <w:szCs w:val="22"/>
              </w:rPr>
              <w:t>докладывает</w:t>
            </w:r>
          </w:p>
        </w:tc>
      </w:tr>
      <w:tr w:rsidR="00497DB0" w:rsidRPr="00A3501C" w:rsidTr="006E436C">
        <w:trPr>
          <w:trHeight w:val="529"/>
        </w:trPr>
        <w:tc>
          <w:tcPr>
            <w:tcW w:w="10184" w:type="dxa"/>
            <w:gridSpan w:val="6"/>
            <w:tcBorders>
              <w:top w:val="single" w:sz="4" w:space="0" w:color="auto"/>
              <w:left w:val="single" w:sz="4" w:space="0" w:color="auto"/>
              <w:bottom w:val="single" w:sz="4" w:space="0" w:color="auto"/>
              <w:right w:val="single" w:sz="4" w:space="0" w:color="auto"/>
            </w:tcBorders>
            <w:shd w:val="clear" w:color="auto" w:fill="auto"/>
          </w:tcPr>
          <w:p w:rsidR="00497DB0" w:rsidRPr="004252E3" w:rsidRDefault="00497DB0" w:rsidP="006E436C">
            <w:pPr>
              <w:spacing w:before="240" w:after="240"/>
              <w:jc w:val="center"/>
              <w:rPr>
                <w:b/>
              </w:rPr>
            </w:pPr>
            <w:r w:rsidRPr="004252E3">
              <w:rPr>
                <w:b/>
              </w:rPr>
              <w:t>1. Основные вопросы на сессиях Совета депутатов</w:t>
            </w:r>
          </w:p>
        </w:tc>
      </w:tr>
      <w:tr w:rsidR="00497DB0" w:rsidRPr="00A3501C" w:rsidTr="006E436C">
        <w:trPr>
          <w:trHeight w:val="876"/>
        </w:trPr>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1</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r>
              <w:t xml:space="preserve"> Об утверждении</w:t>
            </w:r>
            <w:r w:rsidRPr="00A3501C">
              <w:t xml:space="preserve"> плана работы по благоустройству населенных пунктов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февраль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Pr="00A3501C" w:rsidRDefault="00497DB0" w:rsidP="006E436C">
            <w:pPr>
              <w:jc w:val="center"/>
            </w:pPr>
          </w:p>
        </w:tc>
      </w:tr>
      <w:tr w:rsidR="00497DB0" w:rsidRPr="00A3501C" w:rsidTr="006E436C">
        <w:trPr>
          <w:trHeight w:val="850"/>
        </w:trPr>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2</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CA269D" w:rsidRDefault="00497DB0" w:rsidP="006E436C">
            <w:pPr>
              <w:spacing w:line="276" w:lineRule="auto"/>
              <w:jc w:val="both"/>
              <w:rPr>
                <w:lang w:eastAsia="en-US"/>
              </w:rPr>
            </w:pPr>
            <w:r w:rsidRPr="00CA269D">
              <w:rPr>
                <w:lang w:eastAsia="en-US"/>
              </w:rPr>
              <w:t>О работе учреждений культуры</w:t>
            </w:r>
            <w:r>
              <w:rPr>
                <w:lang w:eastAsia="en-US"/>
              </w:rPr>
              <w:t xml:space="preserve"> и здравоохранения</w:t>
            </w:r>
            <w:r w:rsidRPr="00CA269D">
              <w:rPr>
                <w:lang w:eastAsia="en-US"/>
              </w:rPr>
              <w:t xml:space="preserve">  по выпол</w:t>
            </w:r>
            <w:r>
              <w:rPr>
                <w:lang w:eastAsia="en-US"/>
              </w:rPr>
              <w:t>нению социального заказа за 2018</w:t>
            </w:r>
            <w:r w:rsidRPr="00CA269D">
              <w:rPr>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CA269D" w:rsidRDefault="00497DB0" w:rsidP="006E436C">
            <w:pPr>
              <w:spacing w:line="276" w:lineRule="auto"/>
              <w:jc w:val="center"/>
              <w:rPr>
                <w:lang w:eastAsia="en-US"/>
              </w:rPr>
            </w:pPr>
            <w:r>
              <w:rPr>
                <w:lang w:eastAsia="en-US"/>
              </w:rPr>
              <w:t>ф</w:t>
            </w:r>
            <w:r w:rsidRPr="00CA269D">
              <w:rPr>
                <w:lang w:eastAsia="en-US"/>
              </w:rPr>
              <w:t>евраль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Pr="00A3501C" w:rsidRDefault="00497DB0" w:rsidP="006E436C">
            <w:pPr>
              <w:jc w:val="center"/>
            </w:pPr>
          </w:p>
        </w:tc>
      </w:tr>
      <w:tr w:rsidR="00497DB0" w:rsidRPr="00A3501C" w:rsidTr="006E436C">
        <w:trPr>
          <w:trHeight w:val="824"/>
        </w:trPr>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3</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pPr>
            <w:r>
              <w:t>Отчет депутатов</w:t>
            </w:r>
            <w:r w:rsidRPr="00A3501C">
              <w:t xml:space="preserve"> </w:t>
            </w:r>
            <w:r>
              <w:t>поселения по приему граждан и наказам избирателей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февраль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Депутаты МО «Светлянское»</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proofErr w:type="spellStart"/>
            <w:r>
              <w:t>В.Н.Вострокнутов</w:t>
            </w:r>
            <w:proofErr w:type="spellEnd"/>
            <w:r>
              <w:t xml:space="preserve">, </w:t>
            </w:r>
            <w:proofErr w:type="spellStart"/>
            <w:r>
              <w:t>Т.А.Бабинцева</w:t>
            </w:r>
            <w:proofErr w:type="spellEnd"/>
            <w:r>
              <w:t xml:space="preserve">, </w:t>
            </w:r>
            <w:proofErr w:type="spellStart"/>
            <w:r>
              <w:t>А.Н.Перевозчиков</w:t>
            </w:r>
            <w:proofErr w:type="spellEnd"/>
            <w:r>
              <w:t xml:space="preserve">, </w:t>
            </w:r>
            <w:proofErr w:type="spellStart"/>
            <w:r>
              <w:t>А.Л.Савин</w:t>
            </w:r>
            <w:proofErr w:type="spellEnd"/>
            <w:r>
              <w:t>,</w:t>
            </w:r>
          </w:p>
          <w:p w:rsidR="00497DB0" w:rsidRPr="00A3501C" w:rsidRDefault="00497DB0" w:rsidP="006E436C">
            <w:pPr>
              <w:jc w:val="center"/>
            </w:pPr>
            <w:proofErr w:type="spellStart"/>
            <w:r>
              <w:t>В.Н.Казанцев</w:t>
            </w:r>
            <w:proofErr w:type="spellEnd"/>
            <w:r>
              <w:t xml:space="preserve">, </w:t>
            </w:r>
            <w:proofErr w:type="spellStart"/>
            <w:r>
              <w:t>В.Г.Лошкарев</w:t>
            </w:r>
            <w:proofErr w:type="spellEnd"/>
            <w:r>
              <w:t xml:space="preserve">, </w:t>
            </w:r>
            <w:proofErr w:type="spellStart"/>
            <w:r>
              <w:t>А.Н.Паздерин</w:t>
            </w:r>
            <w:proofErr w:type="spellEnd"/>
            <w:r>
              <w:t xml:space="preserve">, </w:t>
            </w:r>
            <w:proofErr w:type="spellStart"/>
            <w:r>
              <w:t>Д.Р.Тимирханов</w:t>
            </w:r>
            <w:proofErr w:type="spellEnd"/>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4</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both"/>
            </w:pPr>
            <w:r>
              <w:t>Отчет об исполнении бюджета за 2018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март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Pr="00A3501C" w:rsidRDefault="00497DB0" w:rsidP="006E436C">
            <w:pPr>
              <w:jc w:val="center"/>
            </w:pPr>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5</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both"/>
            </w:pPr>
            <w:r w:rsidRPr="00A3501C">
              <w:t xml:space="preserve">О </w:t>
            </w:r>
            <w:r>
              <w:t>внесении изменений в Устав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апрель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Pr="00A3501C" w:rsidRDefault="00497DB0" w:rsidP="006E436C">
            <w:pPr>
              <w:jc w:val="center"/>
            </w:pPr>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6</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CA269D" w:rsidRDefault="00497DB0" w:rsidP="006E436C">
            <w:pPr>
              <w:spacing w:line="276" w:lineRule="auto"/>
              <w:jc w:val="both"/>
              <w:rPr>
                <w:lang w:eastAsia="en-US"/>
              </w:rPr>
            </w:pPr>
            <w:r w:rsidRPr="00CA269D">
              <w:rPr>
                <w:lang w:eastAsia="en-US"/>
              </w:rPr>
              <w:t xml:space="preserve">О работе </w:t>
            </w:r>
            <w:r>
              <w:rPr>
                <w:lang w:eastAsia="en-US"/>
              </w:rPr>
              <w:t>ООО «ЖКХ Энергия» за отопительный сезон 2018-2019</w:t>
            </w:r>
            <w:r w:rsidRPr="00CA269D">
              <w:rPr>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CA269D" w:rsidRDefault="00497DB0" w:rsidP="006E436C">
            <w:pPr>
              <w:spacing w:line="276" w:lineRule="auto"/>
              <w:jc w:val="center"/>
              <w:rPr>
                <w:lang w:eastAsia="en-US"/>
              </w:rPr>
            </w:pPr>
            <w:r>
              <w:rPr>
                <w:lang w:eastAsia="en-US"/>
              </w:rPr>
              <w:t>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Pr="00A3501C" w:rsidRDefault="00497DB0" w:rsidP="006E436C">
            <w:pPr>
              <w:jc w:val="center"/>
            </w:pPr>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7</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CA269D" w:rsidRDefault="00497DB0" w:rsidP="006E436C">
            <w:pPr>
              <w:spacing w:after="240" w:line="276" w:lineRule="auto"/>
              <w:jc w:val="both"/>
              <w:rPr>
                <w:lang w:eastAsia="en-US"/>
              </w:rPr>
            </w:pPr>
            <w:r>
              <w:rPr>
                <w:lang w:eastAsia="en-US"/>
              </w:rPr>
              <w:t>О работе спортивного инструктора МО «Светлянское»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CA269D" w:rsidRDefault="00497DB0" w:rsidP="006E436C">
            <w:pPr>
              <w:spacing w:line="276" w:lineRule="auto"/>
              <w:jc w:val="center"/>
              <w:rPr>
                <w:lang w:eastAsia="en-US"/>
              </w:rPr>
            </w:pPr>
            <w:r>
              <w:rPr>
                <w:lang w:eastAsia="en-US"/>
              </w:rPr>
              <w:t>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Pr="00A3501C" w:rsidRDefault="00497DB0" w:rsidP="006E436C">
            <w:pPr>
              <w:jc w:val="center"/>
            </w:pPr>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8</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spacing w:line="276" w:lineRule="auto"/>
              <w:jc w:val="both"/>
              <w:rPr>
                <w:lang w:eastAsia="en-US"/>
              </w:rPr>
            </w:pPr>
            <w:r>
              <w:rPr>
                <w:lang w:eastAsia="en-US"/>
              </w:rPr>
              <w:t>О проведении Дня  села,</w:t>
            </w:r>
          </w:p>
          <w:p w:rsidR="00497DB0" w:rsidRDefault="00497DB0" w:rsidP="006E436C">
            <w:pPr>
              <w:spacing w:line="276" w:lineRule="auto"/>
              <w:jc w:val="both"/>
              <w:rPr>
                <w:lang w:eastAsia="en-US"/>
              </w:rPr>
            </w:pPr>
            <w:r>
              <w:rPr>
                <w:lang w:eastAsia="en-US"/>
              </w:rPr>
              <w:t>Дней деревень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spacing w:line="276" w:lineRule="auto"/>
              <w:jc w:val="center"/>
              <w:rPr>
                <w:lang w:eastAsia="en-US"/>
              </w:rPr>
            </w:pPr>
            <w:r>
              <w:rPr>
                <w:lang w:eastAsia="en-US"/>
              </w:rPr>
              <w:t>июль,</w:t>
            </w:r>
          </w:p>
          <w:p w:rsidR="00497DB0" w:rsidRDefault="00497DB0" w:rsidP="006E436C">
            <w:pPr>
              <w:spacing w:line="276" w:lineRule="auto"/>
              <w:jc w:val="center"/>
              <w:rPr>
                <w:lang w:eastAsia="en-US"/>
              </w:rPr>
            </w:pPr>
            <w:r>
              <w:rPr>
                <w:lang w:eastAsia="en-US"/>
              </w:rPr>
              <w:t>август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Pr="00A3501C" w:rsidRDefault="00497DB0" w:rsidP="006E436C">
            <w:pPr>
              <w:jc w:val="center"/>
            </w:pPr>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9</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CA269D" w:rsidRDefault="00497DB0" w:rsidP="006E436C">
            <w:pPr>
              <w:spacing w:line="276" w:lineRule="auto"/>
              <w:jc w:val="both"/>
              <w:rPr>
                <w:lang w:eastAsia="en-US"/>
              </w:rPr>
            </w:pPr>
            <w:r w:rsidRPr="00CA269D">
              <w:rPr>
                <w:lang w:eastAsia="en-US"/>
              </w:rPr>
              <w:t>О выполнении плана работы по благоустройству населенных пунктов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CA269D" w:rsidRDefault="00497DB0" w:rsidP="006E436C">
            <w:pPr>
              <w:spacing w:after="240" w:line="276" w:lineRule="auto"/>
              <w:jc w:val="center"/>
              <w:rPr>
                <w:lang w:eastAsia="en-US"/>
              </w:rPr>
            </w:pPr>
            <w:r>
              <w:rPr>
                <w:lang w:eastAsia="en-US"/>
              </w:rPr>
              <w:t>а</w:t>
            </w:r>
            <w:r w:rsidRPr="00CA269D">
              <w:rPr>
                <w:lang w:eastAsia="en-US"/>
              </w:rPr>
              <w:t>вгуст, сентябрь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spacing w:after="240"/>
              <w:jc w:val="center"/>
            </w:pPr>
            <w:r>
              <w:t>З.А.Вострокнутова</w:t>
            </w:r>
          </w:p>
          <w:p w:rsidR="00497DB0" w:rsidRPr="00A3501C" w:rsidRDefault="00497DB0" w:rsidP="006E436C">
            <w:pPr>
              <w:spacing w:after="240"/>
              <w:jc w:val="center"/>
            </w:pPr>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10</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pPr>
            <w:r>
              <w:t>Отчет депутатов</w:t>
            </w:r>
            <w:r w:rsidRPr="00A3501C">
              <w:t xml:space="preserve"> </w:t>
            </w:r>
            <w:r>
              <w:t>поселения по приему граждан и наказам избирателей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октябрь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Депутаты МО «Светлянское»</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proofErr w:type="spellStart"/>
            <w:r>
              <w:t>В.Н.Вострокнутов</w:t>
            </w:r>
            <w:proofErr w:type="spellEnd"/>
            <w:r>
              <w:t xml:space="preserve">, </w:t>
            </w:r>
            <w:proofErr w:type="spellStart"/>
            <w:r>
              <w:t>Т.А.Бабинцева</w:t>
            </w:r>
            <w:proofErr w:type="spellEnd"/>
            <w:r>
              <w:t xml:space="preserve">, </w:t>
            </w:r>
            <w:proofErr w:type="spellStart"/>
            <w:r>
              <w:t>А.Н.Перевозчиков</w:t>
            </w:r>
            <w:proofErr w:type="spellEnd"/>
            <w:r>
              <w:t xml:space="preserve">, </w:t>
            </w:r>
            <w:proofErr w:type="spellStart"/>
            <w:r>
              <w:t>А.Л.Савин</w:t>
            </w:r>
            <w:proofErr w:type="spellEnd"/>
            <w:r>
              <w:t>,</w:t>
            </w:r>
          </w:p>
          <w:p w:rsidR="00497DB0" w:rsidRDefault="00497DB0" w:rsidP="006E436C">
            <w:pPr>
              <w:spacing w:after="240"/>
              <w:jc w:val="center"/>
            </w:pPr>
            <w:proofErr w:type="spellStart"/>
            <w:r>
              <w:t>В.Н.Казанцев</w:t>
            </w:r>
            <w:proofErr w:type="spellEnd"/>
            <w:r>
              <w:t xml:space="preserve">, </w:t>
            </w:r>
            <w:proofErr w:type="spellStart"/>
            <w:r>
              <w:t>В.Г.Лошкарев</w:t>
            </w:r>
            <w:proofErr w:type="spellEnd"/>
            <w:r>
              <w:t xml:space="preserve">, </w:t>
            </w:r>
            <w:proofErr w:type="spellStart"/>
            <w:r>
              <w:t>А.Н.Паздерин</w:t>
            </w:r>
            <w:proofErr w:type="spellEnd"/>
            <w:r>
              <w:t xml:space="preserve">, </w:t>
            </w:r>
            <w:proofErr w:type="spellStart"/>
            <w:r>
              <w:t>Д.Р.Тимирханов</w:t>
            </w:r>
            <w:proofErr w:type="spellEnd"/>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lastRenderedPageBreak/>
              <w:t>11</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r>
              <w:rPr>
                <w:lang w:eastAsia="en-US"/>
              </w:rPr>
              <w:t>О формировании бюджета МО «Светлянское» на 2019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октябрь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Администрация</w:t>
            </w:r>
            <w:r>
              <w:t xml:space="preserve"> </w:t>
            </w:r>
            <w:r w:rsidRPr="00A3501C">
              <w:t xml:space="preserve">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Pr="00A3501C" w:rsidRDefault="00497DB0" w:rsidP="006E436C">
            <w:pPr>
              <w:jc w:val="center"/>
            </w:pPr>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spacing w:after="240"/>
              <w:jc w:val="center"/>
            </w:pPr>
            <w:r>
              <w:t>12</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both"/>
            </w:pPr>
            <w:r>
              <w:t>Отчет Главы поселения за 2019 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 xml:space="preserve">Администрация </w:t>
            </w:r>
            <w:r w:rsidRPr="00A3501C">
              <w:t>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Default="00497DB0" w:rsidP="006E436C">
            <w:pPr>
              <w:jc w:val="center"/>
            </w:pPr>
            <w:r>
              <w:t>З.А.Вострокнутова</w:t>
            </w:r>
          </w:p>
          <w:p w:rsidR="00497DB0" w:rsidRDefault="00497DB0" w:rsidP="006E436C">
            <w:pPr>
              <w:jc w:val="center"/>
            </w:pPr>
          </w:p>
          <w:p w:rsidR="00497DB0" w:rsidRPr="00A3501C" w:rsidRDefault="00497DB0" w:rsidP="006E436C">
            <w:pPr>
              <w:jc w:val="center"/>
            </w:pPr>
          </w:p>
        </w:tc>
      </w:tr>
      <w:tr w:rsidR="00497DB0" w:rsidRPr="00A3501C" w:rsidTr="006E436C">
        <w:tc>
          <w:tcPr>
            <w:tcW w:w="10184" w:type="dxa"/>
            <w:gridSpan w:val="6"/>
            <w:tcBorders>
              <w:top w:val="single" w:sz="4" w:space="0" w:color="auto"/>
              <w:left w:val="single" w:sz="4" w:space="0" w:color="auto"/>
              <w:bottom w:val="single" w:sz="4" w:space="0" w:color="auto"/>
              <w:right w:val="single" w:sz="4" w:space="0" w:color="auto"/>
            </w:tcBorders>
            <w:shd w:val="clear" w:color="auto" w:fill="auto"/>
          </w:tcPr>
          <w:p w:rsidR="00497DB0" w:rsidRPr="001E5F44" w:rsidRDefault="00497DB0" w:rsidP="006E436C">
            <w:pPr>
              <w:spacing w:before="240" w:after="240"/>
              <w:jc w:val="center"/>
              <w:rPr>
                <w:b/>
              </w:rPr>
            </w:pPr>
            <w:r w:rsidRPr="001E5F44">
              <w:rPr>
                <w:b/>
              </w:rPr>
              <w:t>2. Организационно-массовая работа</w:t>
            </w:r>
          </w:p>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1</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r w:rsidRPr="00A3501C">
              <w:t>Принять участие в организации и проведении мероприятий</w:t>
            </w:r>
            <w:r>
              <w:t xml:space="preserve"> в поселении</w:t>
            </w:r>
            <w:r w:rsidRPr="00A3501C">
              <w:t>:</w:t>
            </w:r>
          </w:p>
          <w:p w:rsidR="00497DB0" w:rsidRPr="00A3501C" w:rsidRDefault="00497DB0" w:rsidP="006E436C">
            <w:r w:rsidRPr="00A3501C">
              <w:t>-</w:t>
            </w:r>
            <w:r>
              <w:t xml:space="preserve"> </w:t>
            </w:r>
            <w:r w:rsidRPr="00A3501C">
              <w:t>Нового года</w:t>
            </w:r>
          </w:p>
          <w:p w:rsidR="00497DB0" w:rsidRDefault="00497DB0" w:rsidP="006E436C">
            <w:r w:rsidRPr="00A3501C">
              <w:t>-</w:t>
            </w:r>
            <w:r>
              <w:t xml:space="preserve"> </w:t>
            </w:r>
            <w:r w:rsidRPr="00A3501C">
              <w:t>Рождества</w:t>
            </w:r>
          </w:p>
          <w:p w:rsidR="00497DB0" w:rsidRDefault="00497DB0" w:rsidP="006E436C">
            <w:r>
              <w:t>- Старого Нового года</w:t>
            </w:r>
          </w:p>
          <w:p w:rsidR="00497DB0" w:rsidRDefault="00497DB0" w:rsidP="006E436C">
            <w:r>
              <w:t>- 23 февраля</w:t>
            </w:r>
          </w:p>
          <w:p w:rsidR="00497DB0" w:rsidRDefault="00497DB0" w:rsidP="006E436C">
            <w:r>
              <w:t>- 8 Марта</w:t>
            </w:r>
          </w:p>
          <w:p w:rsidR="00497DB0" w:rsidRDefault="00497DB0" w:rsidP="006E436C">
            <w:r>
              <w:t>- 9 Мая</w:t>
            </w:r>
          </w:p>
          <w:p w:rsidR="00497DB0" w:rsidRDefault="00497DB0" w:rsidP="006E436C">
            <w:r>
              <w:t>- 1 сентября</w:t>
            </w:r>
          </w:p>
          <w:p w:rsidR="00497DB0" w:rsidRPr="00A3501C" w:rsidRDefault="00497DB0" w:rsidP="006E436C">
            <w:r>
              <w:t>- Декада милосердия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в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Депутаты  МО</w:t>
            </w:r>
          </w:p>
          <w:p w:rsidR="00497DB0" w:rsidRPr="00A3501C" w:rsidRDefault="00497DB0" w:rsidP="006E436C">
            <w:pPr>
              <w:jc w:val="center"/>
            </w:pPr>
            <w:r w:rsidRPr="00A3501C">
              <w:t>«</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2</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r w:rsidRPr="00A3501C">
              <w:t xml:space="preserve">Организация приема избирателей депутатами </w:t>
            </w:r>
          </w:p>
          <w:p w:rsidR="00497DB0" w:rsidRPr="00A3501C" w:rsidRDefault="00497DB0" w:rsidP="006E436C">
            <w:r w:rsidRPr="00A3501C">
              <w:t>МО «</w:t>
            </w:r>
            <w:r>
              <w:t xml:space="preserve"> Светлянское</w:t>
            </w:r>
            <w:r w:rsidRPr="00A3501C">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Согласно</w:t>
            </w:r>
          </w:p>
          <w:p w:rsidR="00497DB0" w:rsidRPr="00A3501C" w:rsidRDefault="00497DB0" w:rsidP="006E436C">
            <w:pPr>
              <w:jc w:val="center"/>
            </w:pPr>
            <w:r w:rsidRPr="00A3501C">
              <w:t>графика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Депутаты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tc>
      </w:tr>
      <w:tr w:rsidR="00497DB0" w:rsidRPr="00A3501C" w:rsidTr="006E436C">
        <w:tc>
          <w:tcPr>
            <w:tcW w:w="644"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3</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r w:rsidRPr="00A3501C">
              <w:t>Принять участие в организации работ по благоустройству населенных пунктов, организации субботников.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t>в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pPr>
              <w:jc w:val="center"/>
            </w:pPr>
            <w:r w:rsidRPr="00A3501C">
              <w:t>Депутаты МО «</w:t>
            </w:r>
            <w:r>
              <w:t>Светлянское</w:t>
            </w:r>
            <w:r w:rsidRPr="00A3501C">
              <w:t>»</w:t>
            </w: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497DB0" w:rsidRPr="00A3501C" w:rsidRDefault="00497DB0" w:rsidP="006E436C"/>
        </w:tc>
      </w:tr>
    </w:tbl>
    <w:p w:rsidR="00497DB0" w:rsidRDefault="00497DB0" w:rsidP="00497DB0">
      <w:pPr>
        <w:jc w:val="both"/>
        <w:rPr>
          <w:b/>
          <w:sz w:val="20"/>
          <w:szCs w:val="20"/>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Pr="00346B76" w:rsidRDefault="00497DB0" w:rsidP="00497DB0">
      <w:pPr>
        <w:jc w:val="right"/>
      </w:pPr>
      <w:r>
        <w:rPr>
          <w:noProof/>
        </w:rPr>
        <w:lastRenderedPageBreak/>
        <w:pict>
          <v:shape id="_x0000_s1033" type="#_x0000_t75" style="position:absolute;left:0;text-align:left;margin-left:207.65pt;margin-top:.6pt;width:47.1pt;height:45.7pt;z-index:251671552" o:allowincell="f">
            <v:imagedata r:id="rId6" o:title=""/>
          </v:shape>
          <o:OLEObject Type="Embed" ProgID="CorelDraw.Graphic.8" ShapeID="_x0000_s1033" DrawAspect="Content" ObjectID="_1610360918" r:id="rId14"/>
        </w:pict>
      </w:r>
      <w:r>
        <w:t>ПРОЕКТ</w:t>
      </w:r>
    </w:p>
    <w:p w:rsidR="00497DB0" w:rsidRPr="00346B76" w:rsidRDefault="00497DB0" w:rsidP="00497DB0">
      <w:pPr>
        <w:jc w:val="center"/>
      </w:pPr>
    </w:p>
    <w:p w:rsidR="00497DB0" w:rsidRPr="00346B76" w:rsidRDefault="00497DB0" w:rsidP="00497DB0">
      <w:pPr>
        <w:spacing w:before="240" w:after="60"/>
        <w:outlineLvl w:val="8"/>
        <w:rPr>
          <w:rFonts w:ascii="Cambria" w:hAnsi="Cambria"/>
          <w:b/>
          <w:sz w:val="28"/>
        </w:rPr>
      </w:pPr>
    </w:p>
    <w:p w:rsidR="00497DB0" w:rsidRPr="00346B76" w:rsidRDefault="00497DB0" w:rsidP="00497DB0">
      <w:pPr>
        <w:spacing w:before="240" w:after="60"/>
        <w:jc w:val="center"/>
        <w:outlineLvl w:val="8"/>
        <w:rPr>
          <w:b/>
          <w:sz w:val="28"/>
        </w:rPr>
      </w:pPr>
      <w:r w:rsidRPr="00346B76">
        <w:rPr>
          <w:b/>
          <w:sz w:val="28"/>
        </w:rPr>
        <w:t>Решение  Совета депутатов муниципального образования «</w:t>
      </w:r>
      <w:proofErr w:type="spellStart"/>
      <w:proofErr w:type="gramStart"/>
      <w:r w:rsidRPr="00346B76">
        <w:rPr>
          <w:b/>
          <w:sz w:val="28"/>
        </w:rPr>
        <w:t>C</w:t>
      </w:r>
      <w:proofErr w:type="gramEnd"/>
      <w:r w:rsidRPr="00346B76">
        <w:rPr>
          <w:b/>
          <w:sz w:val="28"/>
        </w:rPr>
        <w:t>ветлянское</w:t>
      </w:r>
      <w:proofErr w:type="spellEnd"/>
      <w:r w:rsidRPr="00346B76">
        <w:rPr>
          <w:b/>
          <w:sz w:val="28"/>
        </w:rPr>
        <w:t>»</w:t>
      </w:r>
    </w:p>
    <w:p w:rsidR="00497DB0" w:rsidRDefault="00497DB0" w:rsidP="00497DB0">
      <w:pPr>
        <w:tabs>
          <w:tab w:val="left" w:pos="7560"/>
        </w:tabs>
        <w:ind w:firstLine="709"/>
        <w:jc w:val="center"/>
        <w:rPr>
          <w:b/>
        </w:rPr>
      </w:pPr>
    </w:p>
    <w:p w:rsidR="00497DB0" w:rsidRPr="00E135C3" w:rsidRDefault="00497DB0" w:rsidP="00497DB0">
      <w:pPr>
        <w:ind w:left="360"/>
        <w:jc w:val="center"/>
        <w:rPr>
          <w:b/>
          <w:sz w:val="26"/>
          <w:szCs w:val="26"/>
        </w:rPr>
      </w:pPr>
      <w:r w:rsidRPr="00E135C3">
        <w:rPr>
          <w:b/>
          <w:sz w:val="26"/>
          <w:szCs w:val="26"/>
        </w:rPr>
        <w:t xml:space="preserve">О передаче представительным органом муниципального образования «Светлянское» </w:t>
      </w:r>
      <w:proofErr w:type="spellStart"/>
      <w:r w:rsidRPr="00E135C3">
        <w:rPr>
          <w:b/>
          <w:sz w:val="26"/>
          <w:szCs w:val="26"/>
        </w:rPr>
        <w:t>контрольно</w:t>
      </w:r>
      <w:proofErr w:type="spellEnd"/>
      <w:r>
        <w:rPr>
          <w:b/>
          <w:sz w:val="26"/>
          <w:szCs w:val="26"/>
        </w:rPr>
        <w:t xml:space="preserve"> -</w:t>
      </w:r>
      <w:r w:rsidRPr="00E135C3">
        <w:rPr>
          <w:b/>
          <w:sz w:val="26"/>
          <w:szCs w:val="26"/>
        </w:rPr>
        <w:t xml:space="preserve"> счетному органу муниципального образования «Воткинский район» отдельных полномочий на 201</w:t>
      </w:r>
      <w:r>
        <w:rPr>
          <w:b/>
          <w:sz w:val="26"/>
          <w:szCs w:val="26"/>
        </w:rPr>
        <w:t>9</w:t>
      </w:r>
      <w:r w:rsidRPr="00E135C3">
        <w:rPr>
          <w:b/>
          <w:sz w:val="26"/>
          <w:szCs w:val="26"/>
        </w:rPr>
        <w:t xml:space="preserve"> год</w:t>
      </w:r>
    </w:p>
    <w:p w:rsidR="00497DB0" w:rsidRPr="004D7E61" w:rsidRDefault="00497DB0" w:rsidP="00497DB0">
      <w:pPr>
        <w:tabs>
          <w:tab w:val="left" w:pos="7560"/>
        </w:tabs>
        <w:ind w:firstLine="709"/>
        <w:jc w:val="center"/>
        <w:rPr>
          <w:sz w:val="26"/>
          <w:szCs w:val="26"/>
        </w:rPr>
      </w:pPr>
    </w:p>
    <w:p w:rsidR="00497DB0" w:rsidRPr="007940C2" w:rsidRDefault="00497DB0" w:rsidP="00497DB0">
      <w:pPr>
        <w:tabs>
          <w:tab w:val="left" w:pos="7560"/>
        </w:tabs>
        <w:ind w:firstLine="709"/>
        <w:jc w:val="right"/>
        <w:rPr>
          <w:sz w:val="26"/>
          <w:szCs w:val="26"/>
        </w:rPr>
      </w:pPr>
    </w:p>
    <w:p w:rsidR="00497DB0" w:rsidRPr="00346B76" w:rsidRDefault="00497DB0" w:rsidP="00497DB0">
      <w:pPr>
        <w:jc w:val="right"/>
        <w:rPr>
          <w:sz w:val="25"/>
          <w:szCs w:val="25"/>
        </w:rPr>
      </w:pPr>
      <w:r w:rsidRPr="00346B76">
        <w:rPr>
          <w:sz w:val="25"/>
          <w:szCs w:val="25"/>
        </w:rPr>
        <w:t>Принято</w:t>
      </w:r>
    </w:p>
    <w:p w:rsidR="00497DB0" w:rsidRPr="00346B76" w:rsidRDefault="00497DB0" w:rsidP="00497DB0">
      <w:pPr>
        <w:jc w:val="right"/>
        <w:rPr>
          <w:sz w:val="25"/>
          <w:szCs w:val="25"/>
        </w:rPr>
      </w:pPr>
      <w:r w:rsidRPr="00346B76">
        <w:rPr>
          <w:sz w:val="25"/>
          <w:szCs w:val="25"/>
        </w:rPr>
        <w:t xml:space="preserve">Советом депутатов </w:t>
      </w:r>
      <w:proofErr w:type="gramStart"/>
      <w:r w:rsidRPr="00346B76">
        <w:rPr>
          <w:sz w:val="25"/>
          <w:szCs w:val="25"/>
        </w:rPr>
        <w:t>муниципального</w:t>
      </w:r>
      <w:proofErr w:type="gramEnd"/>
    </w:p>
    <w:p w:rsidR="00497DB0" w:rsidRPr="00346B76" w:rsidRDefault="00497DB0" w:rsidP="00497DB0">
      <w:pPr>
        <w:jc w:val="right"/>
        <w:rPr>
          <w:sz w:val="25"/>
          <w:szCs w:val="25"/>
        </w:rPr>
      </w:pPr>
      <w:r w:rsidRPr="00346B76">
        <w:rPr>
          <w:sz w:val="25"/>
          <w:szCs w:val="25"/>
        </w:rPr>
        <w:t>образования «Светлянское»</w:t>
      </w:r>
    </w:p>
    <w:p w:rsidR="00497DB0" w:rsidRPr="004F0A7C" w:rsidRDefault="00497DB0" w:rsidP="00497DB0">
      <w:pPr>
        <w:jc w:val="right"/>
        <w:rPr>
          <w:b/>
          <w:bCs/>
          <w:sz w:val="28"/>
          <w:szCs w:val="28"/>
        </w:rPr>
      </w:pPr>
      <w:r>
        <w:rPr>
          <w:sz w:val="25"/>
          <w:szCs w:val="25"/>
        </w:rPr>
        <w:t>25</w:t>
      </w:r>
      <w:r w:rsidRPr="00346B76">
        <w:rPr>
          <w:sz w:val="25"/>
          <w:szCs w:val="25"/>
        </w:rPr>
        <w:t xml:space="preserve"> </w:t>
      </w:r>
      <w:r>
        <w:rPr>
          <w:sz w:val="25"/>
          <w:szCs w:val="25"/>
        </w:rPr>
        <w:t>декабря</w:t>
      </w:r>
      <w:r w:rsidRPr="00346B76">
        <w:rPr>
          <w:sz w:val="25"/>
          <w:szCs w:val="25"/>
        </w:rPr>
        <w:t xml:space="preserve"> 201</w:t>
      </w:r>
      <w:r>
        <w:rPr>
          <w:sz w:val="25"/>
          <w:szCs w:val="25"/>
        </w:rPr>
        <w:t>8</w:t>
      </w:r>
      <w:r w:rsidRPr="00346B76">
        <w:rPr>
          <w:sz w:val="25"/>
          <w:szCs w:val="25"/>
        </w:rPr>
        <w:t xml:space="preserve"> года</w:t>
      </w:r>
    </w:p>
    <w:p w:rsidR="00497DB0" w:rsidRPr="007940C2" w:rsidRDefault="00497DB0" w:rsidP="00497DB0">
      <w:pPr>
        <w:tabs>
          <w:tab w:val="left" w:pos="7560"/>
        </w:tabs>
        <w:jc w:val="both"/>
        <w:rPr>
          <w:b/>
          <w:sz w:val="26"/>
          <w:szCs w:val="26"/>
        </w:rPr>
      </w:pPr>
      <w:r w:rsidRPr="007940C2">
        <w:rPr>
          <w:b/>
          <w:sz w:val="26"/>
          <w:szCs w:val="26"/>
        </w:rPr>
        <w:t xml:space="preserve"> </w:t>
      </w:r>
    </w:p>
    <w:p w:rsidR="00497DB0" w:rsidRPr="007940C2" w:rsidRDefault="00497DB0" w:rsidP="00497DB0">
      <w:pPr>
        <w:tabs>
          <w:tab w:val="left" w:pos="7560"/>
        </w:tabs>
        <w:rPr>
          <w:sz w:val="26"/>
          <w:szCs w:val="26"/>
        </w:rPr>
      </w:pPr>
      <w:r w:rsidRPr="007940C2">
        <w:rPr>
          <w:sz w:val="26"/>
          <w:szCs w:val="26"/>
        </w:rPr>
        <w:t xml:space="preserve">  </w:t>
      </w:r>
    </w:p>
    <w:p w:rsidR="00497DB0" w:rsidRDefault="00497DB0" w:rsidP="00497DB0">
      <w:pPr>
        <w:ind w:firstLine="540"/>
        <w:jc w:val="both"/>
        <w:rPr>
          <w:sz w:val="26"/>
          <w:szCs w:val="26"/>
        </w:rPr>
      </w:pPr>
      <w:r w:rsidRPr="007940C2">
        <w:rPr>
          <w:sz w:val="26"/>
          <w:szCs w:val="26"/>
        </w:rPr>
        <w:t>В соответствии со статьями 14, 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sz w:val="26"/>
          <w:szCs w:val="26"/>
        </w:rPr>
        <w:t>Светлянское</w:t>
      </w:r>
      <w:r w:rsidRPr="007940C2">
        <w:rPr>
          <w:sz w:val="26"/>
          <w:szCs w:val="26"/>
        </w:rPr>
        <w:t xml:space="preserve">» </w:t>
      </w:r>
    </w:p>
    <w:p w:rsidR="00497DB0" w:rsidRDefault="00497DB0" w:rsidP="00497DB0">
      <w:pPr>
        <w:ind w:firstLine="540"/>
        <w:jc w:val="both"/>
        <w:rPr>
          <w:sz w:val="26"/>
          <w:szCs w:val="26"/>
        </w:rPr>
      </w:pPr>
      <w:r w:rsidRPr="007940C2">
        <w:rPr>
          <w:sz w:val="26"/>
          <w:szCs w:val="26"/>
        </w:rPr>
        <w:t>Совет депутатов муниципального образования «</w:t>
      </w:r>
      <w:r>
        <w:rPr>
          <w:sz w:val="26"/>
          <w:szCs w:val="26"/>
        </w:rPr>
        <w:t>Светлянское</w:t>
      </w:r>
      <w:r w:rsidRPr="007940C2">
        <w:rPr>
          <w:sz w:val="26"/>
          <w:szCs w:val="26"/>
        </w:rPr>
        <w:t xml:space="preserve">» </w:t>
      </w:r>
      <w:r w:rsidRPr="008B1C01">
        <w:rPr>
          <w:b/>
          <w:sz w:val="26"/>
          <w:szCs w:val="26"/>
        </w:rPr>
        <w:t>решает</w:t>
      </w:r>
      <w:r w:rsidRPr="007940C2">
        <w:rPr>
          <w:sz w:val="26"/>
          <w:szCs w:val="26"/>
        </w:rPr>
        <w:t>:</w:t>
      </w:r>
    </w:p>
    <w:p w:rsidR="00497DB0" w:rsidRDefault="00497DB0" w:rsidP="00497DB0">
      <w:pPr>
        <w:ind w:firstLine="540"/>
        <w:jc w:val="both"/>
        <w:rPr>
          <w:sz w:val="26"/>
          <w:szCs w:val="26"/>
        </w:rPr>
      </w:pPr>
    </w:p>
    <w:p w:rsidR="00497DB0" w:rsidRPr="007940C2" w:rsidRDefault="00497DB0" w:rsidP="00497DB0">
      <w:pPr>
        <w:ind w:firstLine="540"/>
        <w:jc w:val="both"/>
        <w:rPr>
          <w:sz w:val="26"/>
          <w:szCs w:val="26"/>
        </w:rPr>
      </w:pPr>
      <w:r>
        <w:rPr>
          <w:sz w:val="26"/>
          <w:szCs w:val="26"/>
        </w:rPr>
        <w:t>1. Согласовать  условия Соглашения</w:t>
      </w:r>
      <w:r w:rsidRPr="007940C2">
        <w:rPr>
          <w:sz w:val="26"/>
          <w:szCs w:val="26"/>
        </w:rPr>
        <w:t xml:space="preserve">  </w:t>
      </w:r>
      <w:r>
        <w:rPr>
          <w:sz w:val="26"/>
          <w:szCs w:val="26"/>
        </w:rPr>
        <w:t>«</w:t>
      </w:r>
      <w:r w:rsidRPr="007940C2">
        <w:rPr>
          <w:sz w:val="26"/>
          <w:szCs w:val="26"/>
        </w:rPr>
        <w:t>О передаче представительным органом муниципального образования «</w:t>
      </w:r>
      <w:r>
        <w:rPr>
          <w:sz w:val="26"/>
          <w:szCs w:val="26"/>
        </w:rPr>
        <w:t>Светлянское</w:t>
      </w:r>
      <w:r w:rsidRPr="007940C2">
        <w:rPr>
          <w:sz w:val="26"/>
          <w:szCs w:val="26"/>
        </w:rPr>
        <w:t xml:space="preserve">» </w:t>
      </w:r>
      <w:proofErr w:type="spellStart"/>
      <w:r w:rsidRPr="007940C2">
        <w:rPr>
          <w:sz w:val="26"/>
          <w:szCs w:val="26"/>
        </w:rPr>
        <w:t>контрольно</w:t>
      </w:r>
      <w:proofErr w:type="spellEnd"/>
      <w:r>
        <w:rPr>
          <w:sz w:val="26"/>
          <w:szCs w:val="26"/>
        </w:rPr>
        <w:t xml:space="preserve"> - </w:t>
      </w:r>
      <w:r w:rsidRPr="007940C2">
        <w:rPr>
          <w:sz w:val="26"/>
          <w:szCs w:val="26"/>
        </w:rPr>
        <w:t>счетному органу муниципального образования «Воткинский район</w:t>
      </w:r>
      <w:r>
        <w:rPr>
          <w:sz w:val="26"/>
          <w:szCs w:val="26"/>
        </w:rPr>
        <w:t>» отдельных полномочий   на 2019</w:t>
      </w:r>
      <w:r w:rsidRPr="007940C2">
        <w:rPr>
          <w:sz w:val="26"/>
          <w:szCs w:val="26"/>
        </w:rPr>
        <w:t xml:space="preserve"> год</w:t>
      </w:r>
      <w:r>
        <w:rPr>
          <w:sz w:val="26"/>
          <w:szCs w:val="26"/>
        </w:rPr>
        <w:t>»</w:t>
      </w:r>
      <w:r w:rsidRPr="007940C2">
        <w:rPr>
          <w:sz w:val="26"/>
          <w:szCs w:val="26"/>
        </w:rPr>
        <w:t xml:space="preserve">  </w:t>
      </w:r>
      <w:r>
        <w:t>(Приложение № 1).</w:t>
      </w:r>
    </w:p>
    <w:p w:rsidR="00497DB0" w:rsidRPr="007940C2" w:rsidRDefault="00497DB0" w:rsidP="00497DB0">
      <w:pPr>
        <w:spacing w:before="240"/>
        <w:jc w:val="both"/>
        <w:rPr>
          <w:sz w:val="26"/>
          <w:szCs w:val="26"/>
        </w:rPr>
      </w:pPr>
      <w:r>
        <w:t xml:space="preserve">        </w:t>
      </w:r>
      <w:r w:rsidRPr="007940C2">
        <w:rPr>
          <w:sz w:val="26"/>
          <w:szCs w:val="26"/>
        </w:rPr>
        <w:t>2.</w:t>
      </w:r>
      <w:r>
        <w:rPr>
          <w:sz w:val="26"/>
          <w:szCs w:val="26"/>
        </w:rPr>
        <w:t xml:space="preserve"> Настоящее р</w:t>
      </w:r>
      <w:r w:rsidRPr="007940C2">
        <w:rPr>
          <w:sz w:val="26"/>
          <w:szCs w:val="26"/>
        </w:rPr>
        <w:t xml:space="preserve">ешение вступает в силу со дня  его принятия. </w:t>
      </w:r>
    </w:p>
    <w:p w:rsidR="00497DB0" w:rsidRDefault="00497DB0" w:rsidP="00497DB0">
      <w:pPr>
        <w:pStyle w:val="ConsNonformat"/>
        <w:widowControl/>
        <w:rPr>
          <w:rFonts w:ascii="Times New Roman" w:hAnsi="Times New Roman" w:cs="Times New Roman"/>
          <w:sz w:val="26"/>
          <w:szCs w:val="26"/>
        </w:rPr>
      </w:pPr>
    </w:p>
    <w:p w:rsidR="00497DB0" w:rsidRDefault="00497DB0" w:rsidP="00497DB0">
      <w:pPr>
        <w:pStyle w:val="ConsNonformat"/>
        <w:widowControl/>
        <w:rPr>
          <w:rFonts w:ascii="Times New Roman" w:hAnsi="Times New Roman" w:cs="Times New Roman"/>
          <w:sz w:val="26"/>
          <w:szCs w:val="26"/>
        </w:rPr>
      </w:pPr>
    </w:p>
    <w:p w:rsidR="00497DB0" w:rsidRDefault="00497DB0" w:rsidP="00497DB0">
      <w:pPr>
        <w:pStyle w:val="ConsNonformat"/>
        <w:widowControl/>
        <w:rPr>
          <w:rFonts w:ascii="Times New Roman" w:hAnsi="Times New Roman" w:cs="Times New Roman"/>
          <w:sz w:val="26"/>
          <w:szCs w:val="26"/>
        </w:rPr>
      </w:pPr>
    </w:p>
    <w:p w:rsidR="00497DB0" w:rsidRDefault="00497DB0" w:rsidP="00497DB0">
      <w:pPr>
        <w:pStyle w:val="ConsNonformat"/>
        <w:widowControl/>
        <w:rPr>
          <w:rFonts w:ascii="Times New Roman" w:hAnsi="Times New Roman" w:cs="Times New Roman"/>
          <w:sz w:val="26"/>
          <w:szCs w:val="26"/>
        </w:rPr>
      </w:pPr>
    </w:p>
    <w:p w:rsidR="00497DB0" w:rsidRPr="00346B76" w:rsidRDefault="00497DB0" w:rsidP="00497DB0">
      <w:pPr>
        <w:rPr>
          <w:sz w:val="25"/>
          <w:szCs w:val="25"/>
        </w:rPr>
      </w:pPr>
      <w:r w:rsidRPr="00346B76">
        <w:rPr>
          <w:sz w:val="25"/>
          <w:szCs w:val="25"/>
        </w:rPr>
        <w:t>Глава муниципального образования</w:t>
      </w:r>
    </w:p>
    <w:p w:rsidR="00497DB0" w:rsidRPr="00346B76" w:rsidRDefault="00497DB0" w:rsidP="00497DB0">
      <w:pPr>
        <w:rPr>
          <w:sz w:val="25"/>
          <w:szCs w:val="25"/>
        </w:rPr>
      </w:pPr>
      <w:r w:rsidRPr="00346B76">
        <w:rPr>
          <w:sz w:val="25"/>
          <w:szCs w:val="25"/>
        </w:rPr>
        <w:t>«Светлянское»                                                                                    З.А.Вострокнутова</w:t>
      </w:r>
    </w:p>
    <w:p w:rsidR="00497DB0" w:rsidRDefault="00497DB0" w:rsidP="00497DB0">
      <w:pPr>
        <w:jc w:val="both"/>
        <w:rPr>
          <w:sz w:val="25"/>
          <w:szCs w:val="25"/>
        </w:rPr>
      </w:pPr>
    </w:p>
    <w:p w:rsidR="00497DB0" w:rsidRDefault="00497DB0" w:rsidP="00497DB0">
      <w:pPr>
        <w:jc w:val="both"/>
        <w:rPr>
          <w:sz w:val="25"/>
          <w:szCs w:val="25"/>
        </w:rPr>
      </w:pPr>
    </w:p>
    <w:p w:rsidR="00497DB0" w:rsidRPr="00346B76" w:rsidRDefault="00497DB0" w:rsidP="00497DB0">
      <w:pPr>
        <w:jc w:val="both"/>
        <w:rPr>
          <w:sz w:val="25"/>
          <w:szCs w:val="25"/>
        </w:rPr>
      </w:pPr>
    </w:p>
    <w:p w:rsidR="00497DB0" w:rsidRPr="00346B76" w:rsidRDefault="00497DB0" w:rsidP="00497DB0">
      <w:pPr>
        <w:jc w:val="both"/>
        <w:rPr>
          <w:sz w:val="25"/>
          <w:szCs w:val="25"/>
        </w:rPr>
      </w:pPr>
      <w:proofErr w:type="gramStart"/>
      <w:r w:rsidRPr="00346B76">
        <w:rPr>
          <w:sz w:val="25"/>
          <w:szCs w:val="25"/>
        </w:rPr>
        <w:t>с</w:t>
      </w:r>
      <w:proofErr w:type="gramEnd"/>
      <w:r w:rsidRPr="00346B76">
        <w:rPr>
          <w:sz w:val="25"/>
          <w:szCs w:val="25"/>
        </w:rPr>
        <w:t>.</w:t>
      </w:r>
      <w:r>
        <w:rPr>
          <w:sz w:val="25"/>
          <w:szCs w:val="25"/>
        </w:rPr>
        <w:t xml:space="preserve"> </w:t>
      </w:r>
      <w:r w:rsidRPr="00346B76">
        <w:rPr>
          <w:sz w:val="25"/>
          <w:szCs w:val="25"/>
        </w:rPr>
        <w:t>Светлое</w:t>
      </w:r>
    </w:p>
    <w:p w:rsidR="00497DB0" w:rsidRPr="00346B76" w:rsidRDefault="00497DB0" w:rsidP="00497DB0">
      <w:pPr>
        <w:tabs>
          <w:tab w:val="center" w:pos="8005"/>
        </w:tabs>
        <w:rPr>
          <w:sz w:val="25"/>
          <w:szCs w:val="25"/>
        </w:rPr>
      </w:pPr>
      <w:r>
        <w:rPr>
          <w:sz w:val="25"/>
          <w:szCs w:val="25"/>
        </w:rPr>
        <w:t>25</w:t>
      </w:r>
      <w:r w:rsidRPr="00346B76">
        <w:rPr>
          <w:sz w:val="25"/>
          <w:szCs w:val="25"/>
        </w:rPr>
        <w:t xml:space="preserve"> </w:t>
      </w:r>
      <w:r>
        <w:rPr>
          <w:sz w:val="25"/>
          <w:szCs w:val="25"/>
        </w:rPr>
        <w:t>декабря</w:t>
      </w:r>
      <w:r w:rsidRPr="00346B76">
        <w:rPr>
          <w:sz w:val="25"/>
          <w:szCs w:val="25"/>
        </w:rPr>
        <w:t xml:space="preserve"> 201</w:t>
      </w:r>
      <w:r>
        <w:rPr>
          <w:sz w:val="25"/>
          <w:szCs w:val="25"/>
        </w:rPr>
        <w:t>8</w:t>
      </w:r>
      <w:r w:rsidRPr="00346B76">
        <w:rPr>
          <w:sz w:val="25"/>
          <w:szCs w:val="25"/>
        </w:rPr>
        <w:t xml:space="preserve"> года</w:t>
      </w:r>
    </w:p>
    <w:p w:rsidR="00497DB0" w:rsidRDefault="00497DB0" w:rsidP="00497DB0">
      <w:pPr>
        <w:rPr>
          <w:sz w:val="25"/>
          <w:szCs w:val="25"/>
        </w:rPr>
      </w:pPr>
      <w:r w:rsidRPr="00346B76">
        <w:rPr>
          <w:sz w:val="25"/>
          <w:szCs w:val="25"/>
        </w:rPr>
        <w:t xml:space="preserve">№ </w:t>
      </w:r>
      <w:r>
        <w:rPr>
          <w:sz w:val="25"/>
          <w:szCs w:val="25"/>
        </w:rPr>
        <w:t>113</w:t>
      </w:r>
    </w:p>
    <w:p w:rsidR="00497DB0" w:rsidRDefault="00497DB0" w:rsidP="00497DB0">
      <w:pPr>
        <w:tabs>
          <w:tab w:val="left" w:pos="7560"/>
        </w:tabs>
        <w:jc w:val="both"/>
      </w:pPr>
      <w:r>
        <w:t xml:space="preserve"> </w:t>
      </w:r>
    </w:p>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 w:rsidR="00497DB0" w:rsidRDefault="00497DB0" w:rsidP="00497DB0">
      <w:pPr>
        <w:jc w:val="right"/>
      </w:pPr>
    </w:p>
    <w:p w:rsidR="00497DB0" w:rsidRPr="008B1C01" w:rsidRDefault="00497DB0" w:rsidP="00497DB0">
      <w:pPr>
        <w:autoSpaceDE w:val="0"/>
        <w:autoSpaceDN w:val="0"/>
        <w:adjustRightInd w:val="0"/>
        <w:jc w:val="center"/>
        <w:rPr>
          <w:rStyle w:val="ab"/>
          <w:sz w:val="22"/>
          <w:szCs w:val="22"/>
        </w:rPr>
      </w:pPr>
      <w:r w:rsidRPr="008B1C01">
        <w:rPr>
          <w:rStyle w:val="ab"/>
          <w:sz w:val="22"/>
          <w:szCs w:val="22"/>
        </w:rPr>
        <w:t>СОГЛАШЕНИЕ</w:t>
      </w:r>
    </w:p>
    <w:p w:rsidR="00497DB0" w:rsidRPr="008B1C01" w:rsidRDefault="00497DB0" w:rsidP="00497DB0">
      <w:pPr>
        <w:pStyle w:val="aa"/>
        <w:spacing w:after="0"/>
        <w:jc w:val="center"/>
        <w:rPr>
          <w:rStyle w:val="ab"/>
          <w:sz w:val="22"/>
          <w:szCs w:val="22"/>
        </w:rPr>
      </w:pPr>
      <w:r w:rsidRPr="008B1C01">
        <w:rPr>
          <w:rStyle w:val="ab"/>
          <w:sz w:val="22"/>
          <w:szCs w:val="22"/>
        </w:rPr>
        <w:lastRenderedPageBreak/>
        <w:t>о передаче представительным органом муниципального образования «Светлянское»</w:t>
      </w:r>
    </w:p>
    <w:p w:rsidR="00497DB0" w:rsidRPr="008B1C01" w:rsidRDefault="00497DB0" w:rsidP="00497DB0">
      <w:pPr>
        <w:pStyle w:val="aa"/>
        <w:spacing w:after="0"/>
        <w:jc w:val="center"/>
        <w:rPr>
          <w:rStyle w:val="ab"/>
          <w:sz w:val="22"/>
          <w:szCs w:val="22"/>
        </w:rPr>
      </w:pPr>
      <w:proofErr w:type="spellStart"/>
      <w:r w:rsidRPr="008B1C01">
        <w:rPr>
          <w:rStyle w:val="ab"/>
          <w:sz w:val="22"/>
          <w:szCs w:val="22"/>
        </w:rPr>
        <w:t>контрольно</w:t>
      </w:r>
      <w:proofErr w:type="spellEnd"/>
      <w:r w:rsidRPr="008B1C01">
        <w:rPr>
          <w:rStyle w:val="ab"/>
          <w:sz w:val="22"/>
          <w:szCs w:val="22"/>
        </w:rPr>
        <w:t xml:space="preserve"> – счетному органу  муниципального образования</w:t>
      </w:r>
    </w:p>
    <w:p w:rsidR="00497DB0" w:rsidRPr="008B1C01" w:rsidRDefault="00497DB0" w:rsidP="00497DB0">
      <w:pPr>
        <w:pStyle w:val="aa"/>
        <w:spacing w:after="0"/>
        <w:jc w:val="center"/>
        <w:rPr>
          <w:rStyle w:val="ab"/>
          <w:sz w:val="22"/>
          <w:szCs w:val="22"/>
        </w:rPr>
      </w:pPr>
      <w:r w:rsidRPr="008B1C01">
        <w:rPr>
          <w:rStyle w:val="ab"/>
          <w:sz w:val="22"/>
          <w:szCs w:val="22"/>
        </w:rPr>
        <w:t>«Воткинский район» отдельных полномочий</w:t>
      </w: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ind w:left="708"/>
        <w:jc w:val="both"/>
        <w:rPr>
          <w:rStyle w:val="ab"/>
          <w:b w:val="0"/>
          <w:sz w:val="22"/>
          <w:szCs w:val="22"/>
        </w:rPr>
      </w:pPr>
      <w:r w:rsidRPr="008B1C01">
        <w:rPr>
          <w:rStyle w:val="ab"/>
          <w:sz w:val="22"/>
          <w:szCs w:val="22"/>
        </w:rPr>
        <w:t>г. Воткинск</w:t>
      </w:r>
      <w:r w:rsidRPr="008B1C01">
        <w:rPr>
          <w:rStyle w:val="ab"/>
          <w:sz w:val="22"/>
          <w:szCs w:val="22"/>
        </w:rPr>
        <w:tab/>
      </w:r>
      <w:r w:rsidRPr="008B1C01">
        <w:rPr>
          <w:rStyle w:val="ab"/>
          <w:sz w:val="22"/>
          <w:szCs w:val="22"/>
        </w:rPr>
        <w:tab/>
      </w:r>
      <w:r w:rsidRPr="008B1C01">
        <w:rPr>
          <w:rStyle w:val="ab"/>
          <w:sz w:val="22"/>
          <w:szCs w:val="22"/>
        </w:rPr>
        <w:tab/>
      </w:r>
      <w:r w:rsidRPr="008B1C01">
        <w:rPr>
          <w:rStyle w:val="ab"/>
          <w:sz w:val="22"/>
          <w:szCs w:val="22"/>
        </w:rPr>
        <w:tab/>
      </w:r>
      <w:r w:rsidRPr="008B1C01">
        <w:rPr>
          <w:rStyle w:val="ab"/>
          <w:sz w:val="22"/>
          <w:szCs w:val="22"/>
        </w:rPr>
        <w:tab/>
      </w:r>
      <w:r w:rsidRPr="008B1C01">
        <w:rPr>
          <w:rStyle w:val="ab"/>
          <w:sz w:val="22"/>
          <w:szCs w:val="22"/>
        </w:rPr>
        <w:tab/>
        <w:t xml:space="preserve">       </w:t>
      </w:r>
      <w:r w:rsidRPr="008B1C01">
        <w:rPr>
          <w:rStyle w:val="ab"/>
          <w:sz w:val="22"/>
          <w:szCs w:val="22"/>
        </w:rPr>
        <w:tab/>
        <w:t xml:space="preserve">            25  декабря 2018 года</w:t>
      </w: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Совет депутатов муниципального образования «Воткинский район» (далее -  Совет депутатов муниципального образования),  в лице Председателя Совета депутатов муниципального образования «Воткинский район» Михаила Алексеевича Назарова, действующего на основании Устава муниципального образования «Воткинский район», с одной стороны и,</w:t>
      </w:r>
    </w:p>
    <w:p w:rsidR="00497DB0" w:rsidRPr="008B1C01" w:rsidRDefault="00497DB0" w:rsidP="00497DB0">
      <w:pPr>
        <w:pStyle w:val="aa"/>
        <w:spacing w:after="0"/>
        <w:ind w:firstLine="708"/>
        <w:jc w:val="both"/>
        <w:rPr>
          <w:rStyle w:val="ab"/>
          <w:b w:val="0"/>
          <w:sz w:val="22"/>
          <w:szCs w:val="22"/>
        </w:rPr>
      </w:pPr>
      <w:proofErr w:type="gramStart"/>
      <w:r w:rsidRPr="008B1C01">
        <w:rPr>
          <w:rStyle w:val="ab"/>
          <w:sz w:val="22"/>
          <w:szCs w:val="22"/>
        </w:rPr>
        <w:t xml:space="preserve">Совет депутатов муниципального образования «Светлянское» (далее – Совет депутатов поселения) в лице председателя Совета депутатов муниципального образования «Светлянское» Зинаиды Анатольевны Вострокнутовой, действующей на основании Устава, с другой стороны, совместно именуемые «Стороны», в целях реализации Бюджетного кодекса Российской Федерации, руководствуясь Федеральным Законом № 6-ФЗ от 07.02.2011г. «Об общих принципах организации и деятельности </w:t>
      </w:r>
      <w:proofErr w:type="spellStart"/>
      <w:r w:rsidRPr="008B1C01">
        <w:rPr>
          <w:rStyle w:val="ab"/>
          <w:sz w:val="22"/>
          <w:szCs w:val="22"/>
        </w:rPr>
        <w:t>контрольно</w:t>
      </w:r>
      <w:proofErr w:type="spellEnd"/>
      <w:r w:rsidRPr="008B1C01">
        <w:rPr>
          <w:rStyle w:val="ab"/>
          <w:sz w:val="22"/>
          <w:szCs w:val="22"/>
        </w:rPr>
        <w:t xml:space="preserve"> – счетных органов субъектов Российской Федерации и муниципальных образований»,  Федеральным</w:t>
      </w:r>
      <w:proofErr w:type="gramEnd"/>
      <w:r w:rsidRPr="008B1C01">
        <w:rPr>
          <w:rStyle w:val="ab"/>
          <w:sz w:val="22"/>
          <w:szCs w:val="22"/>
        </w:rPr>
        <w:t xml:space="preserve"> Законом № 131-ФЗ от 06.10.2003г. «Об общих принципах организации местного самоуправления в Российской Федерации»,  заключили настоящее соглашение о нижеследующем</w:t>
      </w:r>
    </w:p>
    <w:p w:rsidR="00497DB0" w:rsidRPr="008B1C01" w:rsidRDefault="00497DB0" w:rsidP="00497DB0">
      <w:pPr>
        <w:pStyle w:val="aa"/>
        <w:spacing w:after="0"/>
        <w:jc w:val="center"/>
        <w:rPr>
          <w:rStyle w:val="ab"/>
          <w:b w:val="0"/>
          <w:sz w:val="22"/>
          <w:szCs w:val="22"/>
        </w:rPr>
      </w:pPr>
    </w:p>
    <w:p w:rsidR="00497DB0" w:rsidRPr="008B1C01" w:rsidRDefault="00497DB0" w:rsidP="00497DB0">
      <w:pPr>
        <w:pStyle w:val="aa"/>
        <w:spacing w:after="0"/>
        <w:jc w:val="center"/>
        <w:rPr>
          <w:rStyle w:val="ab"/>
          <w:sz w:val="22"/>
          <w:szCs w:val="22"/>
        </w:rPr>
      </w:pPr>
      <w:r w:rsidRPr="008B1C01">
        <w:rPr>
          <w:rStyle w:val="ab"/>
          <w:sz w:val="22"/>
          <w:szCs w:val="22"/>
        </w:rPr>
        <w:t>1. Предмет Соглашения</w:t>
      </w:r>
    </w:p>
    <w:p w:rsidR="00497DB0" w:rsidRPr="008B1C01" w:rsidRDefault="00497DB0" w:rsidP="00497DB0">
      <w:pPr>
        <w:pStyle w:val="aa"/>
        <w:spacing w:after="0"/>
        <w:rPr>
          <w:rStyle w:val="ab"/>
          <w:b w:val="0"/>
          <w:sz w:val="22"/>
          <w:szCs w:val="22"/>
        </w:rPr>
      </w:pP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1.1. Предметом настоящего Соглашения является передача представительным органом муниципального образования «Светлянское» (далее – поселение) </w:t>
      </w:r>
      <w:proofErr w:type="spellStart"/>
      <w:r w:rsidRPr="008B1C01">
        <w:rPr>
          <w:rStyle w:val="ab"/>
          <w:sz w:val="22"/>
          <w:szCs w:val="22"/>
        </w:rPr>
        <w:t>Контрольно</w:t>
      </w:r>
      <w:proofErr w:type="spellEnd"/>
      <w:r w:rsidRPr="008B1C01">
        <w:rPr>
          <w:rStyle w:val="ab"/>
          <w:sz w:val="22"/>
          <w:szCs w:val="22"/>
        </w:rPr>
        <w:t xml:space="preserve"> – счетному органу муниципального образования «Воткинский район» (далее – </w:t>
      </w:r>
      <w:proofErr w:type="spellStart"/>
      <w:r>
        <w:rPr>
          <w:rStyle w:val="ab"/>
          <w:sz w:val="22"/>
          <w:szCs w:val="22"/>
        </w:rPr>
        <w:t>к</w:t>
      </w:r>
      <w:r w:rsidRPr="008B1C01">
        <w:rPr>
          <w:rStyle w:val="ab"/>
          <w:sz w:val="22"/>
          <w:szCs w:val="22"/>
        </w:rPr>
        <w:t>онтрольно</w:t>
      </w:r>
      <w:proofErr w:type="spellEnd"/>
      <w:r w:rsidRPr="008B1C01">
        <w:rPr>
          <w:rStyle w:val="ab"/>
          <w:sz w:val="22"/>
          <w:szCs w:val="22"/>
        </w:rPr>
        <w:t xml:space="preserve"> – счетный орган) полномочий </w:t>
      </w:r>
      <w:proofErr w:type="spellStart"/>
      <w:r w:rsidRPr="008B1C01">
        <w:rPr>
          <w:rStyle w:val="ab"/>
          <w:sz w:val="22"/>
          <w:szCs w:val="22"/>
        </w:rPr>
        <w:t>контрольно</w:t>
      </w:r>
      <w:proofErr w:type="spellEnd"/>
      <w:r w:rsidRPr="008B1C01">
        <w:rPr>
          <w:rStyle w:val="ab"/>
          <w:sz w:val="22"/>
          <w:szCs w:val="22"/>
        </w:rPr>
        <w:t xml:space="preserve"> – счетного органа поселения по осуществлению внешнего муниципального финансового контроля, а именно:</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1) </w:t>
      </w:r>
      <w:proofErr w:type="gramStart"/>
      <w:r w:rsidRPr="008B1C01">
        <w:rPr>
          <w:rStyle w:val="ab"/>
          <w:sz w:val="22"/>
          <w:szCs w:val="22"/>
        </w:rPr>
        <w:t>контроль за</w:t>
      </w:r>
      <w:proofErr w:type="gramEnd"/>
      <w:r w:rsidRPr="008B1C01">
        <w:rPr>
          <w:rStyle w:val="ab"/>
          <w:sz w:val="22"/>
          <w:szCs w:val="22"/>
        </w:rPr>
        <w:t xml:space="preserve"> исполнением бюджета поселения; </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 экспертиза проектов  бюджета поселения; </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3) внешняя проверка годового отчета об исполнении бюджета поселения;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4) </w:t>
      </w:r>
      <w:proofErr w:type="gramStart"/>
      <w:r w:rsidRPr="008B1C01">
        <w:rPr>
          <w:rStyle w:val="ab"/>
          <w:sz w:val="22"/>
          <w:szCs w:val="22"/>
        </w:rPr>
        <w:t>контроль за</w:t>
      </w:r>
      <w:proofErr w:type="gramEnd"/>
      <w:r w:rsidRPr="008B1C01">
        <w:rPr>
          <w:rStyle w:val="ab"/>
          <w:sz w:val="22"/>
          <w:szCs w:val="22"/>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 </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5)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 анализ бюджетного процесса в поселении и подготовка предложений, направленных на его совершенствование;</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7) подготовка информации о ходе исполнения бюджета поселения, о результатах проведенных контрольных и </w:t>
      </w:r>
      <w:proofErr w:type="spellStart"/>
      <w:r w:rsidRPr="008B1C01">
        <w:rPr>
          <w:rStyle w:val="ab"/>
          <w:sz w:val="22"/>
          <w:szCs w:val="22"/>
        </w:rPr>
        <w:t>экспертно</w:t>
      </w:r>
      <w:proofErr w:type="spellEnd"/>
      <w:r w:rsidRPr="008B1C01">
        <w:rPr>
          <w:rStyle w:val="ab"/>
          <w:sz w:val="22"/>
          <w:szCs w:val="22"/>
        </w:rPr>
        <w:t xml:space="preserve"> - аналитических мероприятий, представление такой информации Главе муниципального образования «Светлянское» и Совету депутатов муниципального образования «Светлянское»;</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8) участие в пределах полномочий в мероприятиях, направленных на противодействие коррупции;</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9) иные полномочия в сфере внешнего муниципального финансового контроля, установленные федеральными законами, законами Удмуртской Республики, уставом муниципального образования «Воткинский район», уставом муниципального образования «Светлянское» и нормативными правовыми актами представительного органа муниципального образования.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1.2. Контрольно-счетный орган, помимо полномочий, предусмотренных</w:t>
      </w:r>
      <w:r w:rsidRPr="008B1C01">
        <w:rPr>
          <w:rStyle w:val="ab"/>
          <w:sz w:val="22"/>
          <w:szCs w:val="22"/>
        </w:rPr>
        <w:br/>
        <w:t xml:space="preserve">пунктом 1.1. настоящего раздела, осуществляет </w:t>
      </w:r>
      <w:proofErr w:type="gramStart"/>
      <w:r w:rsidRPr="008B1C01">
        <w:rPr>
          <w:rStyle w:val="ab"/>
          <w:sz w:val="22"/>
          <w:szCs w:val="22"/>
        </w:rPr>
        <w:t>контроль за</w:t>
      </w:r>
      <w:proofErr w:type="gramEnd"/>
      <w:r w:rsidRPr="008B1C01">
        <w:rPr>
          <w:rStyle w:val="ab"/>
          <w:sz w:val="22"/>
          <w:szCs w:val="22"/>
        </w:rPr>
        <w:t xml:space="preserve"> законностью, результативностью (эффективностью и экономностью) использования средств бюджета муниципального образования «Воткинский район», поступивших в бюджет поселения, на основании заключенных Соглашений.</w:t>
      </w:r>
    </w:p>
    <w:p w:rsidR="00497DB0" w:rsidRDefault="00497DB0" w:rsidP="00497DB0">
      <w:pPr>
        <w:pStyle w:val="aa"/>
        <w:spacing w:after="0"/>
        <w:jc w:val="both"/>
        <w:rPr>
          <w:rStyle w:val="ab"/>
          <w:b w:val="0"/>
          <w:sz w:val="22"/>
          <w:szCs w:val="22"/>
        </w:rPr>
      </w:pP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jc w:val="center"/>
        <w:rPr>
          <w:rStyle w:val="ab"/>
          <w:sz w:val="22"/>
          <w:szCs w:val="22"/>
        </w:rPr>
      </w:pPr>
      <w:r w:rsidRPr="008B1C01">
        <w:rPr>
          <w:rStyle w:val="ab"/>
          <w:sz w:val="22"/>
          <w:szCs w:val="22"/>
        </w:rPr>
        <w:t>2. Права и обязанности Сторон</w:t>
      </w:r>
    </w:p>
    <w:p w:rsidR="00497DB0" w:rsidRPr="008B1C01" w:rsidRDefault="00497DB0" w:rsidP="00497DB0">
      <w:pPr>
        <w:pStyle w:val="aa"/>
        <w:spacing w:after="0"/>
        <w:rPr>
          <w:rStyle w:val="ab"/>
          <w:b w:val="0"/>
          <w:sz w:val="22"/>
          <w:szCs w:val="22"/>
        </w:rPr>
      </w:pPr>
    </w:p>
    <w:p w:rsidR="00497DB0" w:rsidRPr="008B1C01" w:rsidRDefault="00497DB0" w:rsidP="00497DB0">
      <w:pPr>
        <w:pStyle w:val="aa"/>
        <w:spacing w:after="0"/>
        <w:ind w:firstLine="708"/>
        <w:jc w:val="both"/>
        <w:rPr>
          <w:rStyle w:val="ab"/>
          <w:b w:val="0"/>
          <w:sz w:val="22"/>
          <w:szCs w:val="22"/>
        </w:rPr>
      </w:pPr>
      <w:r w:rsidRPr="008B1C01">
        <w:rPr>
          <w:rStyle w:val="ab"/>
          <w:sz w:val="22"/>
          <w:szCs w:val="22"/>
        </w:rPr>
        <w:lastRenderedPageBreak/>
        <w:t xml:space="preserve">2.1. </w:t>
      </w:r>
      <w:r w:rsidRPr="008B1C01">
        <w:rPr>
          <w:rStyle w:val="ab"/>
          <w:sz w:val="22"/>
          <w:szCs w:val="22"/>
          <w:u w:val="single"/>
        </w:rPr>
        <w:t>Совет депутатов муниципального образования  «Светлянское»:</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2.1.1. устанавливает в муниципальных правовых актах полномочия </w:t>
      </w:r>
      <w:proofErr w:type="spellStart"/>
      <w:r>
        <w:rPr>
          <w:rStyle w:val="ab"/>
          <w:sz w:val="22"/>
          <w:szCs w:val="22"/>
        </w:rPr>
        <w:t>к</w:t>
      </w:r>
      <w:r w:rsidRPr="008B1C01">
        <w:rPr>
          <w:rStyle w:val="ab"/>
          <w:sz w:val="22"/>
          <w:szCs w:val="22"/>
        </w:rPr>
        <w:t>онтрольно</w:t>
      </w:r>
      <w:proofErr w:type="spellEnd"/>
      <w:r w:rsidRPr="008B1C01">
        <w:rPr>
          <w:rStyle w:val="ab"/>
          <w:sz w:val="22"/>
          <w:szCs w:val="22"/>
        </w:rPr>
        <w:t xml:space="preserve"> – счетного органа по осуществлению предусмотренных настоящим Соглашением полномочий;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2.1.2. имеет право получать от </w:t>
      </w:r>
      <w:proofErr w:type="spellStart"/>
      <w:r w:rsidRPr="008B1C01">
        <w:rPr>
          <w:rStyle w:val="ab"/>
          <w:sz w:val="22"/>
          <w:szCs w:val="22"/>
        </w:rPr>
        <w:t>контрольно</w:t>
      </w:r>
      <w:proofErr w:type="spellEnd"/>
      <w:r w:rsidRPr="008B1C01">
        <w:rPr>
          <w:rStyle w:val="ab"/>
          <w:sz w:val="22"/>
          <w:szCs w:val="22"/>
        </w:rPr>
        <w:t xml:space="preserve"> – счетного органа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2.2. </w:t>
      </w:r>
      <w:r w:rsidRPr="008B1C01">
        <w:rPr>
          <w:rStyle w:val="ab"/>
          <w:sz w:val="22"/>
          <w:szCs w:val="22"/>
          <w:u w:val="single"/>
        </w:rPr>
        <w:t>Контрольно-счетный орган:</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2.2.1. ежегодно включает в планы своей работы внешнюю проверку годового отчета об исполнении бюджета поселения, экспертизу проекта бюджета поселения и экспертно-аналитические мероприятия по </w:t>
      </w:r>
      <w:proofErr w:type="gramStart"/>
      <w:r w:rsidRPr="008B1C01">
        <w:rPr>
          <w:rStyle w:val="ab"/>
          <w:sz w:val="22"/>
          <w:szCs w:val="22"/>
        </w:rPr>
        <w:t>контролю за</w:t>
      </w:r>
      <w:proofErr w:type="gramEnd"/>
      <w:r w:rsidRPr="008B1C01">
        <w:rPr>
          <w:rStyle w:val="ab"/>
          <w:sz w:val="22"/>
          <w:szCs w:val="22"/>
        </w:rPr>
        <w:t xml:space="preserve"> исполнением бюджета;</w:t>
      </w:r>
    </w:p>
    <w:p w:rsidR="00497DB0" w:rsidRPr="008B1C01" w:rsidRDefault="00497DB0" w:rsidP="00497DB0">
      <w:pPr>
        <w:pStyle w:val="aa"/>
        <w:spacing w:after="0"/>
        <w:ind w:firstLine="708"/>
        <w:jc w:val="both"/>
        <w:rPr>
          <w:rStyle w:val="ab"/>
          <w:b w:val="0"/>
          <w:sz w:val="22"/>
          <w:szCs w:val="22"/>
        </w:rPr>
      </w:pPr>
      <w:proofErr w:type="gramStart"/>
      <w:r w:rsidRPr="008B1C01">
        <w:rPr>
          <w:rStyle w:val="ab"/>
          <w:sz w:val="22"/>
          <w:szCs w:val="22"/>
        </w:rPr>
        <w:t>2.2.2. проводит предусмотренные планом своей работы мероприятия в порядке, установленном муниципальными правовым актами для соответствующих мероприятий, и в сроки, определенные по согласованию с инициатором проведения мероприятия (если сроки не установлены утвержденным  планом или законодательством);</w:t>
      </w:r>
      <w:proofErr w:type="gramEnd"/>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2.2.3. обеспечивает надлежащее качество проведения предусмотренных настоящим Соглашением мероприятий;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2.2.4.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8B1C01">
        <w:rPr>
          <w:rStyle w:val="ab"/>
          <w:sz w:val="22"/>
          <w:szCs w:val="22"/>
        </w:rPr>
        <w:t>контроль за</w:t>
      </w:r>
      <w:proofErr w:type="gramEnd"/>
      <w:r w:rsidRPr="008B1C01">
        <w:rPr>
          <w:rStyle w:val="ab"/>
          <w:sz w:val="22"/>
          <w:szCs w:val="22"/>
        </w:rPr>
        <w:t xml:space="preserve"> исполнением бюджета поселения и использованием средств бюджета поселения;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2.2.5. определяет формы, цели, задачи и исполнителей проводимых мероприятий, способы их проведения, в соответствии со своим регламентом и стандартами внешнего муниципального финансового контроля;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2.2.6. направляет отчеты и заключения по результатам проведенных мероприятий в Совет депутатов поселения и Главе поселения, размещает информацию о проведенных мероприятиях в установленном порядке;</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2.2.7.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и Главе поселения соответствующие предложения;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2.2.8.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2.2.9. ежегодно предоставляет Совету депутатов поселения и Совету депутатов муниципального образования информацию об осуществлении предусмотренных настоящим Соглашением полномочий;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2.2.10.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2.2.11.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2.2.12. обеспечивает предоставление Совету депутатов поселения ежегодных </w:t>
      </w:r>
      <w:proofErr w:type="gramStart"/>
      <w:r w:rsidRPr="008B1C01">
        <w:rPr>
          <w:rStyle w:val="ab"/>
          <w:sz w:val="22"/>
          <w:szCs w:val="22"/>
        </w:rPr>
        <w:t>отчетов</w:t>
      </w:r>
      <w:proofErr w:type="gramEnd"/>
      <w:r w:rsidRPr="008B1C01">
        <w:rPr>
          <w:rStyle w:val="ab"/>
          <w:sz w:val="22"/>
          <w:szCs w:val="22"/>
        </w:rPr>
        <w:t xml:space="preserve"> об использовании предусмотренных настоящим Соглашением межбюджетных трансфертов в срок до 30 числа месяца, следующего за отчетным периодом;</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2.2.13.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образования.</w:t>
      </w:r>
    </w:p>
    <w:p w:rsidR="00497DB0" w:rsidRPr="008B1C01" w:rsidRDefault="00497DB0" w:rsidP="00497DB0">
      <w:pPr>
        <w:pStyle w:val="aa"/>
        <w:spacing w:after="0"/>
        <w:ind w:firstLine="708"/>
        <w:rPr>
          <w:rStyle w:val="ab"/>
          <w:b w:val="0"/>
          <w:sz w:val="22"/>
          <w:szCs w:val="22"/>
        </w:rPr>
      </w:pPr>
      <w:r w:rsidRPr="008B1C01">
        <w:rPr>
          <w:rStyle w:val="ab"/>
          <w:sz w:val="22"/>
          <w:szCs w:val="22"/>
        </w:rPr>
        <w:t xml:space="preserve">2.3. </w:t>
      </w:r>
      <w:r w:rsidRPr="008B1C01">
        <w:rPr>
          <w:rStyle w:val="ab"/>
          <w:sz w:val="22"/>
          <w:szCs w:val="22"/>
          <w:u w:val="single"/>
        </w:rPr>
        <w:t>Совет депутатов муниципального образования</w:t>
      </w:r>
      <w:r w:rsidRPr="008B1C01">
        <w:rPr>
          <w:rStyle w:val="ab"/>
          <w:sz w:val="22"/>
          <w:szCs w:val="22"/>
        </w:rPr>
        <w:t xml:space="preserve"> </w:t>
      </w:r>
      <w:r w:rsidRPr="008B1C01">
        <w:rPr>
          <w:rStyle w:val="ab"/>
          <w:sz w:val="22"/>
          <w:szCs w:val="22"/>
          <w:u w:val="single"/>
        </w:rPr>
        <w:t>«Светлянское»:</w:t>
      </w:r>
    </w:p>
    <w:p w:rsidR="00497DB0" w:rsidRPr="008B1C01" w:rsidRDefault="00497DB0" w:rsidP="00497DB0">
      <w:pPr>
        <w:pStyle w:val="aa"/>
        <w:spacing w:after="0"/>
        <w:ind w:firstLine="708"/>
        <w:jc w:val="both"/>
        <w:rPr>
          <w:rStyle w:val="ab"/>
          <w:b w:val="0"/>
          <w:sz w:val="22"/>
          <w:szCs w:val="22"/>
        </w:rPr>
      </w:pPr>
      <w:proofErr w:type="gramStart"/>
      <w:r w:rsidRPr="008B1C01">
        <w:rPr>
          <w:rStyle w:val="ab"/>
          <w:sz w:val="22"/>
          <w:szCs w:val="22"/>
        </w:rPr>
        <w:t>2.3.1. утверждает в решении о бюджете поселения межбюджетные трансферты бюджету муниципального образования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w:t>
      </w:r>
      <w:proofErr w:type="gramEnd"/>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2.3.2. рассматривает отчеты и заключения, а также предложения </w:t>
      </w:r>
      <w:proofErr w:type="spellStart"/>
      <w:r>
        <w:rPr>
          <w:rStyle w:val="ab"/>
          <w:sz w:val="22"/>
          <w:szCs w:val="22"/>
        </w:rPr>
        <w:t>к</w:t>
      </w:r>
      <w:r w:rsidRPr="008B1C01">
        <w:rPr>
          <w:rStyle w:val="ab"/>
          <w:sz w:val="22"/>
          <w:szCs w:val="22"/>
        </w:rPr>
        <w:t>онтрольно</w:t>
      </w:r>
      <w:proofErr w:type="spellEnd"/>
      <w:r w:rsidRPr="008B1C01">
        <w:rPr>
          <w:rStyle w:val="ab"/>
          <w:sz w:val="22"/>
          <w:szCs w:val="22"/>
        </w:rPr>
        <w:t xml:space="preserve"> – счетного органа по результатам проведения контрольных и экспертно-аналитических мероприятий;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2.3.3. рассматривает обращения </w:t>
      </w:r>
      <w:proofErr w:type="spellStart"/>
      <w:r>
        <w:rPr>
          <w:rStyle w:val="ab"/>
          <w:sz w:val="22"/>
          <w:szCs w:val="22"/>
        </w:rPr>
        <w:t>к</w:t>
      </w:r>
      <w:r w:rsidRPr="008B1C01">
        <w:rPr>
          <w:rStyle w:val="ab"/>
          <w:sz w:val="22"/>
          <w:szCs w:val="22"/>
        </w:rPr>
        <w:t>онтрольно</w:t>
      </w:r>
      <w:proofErr w:type="spellEnd"/>
      <w:r w:rsidRPr="008B1C01">
        <w:rPr>
          <w:rStyle w:val="ab"/>
          <w:sz w:val="22"/>
          <w:szCs w:val="22"/>
        </w:rPr>
        <w:t xml:space="preserve"> – счетного</w:t>
      </w:r>
      <w:r w:rsidRPr="008B1C01">
        <w:rPr>
          <w:rStyle w:val="10"/>
          <w:sz w:val="22"/>
          <w:szCs w:val="22"/>
        </w:rPr>
        <w:t xml:space="preserve"> </w:t>
      </w:r>
      <w:r w:rsidRPr="008B1C01">
        <w:rPr>
          <w:rStyle w:val="ab"/>
          <w:sz w:val="22"/>
          <w:szCs w:val="22"/>
        </w:rPr>
        <w:t>органа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2.3.4. получает информацию об осуществлении </w:t>
      </w:r>
      <w:proofErr w:type="spellStart"/>
      <w:r>
        <w:rPr>
          <w:rStyle w:val="ab"/>
          <w:sz w:val="22"/>
          <w:szCs w:val="22"/>
        </w:rPr>
        <w:t>к</w:t>
      </w:r>
      <w:r w:rsidRPr="008B1C01">
        <w:rPr>
          <w:rStyle w:val="ab"/>
          <w:sz w:val="22"/>
          <w:szCs w:val="22"/>
        </w:rPr>
        <w:t>онтрольно</w:t>
      </w:r>
      <w:proofErr w:type="spellEnd"/>
      <w:r w:rsidRPr="008B1C01">
        <w:rPr>
          <w:rStyle w:val="ab"/>
          <w:sz w:val="22"/>
          <w:szCs w:val="22"/>
        </w:rPr>
        <w:t xml:space="preserve"> – счетным органом предусмотренных настоящим Соглашением полномочий.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lastRenderedPageBreak/>
        <w:t>2.3.5.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Контрольно-счетным органом его обязанностей;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2.3.6. имеет право принимать обязательные для Контрольно-счетного органа решения об устранении нарушений, допущенных при осуществлении предусмотренных настоящим Соглашением полномочий;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2.3.7. имеет право приостановить перечисление предусмотренных настоящим Соглашением межбюджетных трансфертов в случае невыполнения </w:t>
      </w:r>
      <w:r>
        <w:rPr>
          <w:rStyle w:val="ab"/>
          <w:sz w:val="22"/>
          <w:szCs w:val="22"/>
        </w:rPr>
        <w:t>к</w:t>
      </w:r>
      <w:r w:rsidRPr="008B1C01">
        <w:rPr>
          <w:rStyle w:val="ab"/>
          <w:sz w:val="22"/>
          <w:szCs w:val="22"/>
        </w:rPr>
        <w:t>онтрольно-счетным органом своих обязательств.</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2.4. </w:t>
      </w:r>
      <w:r w:rsidRPr="008B1C01">
        <w:rPr>
          <w:rStyle w:val="ab"/>
          <w:sz w:val="22"/>
          <w:szCs w:val="22"/>
          <w:u w:val="single"/>
        </w:rPr>
        <w:t>Стороны</w:t>
      </w:r>
      <w:r w:rsidRPr="008B1C01">
        <w:rPr>
          <w:rStyle w:val="ab"/>
          <w:sz w:val="22"/>
          <w:szCs w:val="22"/>
        </w:rPr>
        <w:t xml:space="preserve"> имеют право принимать иные, предусмотренные законодательством ме</w:t>
      </w:r>
      <w:r w:rsidRPr="008B1C01">
        <w:rPr>
          <w:rStyle w:val="ab"/>
          <w:sz w:val="22"/>
          <w:szCs w:val="22"/>
        </w:rPr>
        <w:softHyphen/>
        <w:t>ры, необходимые для реализации настоящего Соглашения.</w:t>
      </w: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jc w:val="center"/>
        <w:rPr>
          <w:rStyle w:val="ab"/>
          <w:sz w:val="22"/>
          <w:szCs w:val="22"/>
        </w:rPr>
      </w:pPr>
      <w:r w:rsidRPr="008B1C01">
        <w:rPr>
          <w:rStyle w:val="ab"/>
          <w:sz w:val="22"/>
          <w:szCs w:val="22"/>
        </w:rPr>
        <w:t>3. Порядок определения и предоставления ежегодного объема</w:t>
      </w:r>
    </w:p>
    <w:p w:rsidR="00497DB0" w:rsidRPr="008B1C01" w:rsidRDefault="00497DB0" w:rsidP="00497DB0">
      <w:pPr>
        <w:pStyle w:val="aa"/>
        <w:spacing w:after="0"/>
        <w:jc w:val="center"/>
        <w:rPr>
          <w:rStyle w:val="ab"/>
          <w:sz w:val="22"/>
          <w:szCs w:val="22"/>
        </w:rPr>
      </w:pPr>
      <w:r w:rsidRPr="008B1C01">
        <w:rPr>
          <w:rStyle w:val="ab"/>
          <w:sz w:val="22"/>
          <w:szCs w:val="22"/>
        </w:rPr>
        <w:t>межбюджетных трансфертов</w:t>
      </w:r>
    </w:p>
    <w:p w:rsidR="00497DB0" w:rsidRPr="008B1C01" w:rsidRDefault="00497DB0" w:rsidP="00497DB0">
      <w:pPr>
        <w:pStyle w:val="aa"/>
        <w:spacing w:after="0"/>
        <w:rPr>
          <w:rStyle w:val="ab"/>
          <w:b w:val="0"/>
          <w:sz w:val="22"/>
          <w:szCs w:val="22"/>
        </w:rPr>
      </w:pP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3.1. Финансовые средства, необходимые для исполнения полномочий, предусмотренных пунктом 1 настоящего Соглашения, предоставляется Совету депутатов поселения Совету депутатов муниципального образования в виде межбюджетных трансфертов.</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3.2. Ежегодный объём финансовых сре</w:t>
      </w:r>
      <w:proofErr w:type="gramStart"/>
      <w:r w:rsidRPr="008B1C01">
        <w:rPr>
          <w:rStyle w:val="ab"/>
          <w:sz w:val="22"/>
          <w:szCs w:val="22"/>
        </w:rPr>
        <w:t>дств в в</w:t>
      </w:r>
      <w:proofErr w:type="gramEnd"/>
      <w:r w:rsidRPr="008B1C01">
        <w:rPr>
          <w:rStyle w:val="ab"/>
          <w:sz w:val="22"/>
          <w:szCs w:val="22"/>
        </w:rPr>
        <w:t>иде межбюджетных трансфертов, необходимых для осуществления  передаваемых полномочий, предоставляются из бюджета муниципального образования «Светлянское» в бюджет муниципального образования «Воткинский район» и предусматриваются в соответствующем решении представительного органа местного самоуправления о бюджете.</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3.3. Размер финансовых сре</w:t>
      </w:r>
      <w:proofErr w:type="gramStart"/>
      <w:r w:rsidRPr="008B1C01">
        <w:rPr>
          <w:rStyle w:val="ab"/>
          <w:sz w:val="22"/>
          <w:szCs w:val="22"/>
        </w:rPr>
        <w:t>дств в в</w:t>
      </w:r>
      <w:proofErr w:type="gramEnd"/>
      <w:r w:rsidRPr="008B1C01">
        <w:rPr>
          <w:rStyle w:val="ab"/>
          <w:sz w:val="22"/>
          <w:szCs w:val="22"/>
        </w:rPr>
        <w:t>иде межбюджетных трансфертов рассчитывается исходя из единого норматива, устанавливаемого в зависимости от численности населения поселения.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3.4. Финансовые средства в виде межбюджетных трансфертов, предоставляемые для осуществления полномочий, перечисляются ежемесячно.</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3.5. В случае нецелевого использования финансовые средства в виде межбюджетных трансфертов подлежат возврату в бюджет Совета депутатов поселения.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3.6. Контрольно-счетный орган муниципального образования при осуществлении переданных полномочий пользуется информационной базой, находящейся в распоряжении Совета депутатов поселения.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3.7. Организационное обеспечение Контрольно-счетного органа муниципального образования «Воткинский район» автотранспортом, помещениями, линиями телефонной связи и другими для работы условиями возлагается на Совет депутатов поселения.</w:t>
      </w:r>
    </w:p>
    <w:p w:rsidR="00497DB0" w:rsidRDefault="00497DB0" w:rsidP="00497DB0">
      <w:pPr>
        <w:pStyle w:val="aa"/>
        <w:spacing w:after="0"/>
        <w:jc w:val="both"/>
        <w:rPr>
          <w:rStyle w:val="ab"/>
          <w:b w:val="0"/>
          <w:sz w:val="22"/>
          <w:szCs w:val="22"/>
        </w:rPr>
      </w:pP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jc w:val="center"/>
        <w:rPr>
          <w:rStyle w:val="ab"/>
          <w:sz w:val="22"/>
          <w:szCs w:val="22"/>
        </w:rPr>
      </w:pPr>
      <w:r w:rsidRPr="008B1C01">
        <w:rPr>
          <w:rStyle w:val="ab"/>
          <w:sz w:val="22"/>
          <w:szCs w:val="22"/>
        </w:rPr>
        <w:t>4. Ответственность Сторон</w:t>
      </w:r>
    </w:p>
    <w:p w:rsidR="00497DB0" w:rsidRPr="008B1C01" w:rsidRDefault="00497DB0" w:rsidP="00497DB0">
      <w:pPr>
        <w:pStyle w:val="aa"/>
        <w:spacing w:after="0"/>
        <w:rPr>
          <w:rStyle w:val="ab"/>
          <w:b w:val="0"/>
          <w:sz w:val="22"/>
          <w:szCs w:val="22"/>
        </w:rPr>
      </w:pP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497DB0" w:rsidRDefault="00497DB0" w:rsidP="00497DB0">
      <w:pPr>
        <w:pStyle w:val="aa"/>
        <w:spacing w:after="0"/>
        <w:jc w:val="both"/>
        <w:rPr>
          <w:rStyle w:val="ab"/>
          <w:b w:val="0"/>
          <w:sz w:val="22"/>
          <w:szCs w:val="22"/>
        </w:rPr>
      </w:pP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jc w:val="center"/>
        <w:rPr>
          <w:rStyle w:val="ab"/>
          <w:sz w:val="22"/>
          <w:szCs w:val="22"/>
        </w:rPr>
      </w:pPr>
      <w:r w:rsidRPr="008B1C01">
        <w:rPr>
          <w:rStyle w:val="ab"/>
          <w:sz w:val="22"/>
          <w:szCs w:val="22"/>
        </w:rPr>
        <w:t>5. Срок действия Соглашения</w:t>
      </w:r>
    </w:p>
    <w:p w:rsidR="00497DB0" w:rsidRPr="008B1C01" w:rsidRDefault="00497DB0" w:rsidP="00497DB0">
      <w:pPr>
        <w:pStyle w:val="aa"/>
        <w:spacing w:after="0"/>
        <w:rPr>
          <w:rStyle w:val="ab"/>
          <w:b w:val="0"/>
          <w:sz w:val="22"/>
          <w:szCs w:val="22"/>
        </w:rPr>
      </w:pP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5.1. Соглашение заключено на срок один календарный год и действует</w:t>
      </w:r>
      <w:r w:rsidRPr="008B1C01">
        <w:rPr>
          <w:rStyle w:val="ab"/>
          <w:sz w:val="22"/>
          <w:szCs w:val="22"/>
        </w:rPr>
        <w:br/>
        <w:t>в период с  01 января 2019 года  по 31 декабря 2019 года.</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5.2. В случае если решением Совета депутатов поселения о бюджете поселения не будут утверждены межбюджетные трансферты бюджету муниципального образования,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497DB0" w:rsidRDefault="00497DB0" w:rsidP="00497DB0">
      <w:pPr>
        <w:pStyle w:val="aa"/>
        <w:spacing w:after="0"/>
        <w:jc w:val="both"/>
        <w:rPr>
          <w:rStyle w:val="ab"/>
          <w:b w:val="0"/>
          <w:sz w:val="22"/>
          <w:szCs w:val="22"/>
        </w:rPr>
      </w:pPr>
    </w:p>
    <w:p w:rsidR="00497DB0" w:rsidRDefault="00497DB0" w:rsidP="00497DB0">
      <w:pPr>
        <w:pStyle w:val="aa"/>
        <w:spacing w:after="0"/>
        <w:jc w:val="both"/>
        <w:rPr>
          <w:rStyle w:val="ab"/>
          <w:b w:val="0"/>
          <w:sz w:val="22"/>
          <w:szCs w:val="22"/>
        </w:rPr>
      </w:pPr>
    </w:p>
    <w:p w:rsidR="00497DB0" w:rsidRDefault="00497DB0" w:rsidP="00497DB0">
      <w:pPr>
        <w:pStyle w:val="aa"/>
        <w:spacing w:after="0"/>
        <w:jc w:val="both"/>
        <w:rPr>
          <w:rStyle w:val="ab"/>
          <w:b w:val="0"/>
          <w:sz w:val="22"/>
          <w:szCs w:val="22"/>
        </w:rPr>
      </w:pP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jc w:val="center"/>
        <w:rPr>
          <w:rStyle w:val="ab"/>
          <w:sz w:val="22"/>
          <w:szCs w:val="22"/>
        </w:rPr>
      </w:pPr>
      <w:r w:rsidRPr="008B1C01">
        <w:rPr>
          <w:rStyle w:val="ab"/>
          <w:sz w:val="22"/>
          <w:szCs w:val="22"/>
        </w:rPr>
        <w:t>6. Заключительные положения</w:t>
      </w:r>
    </w:p>
    <w:p w:rsidR="00497DB0" w:rsidRPr="008B1C01" w:rsidRDefault="00497DB0" w:rsidP="00497DB0">
      <w:pPr>
        <w:pStyle w:val="aa"/>
        <w:spacing w:after="0"/>
        <w:rPr>
          <w:rStyle w:val="ab"/>
          <w:b w:val="0"/>
          <w:sz w:val="22"/>
          <w:szCs w:val="22"/>
        </w:rPr>
      </w:pP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6.1. Настоящее Соглашение вступает в силу с момента его подписания Сторонами.</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6.3. Достижение Сторонами соглашения о добровольном расторжении настоящего соглашения в любое время;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6.4. В одностороннем порядке:</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6.4.1. По инициативе Муниципального района в случае: </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нецелесообразности осуществления органами местного самоуправления отдельных полномочий;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непредставление финансовых средств (межбюджетных трансфертов) из бюджета Сельского поселения в течение двух месяцев с момента последнего перечисления.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6.4.2. По инициативе Сельского поселения в случае:</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неисполнения и (или) ненадлежащего исполнения Муниципальным районом отдельных полномочий;</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использования не по назначению переданных для осуществления отдельных полномочий финансовых средств;</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нарушения при осуществлении переданных полномочий законодательства Российской Федерации и (или) законодательства Удмуртской Республики;</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 xml:space="preserve">Уведомление о прекращении действия настоящего Соглашения в одностороннем порядке должно быть направлено не позднее, чем за 2 месяца с обоснованием причин такого прекращения. </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6.5. При прекращении действия Соглашения Совет депутатов поселения обеспечивает перечисление в бюджет муниципального образования определенную в соответствии с настоящим Соглашением часть объема межбюджетных трансфертов, приходящуюся на проведенные мероприятия.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6.6. При прекращении действия Соглашения Совет депутатов муниципального образования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497DB0" w:rsidRPr="008B1C01" w:rsidRDefault="00497DB0" w:rsidP="00497DB0">
      <w:pPr>
        <w:pStyle w:val="aa"/>
        <w:spacing w:after="0"/>
        <w:ind w:firstLine="708"/>
        <w:jc w:val="both"/>
        <w:rPr>
          <w:rStyle w:val="ab"/>
          <w:b w:val="0"/>
          <w:sz w:val="22"/>
          <w:szCs w:val="22"/>
        </w:rPr>
      </w:pPr>
      <w:r w:rsidRPr="008B1C01">
        <w:rPr>
          <w:rStyle w:val="ab"/>
          <w:sz w:val="22"/>
          <w:szCs w:val="22"/>
        </w:rPr>
        <w:t>6.8. Настоящее Соглашение составлено в двух экземплярах, имеющих одинаковую юридическую силу, по одному экземпляру для каждой из Сторон.</w:t>
      </w:r>
    </w:p>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jc w:val="center"/>
        <w:rPr>
          <w:rStyle w:val="ab"/>
          <w:sz w:val="22"/>
          <w:szCs w:val="22"/>
        </w:rPr>
      </w:pPr>
      <w:r w:rsidRPr="008B1C01">
        <w:rPr>
          <w:rStyle w:val="ab"/>
          <w:sz w:val="22"/>
          <w:szCs w:val="22"/>
        </w:rPr>
        <w:t>7. Реквизиты и подписи Сторон</w:t>
      </w:r>
    </w:p>
    <w:p w:rsidR="00497DB0" w:rsidRPr="008B1C01" w:rsidRDefault="00497DB0" w:rsidP="00497DB0">
      <w:pPr>
        <w:pStyle w:val="aa"/>
        <w:spacing w:after="0"/>
        <w:rPr>
          <w:rStyle w:val="ab"/>
          <w:b w:val="0"/>
          <w:sz w:val="22"/>
          <w:szCs w:val="22"/>
        </w:rPr>
      </w:pPr>
    </w:p>
    <w:tbl>
      <w:tblPr>
        <w:tblW w:w="0" w:type="auto"/>
        <w:tblLook w:val="01E0" w:firstRow="1" w:lastRow="1" w:firstColumn="1" w:lastColumn="1" w:noHBand="0" w:noVBand="0"/>
      </w:tblPr>
      <w:tblGrid>
        <w:gridCol w:w="4928"/>
        <w:gridCol w:w="4618"/>
        <w:gridCol w:w="25"/>
      </w:tblGrid>
      <w:tr w:rsidR="00497DB0" w:rsidRPr="008B1C01" w:rsidTr="006E436C">
        <w:tc>
          <w:tcPr>
            <w:tcW w:w="4928" w:type="dxa"/>
          </w:tcPr>
          <w:p w:rsidR="00497DB0" w:rsidRPr="008B1C01" w:rsidRDefault="00497DB0" w:rsidP="006E436C">
            <w:pPr>
              <w:pStyle w:val="aa"/>
              <w:spacing w:after="0"/>
              <w:jc w:val="both"/>
              <w:rPr>
                <w:rStyle w:val="ab"/>
                <w:b w:val="0"/>
              </w:rPr>
            </w:pPr>
            <w:r w:rsidRPr="008B1C01">
              <w:rPr>
                <w:rStyle w:val="ab"/>
                <w:sz w:val="22"/>
                <w:szCs w:val="22"/>
              </w:rPr>
              <w:t>Совет депутатов</w:t>
            </w:r>
          </w:p>
          <w:p w:rsidR="00497DB0" w:rsidRPr="008B1C01" w:rsidRDefault="00497DB0" w:rsidP="006E436C">
            <w:pPr>
              <w:pStyle w:val="aa"/>
              <w:spacing w:after="0"/>
              <w:jc w:val="both"/>
              <w:rPr>
                <w:rStyle w:val="ab"/>
                <w:b w:val="0"/>
              </w:rPr>
            </w:pPr>
            <w:r w:rsidRPr="008B1C01">
              <w:rPr>
                <w:rStyle w:val="ab"/>
                <w:sz w:val="22"/>
                <w:szCs w:val="22"/>
              </w:rPr>
              <w:t>муниципального образования</w:t>
            </w:r>
          </w:p>
          <w:p w:rsidR="00497DB0" w:rsidRPr="008B1C01" w:rsidRDefault="00497DB0" w:rsidP="006E436C">
            <w:pPr>
              <w:pStyle w:val="aa"/>
              <w:spacing w:after="0"/>
              <w:jc w:val="both"/>
              <w:rPr>
                <w:rStyle w:val="ab"/>
                <w:b w:val="0"/>
              </w:rPr>
            </w:pPr>
            <w:r w:rsidRPr="008B1C01">
              <w:rPr>
                <w:rStyle w:val="ab"/>
                <w:sz w:val="22"/>
                <w:szCs w:val="22"/>
              </w:rPr>
              <w:t xml:space="preserve">«Воткинский район» </w:t>
            </w:r>
          </w:p>
          <w:p w:rsidR="00497DB0" w:rsidRPr="008B1C01" w:rsidRDefault="00497DB0" w:rsidP="006E436C">
            <w:pPr>
              <w:pStyle w:val="aa"/>
              <w:spacing w:after="0"/>
              <w:jc w:val="both"/>
              <w:rPr>
                <w:rStyle w:val="ab"/>
                <w:b w:val="0"/>
              </w:rPr>
            </w:pPr>
            <w:r w:rsidRPr="008B1C01">
              <w:rPr>
                <w:rStyle w:val="ab"/>
                <w:sz w:val="22"/>
                <w:szCs w:val="22"/>
              </w:rPr>
              <w:t>427431 УР, г. Воткинск,</w:t>
            </w:r>
          </w:p>
          <w:p w:rsidR="00497DB0" w:rsidRPr="008B1C01" w:rsidRDefault="00497DB0" w:rsidP="006E436C">
            <w:pPr>
              <w:pStyle w:val="aa"/>
              <w:spacing w:after="0"/>
              <w:jc w:val="both"/>
              <w:rPr>
                <w:rStyle w:val="ab"/>
                <w:b w:val="0"/>
              </w:rPr>
            </w:pPr>
            <w:r w:rsidRPr="008B1C01">
              <w:rPr>
                <w:rStyle w:val="ab"/>
                <w:sz w:val="22"/>
                <w:szCs w:val="22"/>
              </w:rPr>
              <w:t>ул. Красноармейская 43а</w:t>
            </w:r>
          </w:p>
          <w:p w:rsidR="00497DB0" w:rsidRPr="008B1C01" w:rsidRDefault="00497DB0" w:rsidP="006E436C">
            <w:pPr>
              <w:pStyle w:val="aa"/>
              <w:spacing w:after="0"/>
              <w:jc w:val="both"/>
              <w:rPr>
                <w:rStyle w:val="ab"/>
                <w:b w:val="0"/>
              </w:rPr>
            </w:pPr>
          </w:p>
        </w:tc>
        <w:tc>
          <w:tcPr>
            <w:tcW w:w="4643" w:type="dxa"/>
            <w:gridSpan w:val="2"/>
          </w:tcPr>
          <w:p w:rsidR="00497DB0" w:rsidRPr="008B1C01" w:rsidRDefault="00497DB0" w:rsidP="006E436C">
            <w:pPr>
              <w:pStyle w:val="aa"/>
              <w:spacing w:after="0"/>
              <w:jc w:val="both"/>
              <w:rPr>
                <w:rStyle w:val="ab"/>
                <w:b w:val="0"/>
              </w:rPr>
            </w:pPr>
            <w:r w:rsidRPr="008B1C01">
              <w:rPr>
                <w:rStyle w:val="ab"/>
                <w:sz w:val="22"/>
                <w:szCs w:val="22"/>
              </w:rPr>
              <w:t>Совет депутатов</w:t>
            </w:r>
          </w:p>
          <w:p w:rsidR="00497DB0" w:rsidRPr="008B1C01" w:rsidRDefault="00497DB0" w:rsidP="006E436C">
            <w:pPr>
              <w:pStyle w:val="aa"/>
              <w:spacing w:after="0"/>
              <w:jc w:val="both"/>
              <w:rPr>
                <w:rStyle w:val="ab"/>
                <w:b w:val="0"/>
              </w:rPr>
            </w:pPr>
            <w:r w:rsidRPr="008B1C01">
              <w:rPr>
                <w:rStyle w:val="ab"/>
                <w:sz w:val="22"/>
                <w:szCs w:val="22"/>
              </w:rPr>
              <w:t xml:space="preserve">муниципального образования </w:t>
            </w:r>
          </w:p>
          <w:p w:rsidR="00497DB0" w:rsidRPr="008B1C01" w:rsidRDefault="00497DB0" w:rsidP="006E436C">
            <w:pPr>
              <w:pStyle w:val="aa"/>
              <w:spacing w:after="0"/>
              <w:jc w:val="both"/>
              <w:rPr>
                <w:rStyle w:val="ab"/>
                <w:b w:val="0"/>
              </w:rPr>
            </w:pPr>
            <w:r w:rsidRPr="008B1C01">
              <w:rPr>
                <w:rStyle w:val="ab"/>
                <w:sz w:val="22"/>
                <w:szCs w:val="22"/>
              </w:rPr>
              <w:t>«Светлянское»</w:t>
            </w:r>
          </w:p>
          <w:p w:rsidR="00497DB0" w:rsidRPr="008B1C01" w:rsidRDefault="00497DB0" w:rsidP="006E436C">
            <w:pPr>
              <w:pStyle w:val="aa"/>
              <w:spacing w:after="0"/>
              <w:jc w:val="both"/>
              <w:rPr>
                <w:rStyle w:val="ab"/>
                <w:b w:val="0"/>
              </w:rPr>
            </w:pPr>
            <w:r w:rsidRPr="008B1C01">
              <w:rPr>
                <w:rStyle w:val="ab"/>
                <w:sz w:val="22"/>
                <w:szCs w:val="22"/>
              </w:rPr>
              <w:t xml:space="preserve">427421 УР, Воткинский район, </w:t>
            </w:r>
          </w:p>
          <w:p w:rsidR="00497DB0" w:rsidRPr="008B1C01" w:rsidRDefault="00497DB0" w:rsidP="006E436C">
            <w:pPr>
              <w:pStyle w:val="aa"/>
              <w:spacing w:after="0"/>
              <w:jc w:val="both"/>
              <w:rPr>
                <w:rStyle w:val="ab"/>
                <w:b w:val="0"/>
              </w:rPr>
            </w:pPr>
            <w:r w:rsidRPr="008B1C01">
              <w:rPr>
                <w:rStyle w:val="ab"/>
                <w:sz w:val="22"/>
                <w:szCs w:val="22"/>
              </w:rPr>
              <w:t xml:space="preserve">с. Светлое, </w:t>
            </w:r>
            <w:proofErr w:type="spellStart"/>
            <w:r w:rsidRPr="008B1C01">
              <w:rPr>
                <w:rStyle w:val="ab"/>
                <w:sz w:val="22"/>
                <w:szCs w:val="22"/>
              </w:rPr>
              <w:t>пер</w:t>
            </w:r>
            <w:proofErr w:type="gramStart"/>
            <w:r w:rsidRPr="008B1C01">
              <w:rPr>
                <w:rStyle w:val="ab"/>
                <w:sz w:val="22"/>
                <w:szCs w:val="22"/>
              </w:rPr>
              <w:t>.О</w:t>
            </w:r>
            <w:proofErr w:type="gramEnd"/>
            <w:r w:rsidRPr="008B1C01">
              <w:rPr>
                <w:rStyle w:val="ab"/>
                <w:sz w:val="22"/>
                <w:szCs w:val="22"/>
              </w:rPr>
              <w:t>ктябрьский</w:t>
            </w:r>
            <w:proofErr w:type="spellEnd"/>
            <w:r w:rsidRPr="008B1C01">
              <w:rPr>
                <w:rStyle w:val="ab"/>
                <w:sz w:val="22"/>
                <w:szCs w:val="22"/>
              </w:rPr>
              <w:t>, д.1</w:t>
            </w:r>
          </w:p>
        </w:tc>
      </w:tr>
      <w:tr w:rsidR="00497DB0" w:rsidRPr="008B1C01" w:rsidTr="006E436C">
        <w:trPr>
          <w:gridAfter w:val="1"/>
          <w:wAfter w:w="25" w:type="dxa"/>
          <w:trHeight w:val="1229"/>
        </w:trPr>
        <w:tc>
          <w:tcPr>
            <w:tcW w:w="4928" w:type="dxa"/>
          </w:tcPr>
          <w:p w:rsidR="00497DB0" w:rsidRPr="008B1C01" w:rsidRDefault="00497DB0" w:rsidP="006E436C">
            <w:pPr>
              <w:pStyle w:val="aa"/>
              <w:spacing w:after="0"/>
              <w:jc w:val="both"/>
              <w:rPr>
                <w:rStyle w:val="ab"/>
                <w:b w:val="0"/>
              </w:rPr>
            </w:pPr>
            <w:r w:rsidRPr="008B1C01">
              <w:rPr>
                <w:rStyle w:val="ab"/>
                <w:sz w:val="22"/>
                <w:szCs w:val="22"/>
              </w:rPr>
              <w:t>Председатель Совета депутатов</w:t>
            </w:r>
          </w:p>
          <w:p w:rsidR="00497DB0" w:rsidRPr="008B1C01" w:rsidRDefault="00497DB0" w:rsidP="006E436C">
            <w:pPr>
              <w:pStyle w:val="aa"/>
              <w:spacing w:after="0"/>
              <w:jc w:val="both"/>
              <w:rPr>
                <w:rStyle w:val="ab"/>
                <w:b w:val="0"/>
              </w:rPr>
            </w:pPr>
            <w:r w:rsidRPr="008B1C01">
              <w:rPr>
                <w:rStyle w:val="ab"/>
                <w:sz w:val="22"/>
                <w:szCs w:val="22"/>
              </w:rPr>
              <w:t xml:space="preserve">муниципального образования </w:t>
            </w:r>
          </w:p>
          <w:p w:rsidR="00497DB0" w:rsidRPr="008B1C01" w:rsidRDefault="00497DB0" w:rsidP="006E436C">
            <w:pPr>
              <w:pStyle w:val="aa"/>
              <w:spacing w:after="0"/>
              <w:jc w:val="both"/>
              <w:rPr>
                <w:rStyle w:val="ab"/>
                <w:b w:val="0"/>
              </w:rPr>
            </w:pPr>
            <w:r w:rsidRPr="008B1C01">
              <w:rPr>
                <w:rStyle w:val="ab"/>
                <w:sz w:val="22"/>
                <w:szCs w:val="22"/>
              </w:rPr>
              <w:t>«Воткинский район»</w:t>
            </w:r>
          </w:p>
          <w:p w:rsidR="00497DB0" w:rsidRPr="008B1C01" w:rsidRDefault="00497DB0" w:rsidP="006E436C">
            <w:pPr>
              <w:pStyle w:val="aa"/>
              <w:spacing w:after="0"/>
              <w:jc w:val="both"/>
              <w:rPr>
                <w:rStyle w:val="ab"/>
                <w:b w:val="0"/>
              </w:rPr>
            </w:pPr>
          </w:p>
          <w:p w:rsidR="00497DB0" w:rsidRPr="008B1C01" w:rsidRDefault="00497DB0" w:rsidP="006E436C">
            <w:pPr>
              <w:pStyle w:val="aa"/>
              <w:spacing w:after="0"/>
              <w:jc w:val="both"/>
              <w:rPr>
                <w:rStyle w:val="ab"/>
                <w:b w:val="0"/>
              </w:rPr>
            </w:pPr>
            <w:r w:rsidRPr="008B1C01">
              <w:rPr>
                <w:rStyle w:val="ab"/>
                <w:sz w:val="22"/>
                <w:szCs w:val="22"/>
              </w:rPr>
              <w:t>____________________ М.А. Назаров</w:t>
            </w:r>
          </w:p>
        </w:tc>
        <w:tc>
          <w:tcPr>
            <w:tcW w:w="4618" w:type="dxa"/>
          </w:tcPr>
          <w:p w:rsidR="00497DB0" w:rsidRPr="008B1C01" w:rsidRDefault="00497DB0" w:rsidP="006E436C">
            <w:pPr>
              <w:pStyle w:val="aa"/>
              <w:spacing w:after="0"/>
              <w:jc w:val="both"/>
              <w:rPr>
                <w:rStyle w:val="ab"/>
                <w:b w:val="0"/>
              </w:rPr>
            </w:pPr>
            <w:r w:rsidRPr="008B1C01">
              <w:rPr>
                <w:rStyle w:val="ab"/>
                <w:sz w:val="22"/>
                <w:szCs w:val="22"/>
              </w:rPr>
              <w:t>Председатель Совета депутатов</w:t>
            </w:r>
          </w:p>
          <w:p w:rsidR="00497DB0" w:rsidRPr="008B1C01" w:rsidRDefault="00497DB0" w:rsidP="006E436C">
            <w:pPr>
              <w:pStyle w:val="aa"/>
              <w:spacing w:after="0"/>
              <w:jc w:val="both"/>
              <w:rPr>
                <w:rStyle w:val="ab"/>
                <w:b w:val="0"/>
              </w:rPr>
            </w:pPr>
            <w:r w:rsidRPr="008B1C01">
              <w:rPr>
                <w:rStyle w:val="ab"/>
                <w:sz w:val="22"/>
                <w:szCs w:val="22"/>
              </w:rPr>
              <w:t>муниципального образования</w:t>
            </w:r>
          </w:p>
          <w:p w:rsidR="00497DB0" w:rsidRPr="008B1C01" w:rsidRDefault="00497DB0" w:rsidP="006E436C">
            <w:pPr>
              <w:pStyle w:val="aa"/>
              <w:spacing w:after="0"/>
              <w:jc w:val="both"/>
              <w:rPr>
                <w:rStyle w:val="ab"/>
                <w:b w:val="0"/>
              </w:rPr>
            </w:pPr>
            <w:r w:rsidRPr="008B1C01">
              <w:rPr>
                <w:rStyle w:val="ab"/>
                <w:sz w:val="22"/>
                <w:szCs w:val="22"/>
              </w:rPr>
              <w:t>«Светлянское»</w:t>
            </w:r>
          </w:p>
          <w:p w:rsidR="00497DB0" w:rsidRPr="008B1C01" w:rsidRDefault="00497DB0" w:rsidP="006E436C">
            <w:pPr>
              <w:pStyle w:val="aa"/>
              <w:spacing w:after="0"/>
              <w:jc w:val="both"/>
              <w:rPr>
                <w:rStyle w:val="ab"/>
                <w:b w:val="0"/>
              </w:rPr>
            </w:pPr>
          </w:p>
          <w:p w:rsidR="00497DB0" w:rsidRPr="008B1C01" w:rsidRDefault="00497DB0" w:rsidP="006E436C">
            <w:pPr>
              <w:pStyle w:val="aa"/>
              <w:spacing w:after="0"/>
              <w:jc w:val="both"/>
              <w:rPr>
                <w:rStyle w:val="ab"/>
                <w:b w:val="0"/>
              </w:rPr>
            </w:pPr>
            <w:r w:rsidRPr="008B1C01">
              <w:rPr>
                <w:rStyle w:val="ab"/>
                <w:sz w:val="22"/>
                <w:szCs w:val="22"/>
              </w:rPr>
              <w:t>________________З. А. Вострокнутова</w:t>
            </w:r>
          </w:p>
        </w:tc>
      </w:tr>
    </w:tbl>
    <w:p w:rsidR="00497DB0" w:rsidRPr="008B1C01" w:rsidRDefault="00497DB0" w:rsidP="00497DB0">
      <w:pPr>
        <w:pStyle w:val="aa"/>
        <w:spacing w:after="0"/>
        <w:jc w:val="both"/>
        <w:rPr>
          <w:rStyle w:val="ab"/>
          <w:b w:val="0"/>
          <w:sz w:val="22"/>
          <w:szCs w:val="22"/>
        </w:rPr>
      </w:pPr>
    </w:p>
    <w:p w:rsidR="00497DB0" w:rsidRPr="008B1C01" w:rsidRDefault="00497DB0" w:rsidP="00497DB0">
      <w:pPr>
        <w:pStyle w:val="aa"/>
        <w:spacing w:after="0"/>
        <w:jc w:val="both"/>
        <w:rPr>
          <w:rStyle w:val="ab"/>
          <w:b w:val="0"/>
          <w:sz w:val="22"/>
          <w:szCs w:val="22"/>
        </w:rPr>
      </w:pPr>
    </w:p>
    <w:p w:rsidR="00497DB0" w:rsidRPr="00E27BC0" w:rsidRDefault="00497DB0" w:rsidP="00497DB0">
      <w:pPr>
        <w:pStyle w:val="aa"/>
        <w:spacing w:after="0"/>
        <w:jc w:val="both"/>
        <w:rPr>
          <w:rStyle w:val="ab"/>
          <w:b w:val="0"/>
          <w:sz w:val="25"/>
          <w:szCs w:val="25"/>
        </w:rPr>
      </w:pPr>
    </w:p>
    <w:p w:rsidR="00497DB0" w:rsidRPr="00E27BC0" w:rsidRDefault="00497DB0" w:rsidP="00497DB0">
      <w:pPr>
        <w:pStyle w:val="aa"/>
        <w:spacing w:after="0"/>
        <w:jc w:val="both"/>
        <w:rPr>
          <w:rStyle w:val="ab"/>
          <w:b w:val="0"/>
          <w:sz w:val="25"/>
          <w:szCs w:val="25"/>
        </w:rPr>
      </w:pPr>
    </w:p>
    <w:p w:rsidR="00497DB0" w:rsidRPr="00E27BC0" w:rsidRDefault="00497DB0" w:rsidP="00497DB0"/>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rPr>
          <w:szCs w:val="28"/>
        </w:rPr>
      </w:pPr>
    </w:p>
    <w:p w:rsidR="00497DB0" w:rsidRDefault="00497DB0" w:rsidP="00497DB0">
      <w:pPr>
        <w:jc w:val="right"/>
      </w:pPr>
      <w:r>
        <w:rPr>
          <w:noProof/>
        </w:rPr>
        <w:lastRenderedPageBreak/>
        <w:pict>
          <v:shape id="_x0000_s1034" type="#_x0000_t75" style="position:absolute;left:0;text-align:left;margin-left:207.65pt;margin-top:.6pt;width:47.1pt;height:45.7pt;z-index:251673600" o:allowincell="f">
            <v:imagedata r:id="rId6" o:title=""/>
          </v:shape>
          <o:OLEObject Type="Embed" ProgID="CorelDraw.Graphic.8" ShapeID="_x0000_s1034" DrawAspect="Content" ObjectID="_1610360919" r:id="rId15"/>
        </w:pict>
      </w:r>
    </w:p>
    <w:p w:rsidR="00497DB0" w:rsidRDefault="00497DB0" w:rsidP="00497DB0">
      <w:pPr>
        <w:jc w:val="center"/>
      </w:pPr>
    </w:p>
    <w:p w:rsidR="00497DB0" w:rsidRDefault="00497DB0" w:rsidP="00497DB0">
      <w:pPr>
        <w:pStyle w:val="9"/>
        <w:rPr>
          <w:b/>
          <w:sz w:val="28"/>
          <w:szCs w:val="24"/>
        </w:rPr>
      </w:pPr>
    </w:p>
    <w:p w:rsidR="00497DB0" w:rsidRPr="000477AF" w:rsidRDefault="00497DB0" w:rsidP="00497DB0">
      <w:pPr>
        <w:pStyle w:val="9"/>
        <w:rPr>
          <w:b/>
          <w:sz w:val="28"/>
          <w:szCs w:val="28"/>
        </w:rPr>
      </w:pPr>
      <w:r w:rsidRPr="000477AF">
        <w:rPr>
          <w:b/>
          <w:sz w:val="28"/>
          <w:szCs w:val="28"/>
        </w:rPr>
        <w:t>Решение Совета депутатов муниципального образования «</w:t>
      </w:r>
      <w:r>
        <w:rPr>
          <w:b/>
          <w:sz w:val="28"/>
          <w:szCs w:val="28"/>
        </w:rPr>
        <w:t>Светлянское</w:t>
      </w:r>
      <w:r w:rsidRPr="000477AF">
        <w:rPr>
          <w:b/>
          <w:sz w:val="28"/>
          <w:szCs w:val="28"/>
        </w:rPr>
        <w:t>»</w:t>
      </w:r>
    </w:p>
    <w:p w:rsidR="00497DB0" w:rsidRPr="000477AF" w:rsidRDefault="00497DB0" w:rsidP="00497DB0">
      <w:pPr>
        <w:jc w:val="center"/>
        <w:rPr>
          <w:b/>
          <w:sz w:val="28"/>
          <w:szCs w:val="28"/>
        </w:rPr>
      </w:pPr>
    </w:p>
    <w:p w:rsidR="00497DB0" w:rsidRPr="00543873" w:rsidRDefault="00497DB0" w:rsidP="00497DB0">
      <w:pPr>
        <w:jc w:val="center"/>
        <w:rPr>
          <w:b/>
        </w:rPr>
      </w:pPr>
    </w:p>
    <w:p w:rsidR="00497DB0" w:rsidRDefault="00497DB0" w:rsidP="00497DB0">
      <w:pPr>
        <w:jc w:val="center"/>
        <w:rPr>
          <w:b/>
          <w:bCs/>
          <w:sz w:val="25"/>
          <w:szCs w:val="25"/>
        </w:rPr>
      </w:pPr>
      <w:r w:rsidRPr="00E01B8D">
        <w:rPr>
          <w:b/>
          <w:bCs/>
          <w:sz w:val="25"/>
          <w:szCs w:val="25"/>
        </w:rPr>
        <w:t xml:space="preserve">О </w:t>
      </w:r>
      <w:r>
        <w:rPr>
          <w:b/>
          <w:bCs/>
          <w:sz w:val="25"/>
          <w:szCs w:val="25"/>
        </w:rPr>
        <w:t xml:space="preserve">принятии </w:t>
      </w:r>
      <w:r w:rsidRPr="00E01B8D">
        <w:rPr>
          <w:b/>
          <w:bCs/>
          <w:sz w:val="25"/>
          <w:szCs w:val="25"/>
        </w:rPr>
        <w:t xml:space="preserve"> автомобиля в собственность муниципального образования</w:t>
      </w:r>
    </w:p>
    <w:p w:rsidR="00497DB0" w:rsidRPr="00E01B8D" w:rsidRDefault="00497DB0" w:rsidP="00497DB0">
      <w:pPr>
        <w:jc w:val="center"/>
        <w:rPr>
          <w:b/>
          <w:bCs/>
          <w:sz w:val="25"/>
          <w:szCs w:val="25"/>
        </w:rPr>
      </w:pPr>
      <w:r w:rsidRPr="00E01B8D">
        <w:rPr>
          <w:b/>
          <w:bCs/>
          <w:sz w:val="25"/>
          <w:szCs w:val="25"/>
        </w:rPr>
        <w:t xml:space="preserve"> «</w:t>
      </w:r>
      <w:r>
        <w:rPr>
          <w:b/>
          <w:bCs/>
          <w:sz w:val="25"/>
          <w:szCs w:val="25"/>
        </w:rPr>
        <w:t>Светлянское</w:t>
      </w:r>
      <w:r w:rsidRPr="00E01B8D">
        <w:rPr>
          <w:b/>
          <w:bCs/>
          <w:sz w:val="25"/>
          <w:szCs w:val="25"/>
        </w:rPr>
        <w:t xml:space="preserve">» </w:t>
      </w:r>
    </w:p>
    <w:p w:rsidR="00497DB0" w:rsidRPr="00E01B8D" w:rsidRDefault="00497DB0" w:rsidP="00497DB0">
      <w:pPr>
        <w:rPr>
          <w:sz w:val="25"/>
          <w:szCs w:val="25"/>
        </w:rPr>
      </w:pPr>
    </w:p>
    <w:p w:rsidR="00497DB0" w:rsidRDefault="00497DB0" w:rsidP="00497DB0">
      <w:pPr>
        <w:jc w:val="right"/>
      </w:pPr>
      <w:r>
        <w:t xml:space="preserve">Принято </w:t>
      </w:r>
    </w:p>
    <w:p w:rsidR="00497DB0" w:rsidRDefault="00497DB0" w:rsidP="00497DB0">
      <w:pPr>
        <w:jc w:val="right"/>
      </w:pPr>
      <w:r>
        <w:t xml:space="preserve">Советом депутатов </w:t>
      </w:r>
      <w:proofErr w:type="gramStart"/>
      <w:r>
        <w:t>муниципального</w:t>
      </w:r>
      <w:proofErr w:type="gramEnd"/>
      <w:r>
        <w:t xml:space="preserve"> </w:t>
      </w:r>
    </w:p>
    <w:p w:rsidR="00497DB0" w:rsidRDefault="00497DB0" w:rsidP="00497DB0">
      <w:pPr>
        <w:jc w:val="right"/>
      </w:pPr>
      <w:r>
        <w:t>образования «Светлянское»</w:t>
      </w:r>
    </w:p>
    <w:p w:rsidR="00497DB0" w:rsidRDefault="00497DB0" w:rsidP="00497DB0">
      <w:pPr>
        <w:jc w:val="right"/>
      </w:pPr>
      <w:r>
        <w:t xml:space="preserve">                                                                 25 декабря 2018 года</w:t>
      </w:r>
    </w:p>
    <w:p w:rsidR="00497DB0" w:rsidRPr="00FD39B0" w:rsidRDefault="00497DB0" w:rsidP="00497DB0">
      <w:pPr>
        <w:rPr>
          <w:sz w:val="23"/>
          <w:szCs w:val="23"/>
        </w:rPr>
      </w:pPr>
    </w:p>
    <w:p w:rsidR="00497DB0" w:rsidRPr="00FD39B0" w:rsidRDefault="00497DB0" w:rsidP="00497DB0">
      <w:pPr>
        <w:ind w:firstLine="708"/>
        <w:jc w:val="both"/>
        <w:rPr>
          <w:sz w:val="23"/>
          <w:szCs w:val="23"/>
        </w:rPr>
      </w:pPr>
      <w:proofErr w:type="gramStart"/>
      <w:r>
        <w:rPr>
          <w:sz w:val="23"/>
          <w:szCs w:val="23"/>
        </w:rPr>
        <w:t xml:space="preserve">На основании Решения Совета депутатов муниципального образования «Воткинский район» от 22.11.2018 года № 181 «О безвозмездной передаче из собственности муниципального образования «Воткинский район» автомобиля в собственность муниципального образования «Светлянское», </w:t>
      </w:r>
      <w:r w:rsidRPr="00FD39B0">
        <w:rPr>
          <w:sz w:val="23"/>
          <w:szCs w:val="23"/>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Pr>
          <w:sz w:val="23"/>
          <w:szCs w:val="23"/>
        </w:rPr>
        <w:t>Светлянское</w:t>
      </w:r>
      <w:r w:rsidRPr="00FD39B0">
        <w:rPr>
          <w:sz w:val="23"/>
          <w:szCs w:val="23"/>
        </w:rPr>
        <w:t xml:space="preserve">», </w:t>
      </w:r>
      <w:proofErr w:type="gramEnd"/>
    </w:p>
    <w:p w:rsidR="00497DB0" w:rsidRPr="00FD39B0" w:rsidRDefault="00497DB0" w:rsidP="00497DB0">
      <w:pPr>
        <w:ind w:firstLine="708"/>
        <w:jc w:val="both"/>
        <w:rPr>
          <w:sz w:val="18"/>
          <w:szCs w:val="18"/>
        </w:rPr>
      </w:pPr>
    </w:p>
    <w:p w:rsidR="00497DB0" w:rsidRPr="00FD39B0" w:rsidRDefault="00497DB0" w:rsidP="00497DB0">
      <w:pPr>
        <w:ind w:firstLine="708"/>
        <w:jc w:val="both"/>
        <w:rPr>
          <w:sz w:val="23"/>
          <w:szCs w:val="23"/>
        </w:rPr>
      </w:pPr>
      <w:r w:rsidRPr="00FD39B0">
        <w:rPr>
          <w:sz w:val="23"/>
          <w:szCs w:val="23"/>
        </w:rPr>
        <w:t>Совет депутатов муниципального образования «</w:t>
      </w:r>
      <w:r>
        <w:rPr>
          <w:sz w:val="23"/>
          <w:szCs w:val="23"/>
        </w:rPr>
        <w:t>Светлянское»</w:t>
      </w:r>
      <w:r w:rsidRPr="00FD39B0">
        <w:rPr>
          <w:sz w:val="23"/>
          <w:szCs w:val="23"/>
        </w:rPr>
        <w:t xml:space="preserve"> </w:t>
      </w:r>
      <w:r w:rsidRPr="00B8599A">
        <w:rPr>
          <w:b/>
          <w:sz w:val="23"/>
          <w:szCs w:val="23"/>
        </w:rPr>
        <w:t>решает</w:t>
      </w:r>
      <w:r w:rsidRPr="00FD39B0">
        <w:rPr>
          <w:sz w:val="23"/>
          <w:szCs w:val="23"/>
        </w:rPr>
        <w:t xml:space="preserve">: </w:t>
      </w:r>
    </w:p>
    <w:p w:rsidR="00497DB0" w:rsidRPr="00FD39B0" w:rsidRDefault="00497DB0" w:rsidP="00497DB0">
      <w:pPr>
        <w:ind w:firstLine="708"/>
        <w:jc w:val="both"/>
        <w:rPr>
          <w:b/>
          <w:sz w:val="18"/>
          <w:szCs w:val="18"/>
        </w:rPr>
      </w:pPr>
    </w:p>
    <w:p w:rsidR="00497DB0" w:rsidRPr="00FD39B0" w:rsidRDefault="00497DB0" w:rsidP="00497DB0">
      <w:pPr>
        <w:jc w:val="both"/>
        <w:rPr>
          <w:sz w:val="23"/>
          <w:szCs w:val="23"/>
        </w:rPr>
      </w:pPr>
      <w:r w:rsidRPr="00FD39B0">
        <w:rPr>
          <w:sz w:val="23"/>
          <w:szCs w:val="23"/>
        </w:rPr>
        <w:t xml:space="preserve">1. Безвозмездно </w:t>
      </w:r>
      <w:r>
        <w:rPr>
          <w:sz w:val="23"/>
          <w:szCs w:val="23"/>
        </w:rPr>
        <w:t xml:space="preserve">принять </w:t>
      </w:r>
      <w:r w:rsidRPr="00FD39B0">
        <w:rPr>
          <w:sz w:val="23"/>
          <w:szCs w:val="23"/>
        </w:rPr>
        <w:t>в собственность муниципального образования «</w:t>
      </w:r>
      <w:r>
        <w:rPr>
          <w:sz w:val="23"/>
          <w:szCs w:val="23"/>
        </w:rPr>
        <w:t>Светлянское</w:t>
      </w:r>
      <w:r w:rsidRPr="00FD39B0">
        <w:rPr>
          <w:sz w:val="23"/>
          <w:szCs w:val="23"/>
        </w:rPr>
        <w:t>» следующее транспортное средство: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276"/>
        <w:gridCol w:w="1276"/>
        <w:gridCol w:w="1417"/>
        <w:gridCol w:w="1134"/>
      </w:tblGrid>
      <w:tr w:rsidR="00497DB0" w:rsidRPr="00FD39B0" w:rsidTr="006E436C">
        <w:tc>
          <w:tcPr>
            <w:tcW w:w="567" w:type="dxa"/>
          </w:tcPr>
          <w:p w:rsidR="00497DB0" w:rsidRPr="00FD39B0" w:rsidRDefault="00497DB0" w:rsidP="006E436C">
            <w:pPr>
              <w:jc w:val="center"/>
            </w:pPr>
            <w:r w:rsidRPr="00FD39B0">
              <w:rPr>
                <w:sz w:val="22"/>
                <w:szCs w:val="22"/>
              </w:rPr>
              <w:t xml:space="preserve">№ </w:t>
            </w:r>
            <w:proofErr w:type="gramStart"/>
            <w:r w:rsidRPr="00FD39B0">
              <w:rPr>
                <w:sz w:val="22"/>
                <w:szCs w:val="22"/>
              </w:rPr>
              <w:t>п</w:t>
            </w:r>
            <w:proofErr w:type="gramEnd"/>
            <w:r w:rsidRPr="00FD39B0">
              <w:rPr>
                <w:sz w:val="22"/>
                <w:szCs w:val="22"/>
              </w:rPr>
              <w:t>/п</w:t>
            </w:r>
          </w:p>
        </w:tc>
        <w:tc>
          <w:tcPr>
            <w:tcW w:w="3969" w:type="dxa"/>
          </w:tcPr>
          <w:p w:rsidR="00497DB0" w:rsidRPr="00FD39B0" w:rsidRDefault="00497DB0" w:rsidP="006E436C">
            <w:pPr>
              <w:jc w:val="center"/>
            </w:pPr>
            <w:r w:rsidRPr="00FD39B0">
              <w:rPr>
                <w:sz w:val="22"/>
                <w:szCs w:val="22"/>
              </w:rPr>
              <w:t>Наименование объекта</w:t>
            </w:r>
          </w:p>
        </w:tc>
        <w:tc>
          <w:tcPr>
            <w:tcW w:w="1276" w:type="dxa"/>
          </w:tcPr>
          <w:p w:rsidR="00497DB0" w:rsidRPr="00FD39B0" w:rsidRDefault="00497DB0" w:rsidP="006E436C">
            <w:pPr>
              <w:jc w:val="center"/>
            </w:pPr>
            <w:r w:rsidRPr="00FD39B0">
              <w:rPr>
                <w:sz w:val="22"/>
                <w:szCs w:val="22"/>
              </w:rPr>
              <w:t>Реестровый номер</w:t>
            </w:r>
          </w:p>
        </w:tc>
        <w:tc>
          <w:tcPr>
            <w:tcW w:w="1276" w:type="dxa"/>
          </w:tcPr>
          <w:p w:rsidR="00497DB0" w:rsidRPr="00FD39B0" w:rsidRDefault="00497DB0" w:rsidP="006E436C">
            <w:pPr>
              <w:jc w:val="center"/>
            </w:pPr>
            <w:r w:rsidRPr="00FD39B0">
              <w:rPr>
                <w:sz w:val="22"/>
                <w:szCs w:val="22"/>
              </w:rPr>
              <w:t>Балансовая стоимость, руб.</w:t>
            </w:r>
          </w:p>
        </w:tc>
        <w:tc>
          <w:tcPr>
            <w:tcW w:w="1417" w:type="dxa"/>
          </w:tcPr>
          <w:p w:rsidR="00497DB0" w:rsidRPr="00FD39B0" w:rsidRDefault="00497DB0" w:rsidP="006E436C">
            <w:pPr>
              <w:jc w:val="center"/>
            </w:pPr>
            <w:r w:rsidRPr="00FD39B0">
              <w:rPr>
                <w:sz w:val="22"/>
                <w:szCs w:val="22"/>
              </w:rPr>
              <w:t>Сумма начисленной амортизации, руб., на 01.10.2018 г.</w:t>
            </w:r>
          </w:p>
        </w:tc>
        <w:tc>
          <w:tcPr>
            <w:tcW w:w="1134" w:type="dxa"/>
          </w:tcPr>
          <w:p w:rsidR="00497DB0" w:rsidRPr="00FD39B0" w:rsidRDefault="00497DB0" w:rsidP="006E436C">
            <w:pPr>
              <w:jc w:val="center"/>
            </w:pPr>
            <w:r w:rsidRPr="00FD39B0">
              <w:rPr>
                <w:sz w:val="22"/>
                <w:szCs w:val="22"/>
              </w:rPr>
              <w:t>Остаточная стоимость, руб.</w:t>
            </w:r>
          </w:p>
        </w:tc>
      </w:tr>
      <w:tr w:rsidR="00497DB0" w:rsidRPr="00FD39B0" w:rsidTr="006E436C">
        <w:tc>
          <w:tcPr>
            <w:tcW w:w="567" w:type="dxa"/>
          </w:tcPr>
          <w:p w:rsidR="00497DB0" w:rsidRPr="00FD39B0" w:rsidRDefault="00497DB0" w:rsidP="006E436C">
            <w:pPr>
              <w:jc w:val="center"/>
            </w:pPr>
            <w:r w:rsidRPr="00FD39B0">
              <w:rPr>
                <w:sz w:val="22"/>
                <w:szCs w:val="22"/>
              </w:rPr>
              <w:t>1</w:t>
            </w:r>
          </w:p>
        </w:tc>
        <w:tc>
          <w:tcPr>
            <w:tcW w:w="3969" w:type="dxa"/>
          </w:tcPr>
          <w:p w:rsidR="00497DB0" w:rsidRPr="00FD39B0" w:rsidRDefault="00497DB0" w:rsidP="006E436C">
            <w:pPr>
              <w:jc w:val="center"/>
            </w:pPr>
            <w:proofErr w:type="gramStart"/>
            <w:r w:rsidRPr="00FD39B0">
              <w:rPr>
                <w:sz w:val="22"/>
                <w:szCs w:val="22"/>
              </w:rPr>
              <w:t xml:space="preserve">Автомобиль  </w:t>
            </w:r>
            <w:r w:rsidRPr="00FD39B0">
              <w:rPr>
                <w:sz w:val="22"/>
                <w:szCs w:val="22"/>
                <w:lang w:val="en-US"/>
              </w:rPr>
              <w:t>LADA</w:t>
            </w:r>
            <w:r w:rsidRPr="00FD39B0">
              <w:rPr>
                <w:sz w:val="22"/>
                <w:szCs w:val="22"/>
              </w:rPr>
              <w:t xml:space="preserve"> </w:t>
            </w:r>
            <w:r>
              <w:rPr>
                <w:sz w:val="22"/>
                <w:szCs w:val="22"/>
              </w:rPr>
              <w:t>219010</w:t>
            </w:r>
            <w:r w:rsidRPr="00FD39B0">
              <w:rPr>
                <w:sz w:val="22"/>
                <w:szCs w:val="22"/>
              </w:rPr>
              <w:t xml:space="preserve"> </w:t>
            </w:r>
            <w:proofErr w:type="spellStart"/>
            <w:r>
              <w:rPr>
                <w:sz w:val="22"/>
                <w:szCs w:val="22"/>
                <w:lang w:val="en-US"/>
              </w:rPr>
              <w:t>Granta</w:t>
            </w:r>
            <w:proofErr w:type="spellEnd"/>
            <w:r w:rsidRPr="00FD39B0">
              <w:rPr>
                <w:sz w:val="22"/>
                <w:szCs w:val="22"/>
              </w:rPr>
              <w:t xml:space="preserve">  идентификационный номер (</w:t>
            </w:r>
            <w:r w:rsidRPr="00FD39B0">
              <w:rPr>
                <w:sz w:val="22"/>
                <w:szCs w:val="22"/>
                <w:lang w:val="en-US"/>
              </w:rPr>
              <w:t>VIN</w:t>
            </w:r>
            <w:r w:rsidRPr="00FD39B0">
              <w:rPr>
                <w:sz w:val="22"/>
                <w:szCs w:val="22"/>
              </w:rPr>
              <w:t xml:space="preserve">) </w:t>
            </w:r>
            <w:r w:rsidRPr="00FD39B0">
              <w:rPr>
                <w:sz w:val="22"/>
                <w:szCs w:val="22"/>
                <w:lang w:val="en-US"/>
              </w:rPr>
              <w:t>XTA</w:t>
            </w:r>
            <w:r w:rsidRPr="00B8599A">
              <w:rPr>
                <w:sz w:val="22"/>
                <w:szCs w:val="22"/>
              </w:rPr>
              <w:t>219010</w:t>
            </w:r>
            <w:r>
              <w:rPr>
                <w:sz w:val="22"/>
                <w:szCs w:val="22"/>
                <w:lang w:val="en-US"/>
              </w:rPr>
              <w:t>EY</w:t>
            </w:r>
            <w:r w:rsidRPr="00B8599A">
              <w:rPr>
                <w:sz w:val="22"/>
                <w:szCs w:val="22"/>
              </w:rPr>
              <w:t>102589</w:t>
            </w:r>
            <w:r w:rsidRPr="00FD39B0">
              <w:rPr>
                <w:sz w:val="22"/>
                <w:szCs w:val="22"/>
              </w:rPr>
              <w:t xml:space="preserve">, </w:t>
            </w:r>
            <w:r>
              <w:rPr>
                <w:sz w:val="22"/>
                <w:szCs w:val="22"/>
              </w:rPr>
              <w:t xml:space="preserve">наименование (тип ТС) легковой, </w:t>
            </w:r>
            <w:r w:rsidRPr="00FD39B0">
              <w:rPr>
                <w:sz w:val="22"/>
                <w:szCs w:val="22"/>
              </w:rPr>
              <w:t xml:space="preserve">год изготовления 2014 года, модель, № двигателя </w:t>
            </w:r>
            <w:r>
              <w:rPr>
                <w:sz w:val="22"/>
                <w:szCs w:val="22"/>
              </w:rPr>
              <w:t>11186</w:t>
            </w:r>
            <w:r w:rsidRPr="00FD39B0">
              <w:rPr>
                <w:sz w:val="22"/>
                <w:szCs w:val="22"/>
              </w:rPr>
              <w:t xml:space="preserve">, </w:t>
            </w:r>
            <w:r>
              <w:rPr>
                <w:sz w:val="22"/>
                <w:szCs w:val="22"/>
              </w:rPr>
              <w:t xml:space="preserve">6188329, </w:t>
            </w:r>
            <w:r w:rsidRPr="00FD39B0">
              <w:rPr>
                <w:sz w:val="22"/>
                <w:szCs w:val="22"/>
              </w:rPr>
              <w:t xml:space="preserve">кузов (кабина, прицеп) № </w:t>
            </w:r>
            <w:r w:rsidRPr="00FD39B0">
              <w:rPr>
                <w:sz w:val="22"/>
                <w:szCs w:val="22"/>
                <w:lang w:val="en-US"/>
              </w:rPr>
              <w:t>XTA</w:t>
            </w:r>
            <w:r w:rsidRPr="00B8599A">
              <w:rPr>
                <w:sz w:val="22"/>
                <w:szCs w:val="22"/>
              </w:rPr>
              <w:t>219010</w:t>
            </w:r>
            <w:r>
              <w:rPr>
                <w:sz w:val="22"/>
                <w:szCs w:val="22"/>
                <w:lang w:val="en-US"/>
              </w:rPr>
              <w:t>EY</w:t>
            </w:r>
            <w:r w:rsidRPr="00B8599A">
              <w:rPr>
                <w:sz w:val="22"/>
                <w:szCs w:val="22"/>
              </w:rPr>
              <w:t>102589</w:t>
            </w:r>
            <w:r w:rsidRPr="00FD39B0">
              <w:rPr>
                <w:sz w:val="22"/>
                <w:szCs w:val="22"/>
              </w:rPr>
              <w:t xml:space="preserve">, цвет кузова (кабины, прицепа) </w:t>
            </w:r>
            <w:r>
              <w:rPr>
                <w:sz w:val="22"/>
                <w:szCs w:val="22"/>
              </w:rPr>
              <w:t>серебристый</w:t>
            </w:r>
            <w:r w:rsidRPr="00FD39B0">
              <w:rPr>
                <w:sz w:val="22"/>
                <w:szCs w:val="22"/>
              </w:rPr>
              <w:t>, государственный регистрационный номер  А</w:t>
            </w:r>
            <w:r>
              <w:rPr>
                <w:sz w:val="22"/>
                <w:szCs w:val="22"/>
              </w:rPr>
              <w:t>207</w:t>
            </w:r>
            <w:r w:rsidRPr="00FD39B0">
              <w:rPr>
                <w:sz w:val="22"/>
                <w:szCs w:val="22"/>
              </w:rPr>
              <w:t xml:space="preserve">СР 18, </w:t>
            </w:r>
            <w:proofErr w:type="gramEnd"/>
          </w:p>
        </w:tc>
        <w:tc>
          <w:tcPr>
            <w:tcW w:w="1276" w:type="dxa"/>
          </w:tcPr>
          <w:p w:rsidR="00497DB0" w:rsidRPr="00FD39B0" w:rsidRDefault="00497DB0" w:rsidP="006E436C">
            <w:pPr>
              <w:jc w:val="center"/>
            </w:pPr>
            <w:r>
              <w:t>000205201</w:t>
            </w:r>
          </w:p>
        </w:tc>
        <w:tc>
          <w:tcPr>
            <w:tcW w:w="1276" w:type="dxa"/>
          </w:tcPr>
          <w:p w:rsidR="00497DB0" w:rsidRPr="00FD39B0" w:rsidRDefault="00497DB0" w:rsidP="006E436C">
            <w:pPr>
              <w:jc w:val="center"/>
            </w:pPr>
            <w:r>
              <w:t>326600,0</w:t>
            </w:r>
          </w:p>
        </w:tc>
        <w:tc>
          <w:tcPr>
            <w:tcW w:w="1417" w:type="dxa"/>
          </w:tcPr>
          <w:p w:rsidR="00497DB0" w:rsidRPr="00FD39B0" w:rsidRDefault="00497DB0" w:rsidP="006E436C">
            <w:pPr>
              <w:jc w:val="center"/>
            </w:pPr>
            <w:r>
              <w:t>244949,2</w:t>
            </w:r>
          </w:p>
        </w:tc>
        <w:tc>
          <w:tcPr>
            <w:tcW w:w="1134" w:type="dxa"/>
          </w:tcPr>
          <w:p w:rsidR="00497DB0" w:rsidRPr="00FD39B0" w:rsidRDefault="00497DB0" w:rsidP="006E436C">
            <w:pPr>
              <w:jc w:val="center"/>
            </w:pPr>
            <w:r>
              <w:t>81650,8</w:t>
            </w:r>
          </w:p>
        </w:tc>
      </w:tr>
      <w:tr w:rsidR="00497DB0" w:rsidRPr="00FD39B0" w:rsidTr="006E436C">
        <w:tc>
          <w:tcPr>
            <w:tcW w:w="567" w:type="dxa"/>
          </w:tcPr>
          <w:p w:rsidR="00497DB0" w:rsidRPr="00FD39B0" w:rsidRDefault="00497DB0" w:rsidP="006E436C">
            <w:pPr>
              <w:jc w:val="center"/>
              <w:rPr>
                <w:b/>
              </w:rPr>
            </w:pPr>
          </w:p>
        </w:tc>
        <w:tc>
          <w:tcPr>
            <w:tcW w:w="3969" w:type="dxa"/>
          </w:tcPr>
          <w:p w:rsidR="00497DB0" w:rsidRPr="00FD39B0" w:rsidRDefault="00497DB0" w:rsidP="006E436C">
            <w:pPr>
              <w:jc w:val="center"/>
              <w:rPr>
                <w:b/>
              </w:rPr>
            </w:pPr>
            <w:r w:rsidRPr="00FD39B0">
              <w:rPr>
                <w:b/>
                <w:sz w:val="22"/>
                <w:szCs w:val="22"/>
              </w:rPr>
              <w:t>ВСЕГО:</w:t>
            </w:r>
          </w:p>
        </w:tc>
        <w:tc>
          <w:tcPr>
            <w:tcW w:w="1276" w:type="dxa"/>
          </w:tcPr>
          <w:p w:rsidR="00497DB0" w:rsidRPr="00FD39B0" w:rsidRDefault="00497DB0" w:rsidP="006E436C">
            <w:pPr>
              <w:jc w:val="center"/>
              <w:rPr>
                <w:b/>
              </w:rPr>
            </w:pPr>
          </w:p>
        </w:tc>
        <w:tc>
          <w:tcPr>
            <w:tcW w:w="1276" w:type="dxa"/>
          </w:tcPr>
          <w:p w:rsidR="00497DB0" w:rsidRPr="00FD39B0" w:rsidRDefault="00497DB0" w:rsidP="006E436C">
            <w:pPr>
              <w:jc w:val="center"/>
              <w:rPr>
                <w:b/>
              </w:rPr>
            </w:pPr>
            <w:r>
              <w:rPr>
                <w:b/>
              </w:rPr>
              <w:t>326600,0</w:t>
            </w:r>
          </w:p>
        </w:tc>
        <w:tc>
          <w:tcPr>
            <w:tcW w:w="1417" w:type="dxa"/>
          </w:tcPr>
          <w:p w:rsidR="00497DB0" w:rsidRPr="00FD39B0" w:rsidRDefault="00497DB0" w:rsidP="006E436C">
            <w:pPr>
              <w:jc w:val="center"/>
              <w:rPr>
                <w:b/>
              </w:rPr>
            </w:pPr>
            <w:r>
              <w:rPr>
                <w:b/>
              </w:rPr>
              <w:t>244949,2</w:t>
            </w:r>
          </w:p>
        </w:tc>
        <w:tc>
          <w:tcPr>
            <w:tcW w:w="1134" w:type="dxa"/>
          </w:tcPr>
          <w:p w:rsidR="00497DB0" w:rsidRPr="00FD39B0" w:rsidRDefault="00497DB0" w:rsidP="006E436C">
            <w:pPr>
              <w:jc w:val="center"/>
              <w:rPr>
                <w:b/>
              </w:rPr>
            </w:pPr>
            <w:r>
              <w:rPr>
                <w:b/>
              </w:rPr>
              <w:t>81650,8</w:t>
            </w:r>
          </w:p>
        </w:tc>
      </w:tr>
    </w:tbl>
    <w:p w:rsidR="00497DB0" w:rsidRDefault="00497DB0" w:rsidP="00497DB0">
      <w:pPr>
        <w:rPr>
          <w:sz w:val="23"/>
          <w:szCs w:val="23"/>
        </w:rPr>
      </w:pPr>
    </w:p>
    <w:p w:rsidR="00497DB0" w:rsidRDefault="00497DB0" w:rsidP="00497DB0">
      <w:pPr>
        <w:rPr>
          <w:sz w:val="23"/>
          <w:szCs w:val="23"/>
        </w:rPr>
      </w:pPr>
      <w:r w:rsidRPr="00FD39B0">
        <w:rPr>
          <w:sz w:val="23"/>
          <w:szCs w:val="23"/>
        </w:rPr>
        <w:t>2. Решение вступает  в силу со дня его принятия и подлежит официальному опубликованию.</w:t>
      </w:r>
    </w:p>
    <w:p w:rsidR="00497DB0" w:rsidRPr="00FD39B0" w:rsidRDefault="00497DB0" w:rsidP="00497DB0">
      <w:pPr>
        <w:jc w:val="both"/>
        <w:rPr>
          <w:sz w:val="23"/>
          <w:szCs w:val="23"/>
        </w:rPr>
      </w:pPr>
    </w:p>
    <w:p w:rsidR="00497DB0" w:rsidRPr="00FD39B0" w:rsidRDefault="00497DB0" w:rsidP="00497DB0">
      <w:pPr>
        <w:pStyle w:val="ConsPlusNormal"/>
        <w:widowControl/>
        <w:ind w:firstLine="0"/>
        <w:rPr>
          <w:rFonts w:ascii="Times New Roman" w:hAnsi="Times New Roman" w:cs="Times New Roman"/>
          <w:sz w:val="23"/>
          <w:szCs w:val="23"/>
        </w:rPr>
      </w:pPr>
    </w:p>
    <w:p w:rsidR="00497DB0" w:rsidRDefault="00497DB0" w:rsidP="00497DB0">
      <w:r>
        <w:t xml:space="preserve">Глава </w:t>
      </w:r>
      <w:proofErr w:type="gramStart"/>
      <w:r>
        <w:t>муниципального</w:t>
      </w:r>
      <w:proofErr w:type="gramEnd"/>
    </w:p>
    <w:p w:rsidR="00497DB0" w:rsidRPr="00294F4B" w:rsidRDefault="00497DB0" w:rsidP="00497DB0">
      <w:r>
        <w:t>образования «Светлянское»                                                                З.А.Вострокнутова</w:t>
      </w:r>
    </w:p>
    <w:p w:rsidR="00497DB0" w:rsidRPr="00294F4B" w:rsidRDefault="00497DB0" w:rsidP="00497DB0"/>
    <w:p w:rsidR="00497DB0" w:rsidRPr="00294F4B" w:rsidRDefault="00497DB0" w:rsidP="00497DB0"/>
    <w:p w:rsidR="00497DB0" w:rsidRPr="00294F4B" w:rsidRDefault="00497DB0" w:rsidP="00497DB0"/>
    <w:p w:rsidR="00497DB0" w:rsidRDefault="00497DB0" w:rsidP="00497DB0">
      <w:proofErr w:type="gramStart"/>
      <w:r>
        <w:t>с</w:t>
      </w:r>
      <w:proofErr w:type="gramEnd"/>
      <w:r>
        <w:t>. Светлое</w:t>
      </w:r>
    </w:p>
    <w:p w:rsidR="00497DB0" w:rsidRDefault="00497DB0" w:rsidP="00497DB0">
      <w:r>
        <w:rPr>
          <w:lang w:val="uk-UA"/>
        </w:rPr>
        <w:t xml:space="preserve">25 </w:t>
      </w:r>
      <w:r w:rsidRPr="003F610F">
        <w:t>декабря</w:t>
      </w:r>
      <w:r>
        <w:rPr>
          <w:lang w:val="uk-UA"/>
        </w:rPr>
        <w:t xml:space="preserve"> </w:t>
      </w:r>
      <w:r>
        <w:t>2018 года</w:t>
      </w:r>
    </w:p>
    <w:p w:rsidR="00497DB0" w:rsidRPr="004B2306" w:rsidRDefault="00497DB0" w:rsidP="00497DB0">
      <w:r>
        <w:t xml:space="preserve">№ </w:t>
      </w:r>
      <w:r>
        <w:rPr>
          <w:lang w:val="uk-UA"/>
        </w:rPr>
        <w:t xml:space="preserve"> 114</w:t>
      </w:r>
    </w:p>
    <w:p w:rsidR="00497DB0" w:rsidRPr="00FD39B0" w:rsidRDefault="00497DB0" w:rsidP="00497DB0">
      <w:pPr>
        <w:pStyle w:val="ConsNonformat"/>
        <w:widowControl/>
        <w:rPr>
          <w:sz w:val="23"/>
          <w:szCs w:val="23"/>
        </w:rPr>
      </w:pPr>
    </w:p>
    <w:p w:rsidR="00497DB0" w:rsidRDefault="00497DB0" w:rsidP="00497DB0">
      <w:pPr>
        <w:jc w:val="right"/>
        <w:rPr>
          <w:szCs w:val="28"/>
        </w:rPr>
      </w:pPr>
      <w:bookmarkStart w:id="0" w:name="_GoBack"/>
      <w:bookmarkEnd w:id="0"/>
    </w:p>
    <w:p w:rsidR="00497DB0" w:rsidRDefault="00497DB0"/>
    <w:p w:rsidR="00497DB0" w:rsidRDefault="00497DB0"/>
    <w:sectPr w:rsidR="00497DB0" w:rsidSect="007D403A">
      <w:headerReference w:type="default" r:id="rId16"/>
      <w:pgSz w:w="11906" w:h="16838"/>
      <w:pgMar w:top="567" w:right="851"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EE" w:rsidRDefault="00497DB0">
    <w:pPr>
      <w:pStyle w:val="a3"/>
      <w:jc w:val="center"/>
    </w:pPr>
  </w:p>
  <w:p w:rsidR="008535EE" w:rsidRDefault="00497D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4A3"/>
    <w:multiLevelType w:val="hybridMultilevel"/>
    <w:tmpl w:val="700CDED0"/>
    <w:lvl w:ilvl="0" w:tplc="1C8A3D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B0D35"/>
    <w:multiLevelType w:val="hybridMultilevel"/>
    <w:tmpl w:val="95541C3C"/>
    <w:lvl w:ilvl="0" w:tplc="6DD85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363C8"/>
    <w:multiLevelType w:val="hybridMultilevel"/>
    <w:tmpl w:val="5A18CF2E"/>
    <w:lvl w:ilvl="0" w:tplc="DB8876C8">
      <w:start w:val="1"/>
      <w:numFmt w:val="bullet"/>
      <w:lvlText w:val=""/>
      <w:lvlJc w:val="left"/>
      <w:pPr>
        <w:ind w:left="785" w:hanging="360"/>
      </w:pPr>
      <w:rPr>
        <w:rFonts w:ascii="Symbol" w:eastAsia="Calibri" w:hAnsi="Symbol"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49B02CC9"/>
    <w:multiLevelType w:val="hybridMultilevel"/>
    <w:tmpl w:val="4B2E814E"/>
    <w:lvl w:ilvl="0" w:tplc="0650795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20D5403"/>
    <w:multiLevelType w:val="multilevel"/>
    <w:tmpl w:val="EDFEAC58"/>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A243313"/>
    <w:multiLevelType w:val="hybridMultilevel"/>
    <w:tmpl w:val="213A20E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333728"/>
    <w:multiLevelType w:val="hybridMultilevel"/>
    <w:tmpl w:val="7764BA36"/>
    <w:lvl w:ilvl="0" w:tplc="FFCA7330">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1B"/>
    <w:rsid w:val="0006161B"/>
    <w:rsid w:val="00233D2E"/>
    <w:rsid w:val="00465DC7"/>
    <w:rsid w:val="0049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7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97D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9"/>
    <w:qFormat/>
    <w:rsid w:val="00497DB0"/>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DB0"/>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97DB0"/>
    <w:rPr>
      <w:rFonts w:ascii="Times New Roman" w:eastAsia="Times New Roman" w:hAnsi="Times New Roman" w:cs="Times New Roman"/>
      <w:sz w:val="24"/>
      <w:szCs w:val="24"/>
      <w:lang w:val="x-none" w:eastAsia="x-none"/>
    </w:rPr>
  </w:style>
  <w:style w:type="paragraph" w:styleId="21">
    <w:name w:val="Body Text 2"/>
    <w:basedOn w:val="a"/>
    <w:link w:val="22"/>
    <w:rsid w:val="00497DB0"/>
    <w:pPr>
      <w:spacing w:line="360" w:lineRule="auto"/>
      <w:jc w:val="both"/>
    </w:pPr>
    <w:rPr>
      <w:sz w:val="28"/>
      <w:szCs w:val="20"/>
    </w:rPr>
  </w:style>
  <w:style w:type="character" w:customStyle="1" w:styleId="22">
    <w:name w:val="Основной текст 2 Знак"/>
    <w:basedOn w:val="a0"/>
    <w:link w:val="21"/>
    <w:rsid w:val="00497DB0"/>
    <w:rPr>
      <w:rFonts w:ascii="Times New Roman" w:eastAsia="Times New Roman" w:hAnsi="Times New Roman" w:cs="Times New Roman"/>
      <w:sz w:val="28"/>
      <w:szCs w:val="20"/>
      <w:lang w:eastAsia="ru-RU"/>
    </w:rPr>
  </w:style>
  <w:style w:type="paragraph" w:customStyle="1" w:styleId="Default">
    <w:name w:val="Default"/>
    <w:rsid w:val="00497D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uiPriority w:val="99"/>
    <w:semiHidden/>
    <w:unhideWhenUsed/>
    <w:rsid w:val="00497DB0"/>
    <w:pPr>
      <w:spacing w:after="120"/>
    </w:pPr>
  </w:style>
  <w:style w:type="character" w:customStyle="1" w:styleId="a6">
    <w:name w:val="Основной текст Знак"/>
    <w:basedOn w:val="a0"/>
    <w:link w:val="a5"/>
    <w:uiPriority w:val="99"/>
    <w:semiHidden/>
    <w:rsid w:val="00497DB0"/>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497DB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9"/>
    <w:rsid w:val="00497DB0"/>
    <w:rPr>
      <w:rFonts w:ascii="Times New Roman" w:eastAsia="Times New Roman" w:hAnsi="Times New Roman" w:cs="Times New Roman"/>
      <w:sz w:val="24"/>
      <w:szCs w:val="20"/>
      <w:lang w:eastAsia="ru-RU"/>
    </w:rPr>
  </w:style>
  <w:style w:type="paragraph" w:styleId="a7">
    <w:name w:val="List Paragraph"/>
    <w:basedOn w:val="a"/>
    <w:link w:val="a8"/>
    <w:uiPriority w:val="34"/>
    <w:qFormat/>
    <w:rsid w:val="00497DB0"/>
    <w:pPr>
      <w:spacing w:line="276" w:lineRule="auto"/>
      <w:ind w:left="720"/>
      <w:contextualSpacing/>
    </w:pPr>
    <w:rPr>
      <w:rFonts w:ascii="Arial" w:hAnsi="Arial" w:cs="Arial"/>
      <w:color w:val="000000"/>
      <w:sz w:val="22"/>
      <w:szCs w:val="22"/>
    </w:rPr>
  </w:style>
  <w:style w:type="paragraph" w:styleId="a9">
    <w:name w:val="No Spacing"/>
    <w:uiPriority w:val="1"/>
    <w:qFormat/>
    <w:rsid w:val="00497DB0"/>
    <w:pPr>
      <w:spacing w:after="0" w:line="240" w:lineRule="auto"/>
      <w:jc w:val="both"/>
    </w:pPr>
    <w:rPr>
      <w:rFonts w:ascii="Times New Roman" w:eastAsia="Calibri" w:hAnsi="Times New Roman" w:cs="Times New Roman"/>
      <w:sz w:val="28"/>
    </w:rPr>
  </w:style>
  <w:style w:type="paragraph" w:customStyle="1" w:styleId="11">
    <w:name w:val="Текст1"/>
    <w:basedOn w:val="a"/>
    <w:rsid w:val="00497DB0"/>
    <w:pPr>
      <w:jc w:val="both"/>
    </w:pPr>
    <w:rPr>
      <w:rFonts w:ascii="Courier New" w:eastAsia="Batang" w:hAnsi="Courier New"/>
      <w:kern w:val="28"/>
      <w:sz w:val="20"/>
      <w:szCs w:val="20"/>
    </w:rPr>
  </w:style>
  <w:style w:type="character" w:customStyle="1" w:styleId="a8">
    <w:name w:val="Абзац списка Знак"/>
    <w:link w:val="a7"/>
    <w:uiPriority w:val="34"/>
    <w:locked/>
    <w:rsid w:val="00497DB0"/>
    <w:rPr>
      <w:rFonts w:ascii="Arial" w:eastAsia="Times New Roman" w:hAnsi="Arial" w:cs="Arial"/>
      <w:color w:val="000000"/>
      <w:lang w:eastAsia="ru-RU"/>
    </w:rPr>
  </w:style>
  <w:style w:type="paragraph" w:customStyle="1" w:styleId="ConsPlusCell">
    <w:name w:val="ConsPlusCell"/>
    <w:uiPriority w:val="99"/>
    <w:rsid w:val="00497D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97DB0"/>
    <w:pPr>
      <w:suppressAutoHyphens/>
    </w:pPr>
    <w:rPr>
      <w:rFonts w:ascii="Courier New" w:hAnsi="Courier New"/>
      <w:sz w:val="20"/>
      <w:szCs w:val="20"/>
      <w:lang w:eastAsia="ar-SA"/>
    </w:rPr>
  </w:style>
  <w:style w:type="character" w:customStyle="1" w:styleId="HTML0">
    <w:name w:val="Стандартный HTML Знак"/>
    <w:basedOn w:val="a0"/>
    <w:link w:val="HTML"/>
    <w:uiPriority w:val="99"/>
    <w:rsid w:val="00497DB0"/>
    <w:rPr>
      <w:rFonts w:ascii="Courier New" w:eastAsia="Times New Roman" w:hAnsi="Courier New" w:cs="Times New Roman"/>
      <w:sz w:val="20"/>
      <w:szCs w:val="20"/>
      <w:lang w:eastAsia="ar-SA"/>
    </w:rPr>
  </w:style>
  <w:style w:type="paragraph" w:customStyle="1" w:styleId="ConsPlusNonformat">
    <w:name w:val="ConsPlusNonformat"/>
    <w:uiPriority w:val="99"/>
    <w:rsid w:val="0049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497DB0"/>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49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497DB0"/>
    <w:pPr>
      <w:spacing w:after="75"/>
    </w:pPr>
  </w:style>
  <w:style w:type="character" w:styleId="ab">
    <w:name w:val="Strong"/>
    <w:uiPriority w:val="22"/>
    <w:qFormat/>
    <w:rsid w:val="00497DB0"/>
    <w:rPr>
      <w:rFonts w:cs="Times New Roman"/>
      <w:b/>
      <w:bCs/>
    </w:rPr>
  </w:style>
  <w:style w:type="paragraph" w:customStyle="1" w:styleId="ConsPlusNormal">
    <w:name w:val="ConsPlusNormal"/>
    <w:rsid w:val="00497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7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97D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9"/>
    <w:qFormat/>
    <w:rsid w:val="00497DB0"/>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DB0"/>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97DB0"/>
    <w:rPr>
      <w:rFonts w:ascii="Times New Roman" w:eastAsia="Times New Roman" w:hAnsi="Times New Roman" w:cs="Times New Roman"/>
      <w:sz w:val="24"/>
      <w:szCs w:val="24"/>
      <w:lang w:val="x-none" w:eastAsia="x-none"/>
    </w:rPr>
  </w:style>
  <w:style w:type="paragraph" w:styleId="21">
    <w:name w:val="Body Text 2"/>
    <w:basedOn w:val="a"/>
    <w:link w:val="22"/>
    <w:rsid w:val="00497DB0"/>
    <w:pPr>
      <w:spacing w:line="360" w:lineRule="auto"/>
      <w:jc w:val="both"/>
    </w:pPr>
    <w:rPr>
      <w:sz w:val="28"/>
      <w:szCs w:val="20"/>
    </w:rPr>
  </w:style>
  <w:style w:type="character" w:customStyle="1" w:styleId="22">
    <w:name w:val="Основной текст 2 Знак"/>
    <w:basedOn w:val="a0"/>
    <w:link w:val="21"/>
    <w:rsid w:val="00497DB0"/>
    <w:rPr>
      <w:rFonts w:ascii="Times New Roman" w:eastAsia="Times New Roman" w:hAnsi="Times New Roman" w:cs="Times New Roman"/>
      <w:sz w:val="28"/>
      <w:szCs w:val="20"/>
      <w:lang w:eastAsia="ru-RU"/>
    </w:rPr>
  </w:style>
  <w:style w:type="paragraph" w:customStyle="1" w:styleId="Default">
    <w:name w:val="Default"/>
    <w:rsid w:val="00497D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uiPriority w:val="99"/>
    <w:semiHidden/>
    <w:unhideWhenUsed/>
    <w:rsid w:val="00497DB0"/>
    <w:pPr>
      <w:spacing w:after="120"/>
    </w:pPr>
  </w:style>
  <w:style w:type="character" w:customStyle="1" w:styleId="a6">
    <w:name w:val="Основной текст Знак"/>
    <w:basedOn w:val="a0"/>
    <w:link w:val="a5"/>
    <w:uiPriority w:val="99"/>
    <w:semiHidden/>
    <w:rsid w:val="00497DB0"/>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497DB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9"/>
    <w:rsid w:val="00497DB0"/>
    <w:rPr>
      <w:rFonts w:ascii="Times New Roman" w:eastAsia="Times New Roman" w:hAnsi="Times New Roman" w:cs="Times New Roman"/>
      <w:sz w:val="24"/>
      <w:szCs w:val="20"/>
      <w:lang w:eastAsia="ru-RU"/>
    </w:rPr>
  </w:style>
  <w:style w:type="paragraph" w:styleId="a7">
    <w:name w:val="List Paragraph"/>
    <w:basedOn w:val="a"/>
    <w:link w:val="a8"/>
    <w:uiPriority w:val="34"/>
    <w:qFormat/>
    <w:rsid w:val="00497DB0"/>
    <w:pPr>
      <w:spacing w:line="276" w:lineRule="auto"/>
      <w:ind w:left="720"/>
      <w:contextualSpacing/>
    </w:pPr>
    <w:rPr>
      <w:rFonts w:ascii="Arial" w:hAnsi="Arial" w:cs="Arial"/>
      <w:color w:val="000000"/>
      <w:sz w:val="22"/>
      <w:szCs w:val="22"/>
    </w:rPr>
  </w:style>
  <w:style w:type="paragraph" w:styleId="a9">
    <w:name w:val="No Spacing"/>
    <w:uiPriority w:val="1"/>
    <w:qFormat/>
    <w:rsid w:val="00497DB0"/>
    <w:pPr>
      <w:spacing w:after="0" w:line="240" w:lineRule="auto"/>
      <w:jc w:val="both"/>
    </w:pPr>
    <w:rPr>
      <w:rFonts w:ascii="Times New Roman" w:eastAsia="Calibri" w:hAnsi="Times New Roman" w:cs="Times New Roman"/>
      <w:sz w:val="28"/>
    </w:rPr>
  </w:style>
  <w:style w:type="paragraph" w:customStyle="1" w:styleId="11">
    <w:name w:val="Текст1"/>
    <w:basedOn w:val="a"/>
    <w:rsid w:val="00497DB0"/>
    <w:pPr>
      <w:jc w:val="both"/>
    </w:pPr>
    <w:rPr>
      <w:rFonts w:ascii="Courier New" w:eastAsia="Batang" w:hAnsi="Courier New"/>
      <w:kern w:val="28"/>
      <w:sz w:val="20"/>
      <w:szCs w:val="20"/>
    </w:rPr>
  </w:style>
  <w:style w:type="character" w:customStyle="1" w:styleId="a8">
    <w:name w:val="Абзац списка Знак"/>
    <w:link w:val="a7"/>
    <w:uiPriority w:val="34"/>
    <w:locked/>
    <w:rsid w:val="00497DB0"/>
    <w:rPr>
      <w:rFonts w:ascii="Arial" w:eastAsia="Times New Roman" w:hAnsi="Arial" w:cs="Arial"/>
      <w:color w:val="000000"/>
      <w:lang w:eastAsia="ru-RU"/>
    </w:rPr>
  </w:style>
  <w:style w:type="paragraph" w:customStyle="1" w:styleId="ConsPlusCell">
    <w:name w:val="ConsPlusCell"/>
    <w:uiPriority w:val="99"/>
    <w:rsid w:val="00497D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97DB0"/>
    <w:pPr>
      <w:suppressAutoHyphens/>
    </w:pPr>
    <w:rPr>
      <w:rFonts w:ascii="Courier New" w:hAnsi="Courier New"/>
      <w:sz w:val="20"/>
      <w:szCs w:val="20"/>
      <w:lang w:eastAsia="ar-SA"/>
    </w:rPr>
  </w:style>
  <w:style w:type="character" w:customStyle="1" w:styleId="HTML0">
    <w:name w:val="Стандартный HTML Знак"/>
    <w:basedOn w:val="a0"/>
    <w:link w:val="HTML"/>
    <w:uiPriority w:val="99"/>
    <w:rsid w:val="00497DB0"/>
    <w:rPr>
      <w:rFonts w:ascii="Courier New" w:eastAsia="Times New Roman" w:hAnsi="Courier New" w:cs="Times New Roman"/>
      <w:sz w:val="20"/>
      <w:szCs w:val="20"/>
      <w:lang w:eastAsia="ar-SA"/>
    </w:rPr>
  </w:style>
  <w:style w:type="paragraph" w:customStyle="1" w:styleId="ConsPlusNonformat">
    <w:name w:val="ConsPlusNonformat"/>
    <w:uiPriority w:val="99"/>
    <w:rsid w:val="0049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497DB0"/>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49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497DB0"/>
    <w:pPr>
      <w:spacing w:after="75"/>
    </w:pPr>
  </w:style>
  <w:style w:type="character" w:styleId="ab">
    <w:name w:val="Strong"/>
    <w:uiPriority w:val="22"/>
    <w:qFormat/>
    <w:rsid w:val="00497DB0"/>
    <w:rPr>
      <w:rFonts w:cs="Times New Roman"/>
      <w:b/>
      <w:bCs/>
    </w:rPr>
  </w:style>
  <w:style w:type="paragraph" w:customStyle="1" w:styleId="ConsPlusNormal">
    <w:name w:val="ConsPlusNormal"/>
    <w:rsid w:val="00497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06869422487C15505D891CB4CC73D2843796CDB705C6A87CB6D25F4EFC7D51DE065A48B1E4F0255CB0F17DE6M" TargetMode="External"/><Relationship Id="rId13" Type="http://schemas.openxmlformats.org/officeDocument/2006/relationships/oleObject" Target="embeddings/oleObject5.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consultantplus://offline/ref=5B06869422487C15505D891CB4CC73D2843796CDB705C6A87CB6D25F4EFC7D51DE065A48B1E4F0255CB0F07DE8M" TargetMode="External"/><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12006</Words>
  <Characters>68435</Characters>
  <Application>Microsoft Office Word</Application>
  <DocSecurity>0</DocSecurity>
  <Lines>570</Lines>
  <Paragraphs>160</Paragraphs>
  <ScaleCrop>false</ScaleCrop>
  <Company/>
  <LinksUpToDate>false</LinksUpToDate>
  <CharactersWithSpaces>80281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2019-01-30T09:38:00Z</dcterms:created>
  <dcterms:modified xsi:type="dcterms:W3CDTF">2019-01-30T09:42:00Z</dcterms:modified>
</cp:coreProperties>
</file>