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№ 2</w:t>
      </w:r>
      <w:r w:rsidR="007058B8">
        <w:rPr>
          <w:szCs w:val="16"/>
        </w:rPr>
        <w:t>8</w:t>
      </w:r>
    </w:p>
    <w:p w:rsidR="00AF478E" w:rsidRDefault="007058B8" w:rsidP="00AF478E">
      <w:pPr>
        <w:ind w:right="130"/>
        <w:jc w:val="center"/>
        <w:rPr>
          <w:szCs w:val="16"/>
        </w:rPr>
      </w:pPr>
      <w:r>
        <w:rPr>
          <w:szCs w:val="16"/>
        </w:rPr>
        <w:t>13</w:t>
      </w:r>
      <w:r w:rsidR="00AF478E">
        <w:rPr>
          <w:szCs w:val="16"/>
        </w:rPr>
        <w:t xml:space="preserve"> </w:t>
      </w:r>
      <w:r>
        <w:rPr>
          <w:szCs w:val="16"/>
        </w:rPr>
        <w:t>мая</w:t>
      </w:r>
      <w:r w:rsidR="00AF478E">
        <w:rPr>
          <w:szCs w:val="16"/>
        </w:rPr>
        <w:t xml:space="preserve"> 201</w:t>
      </w:r>
      <w:r w:rsidR="001839E5">
        <w:rPr>
          <w:szCs w:val="16"/>
        </w:rPr>
        <w:t>6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1839E5">
        <w:rPr>
          <w:sz w:val="20"/>
          <w:szCs w:val="16"/>
        </w:rPr>
        <w:t>6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3B13C3" w:rsidRP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«СВЕТЛЯНСОЕ</w:t>
            </w:r>
          </w:p>
          <w:p w:rsidR="003B13C3" w:rsidRPr="003B13C3" w:rsidRDefault="003B13C3" w:rsidP="003B13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3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</w:t>
            </w:r>
          </w:p>
          <w:p w:rsidR="003B13C3" w:rsidRPr="003B13C3" w:rsidRDefault="003B13C3" w:rsidP="003B13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3C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Устав муниципального образования «Светлянское»</w:t>
            </w:r>
          </w:p>
          <w:p w:rsidR="00AF478E" w:rsidRPr="00E00CE6" w:rsidRDefault="00AF478E" w:rsidP="003B13C3">
            <w:pPr>
              <w:rPr>
                <w:szCs w:val="16"/>
              </w:rPr>
            </w:pP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3B13C3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3B13C3" w:rsidRPr="003B13C3" w:rsidRDefault="003B13C3" w:rsidP="003B13C3">
            <w:pPr>
              <w:pStyle w:val="9"/>
              <w:jc w:val="left"/>
              <w:rPr>
                <w:rStyle w:val="FontStyle20"/>
                <w:b w:val="0"/>
                <w:bCs w:val="0"/>
              </w:rPr>
            </w:pPr>
            <w:r w:rsidRPr="003B13C3"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"Светлянское"</w:t>
            </w:r>
          </w:p>
          <w:p w:rsidR="00E92464" w:rsidRPr="00E92464" w:rsidRDefault="00E92464" w:rsidP="003B13C3"/>
        </w:tc>
        <w:tc>
          <w:tcPr>
            <w:tcW w:w="1330" w:type="dxa"/>
          </w:tcPr>
          <w:p w:rsidR="00E92464" w:rsidRPr="005067C1" w:rsidRDefault="003B13C3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E92464" w:rsidRPr="00E92464" w:rsidRDefault="00E92464" w:rsidP="00EB5FD4">
            <w:pPr>
              <w:pStyle w:val="9"/>
              <w:jc w:val="left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</w:tc>
        <w:tc>
          <w:tcPr>
            <w:tcW w:w="1330" w:type="dxa"/>
          </w:tcPr>
          <w:p w:rsidR="00E92464" w:rsidRPr="005067C1" w:rsidRDefault="003B13C3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7058B8" w:rsidRDefault="007058B8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8" w:rsidRPr="007058B8" w:rsidRDefault="00B103A8" w:rsidP="007058B8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7058B8">
        <w:rPr>
          <w:b/>
          <w:sz w:val="20"/>
        </w:rPr>
        <w:t>«СВЕТЛЯНСОЕ</w:t>
      </w: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Pr="007058B8" w:rsidRDefault="007058B8" w:rsidP="00705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58B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7058B8" w:rsidRPr="007058B8" w:rsidRDefault="007058B8" w:rsidP="00705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58B8">
        <w:rPr>
          <w:rFonts w:ascii="Times New Roman" w:hAnsi="Times New Roman" w:cs="Times New Roman"/>
          <w:b w:val="0"/>
          <w:sz w:val="24"/>
          <w:szCs w:val="24"/>
        </w:rPr>
        <w:t>в Устав муниципального образования «Светлянское»</w:t>
      </w:r>
    </w:p>
    <w:p w:rsidR="007058B8" w:rsidRDefault="007058B8" w:rsidP="007058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058B8" w:rsidRPr="007058B8" w:rsidRDefault="007058B8" w:rsidP="00705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7058B8" w:rsidRPr="007058B8" w:rsidRDefault="007058B8" w:rsidP="00705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«Светлянское»   </w:t>
      </w:r>
    </w:p>
    <w:p w:rsidR="007058B8" w:rsidRPr="007058B8" w:rsidRDefault="007058B8" w:rsidP="00705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 xml:space="preserve">                         12 мая  2016 года</w:t>
      </w:r>
    </w:p>
    <w:p w:rsidR="007058B8" w:rsidRPr="007058B8" w:rsidRDefault="007058B8" w:rsidP="007058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58B8" w:rsidRPr="007058B8" w:rsidRDefault="007058B8" w:rsidP="007058B8">
      <w:proofErr w:type="gramStart"/>
      <w:r w:rsidRPr="007058B8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«Светлянское» и в целях приведения Устава муниципального образования «Светлянское» в соответствие со статьёй 3 Федерального закона </w:t>
      </w:r>
      <w:r w:rsidRPr="007058B8">
        <w:rPr>
          <w:bCs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7058B8">
        <w:rPr>
          <w:bCs/>
        </w:rPr>
        <w:t xml:space="preserve"> </w:t>
      </w:r>
      <w:proofErr w:type="gramStart"/>
      <w:r w:rsidRPr="007058B8">
        <w:rPr>
          <w:bCs/>
        </w:rPr>
        <w:t xml:space="preserve"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7058B8"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7058B8">
        <w:t xml:space="preserve"> </w:t>
      </w:r>
      <w:proofErr w:type="gramStart"/>
      <w:r w:rsidRPr="007058B8">
        <w:t>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7058B8">
        <w:t xml:space="preserve"> </w:t>
      </w:r>
      <w:proofErr w:type="gramStart"/>
      <w:r w:rsidRPr="007058B8">
        <w:t>Федерации» и Федеральный закон «Об общих принципах организации местного самоуправления в Российской Федерации»</w:t>
      </w:r>
      <w:r w:rsidRPr="007058B8">
        <w:rPr>
          <w:bCs/>
        </w:rPr>
        <w:t xml:space="preserve">, </w:t>
      </w:r>
      <w:r w:rsidRPr="007058B8">
        <w:t>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 26.3 Федерального закона</w:t>
      </w:r>
      <w:proofErr w:type="gramEnd"/>
      <w:r w:rsidRPr="007058B8">
        <w:t xml:space="preserve"> «</w:t>
      </w:r>
      <w:proofErr w:type="gramStart"/>
      <w:r w:rsidRPr="007058B8"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</w:t>
      </w:r>
      <w:r w:rsidRPr="007058B8">
        <w:rPr>
          <w:bCs/>
        </w:rPr>
        <w:t>от</w:t>
      </w:r>
      <w:proofErr w:type="gramEnd"/>
      <w:r w:rsidRPr="007058B8">
        <w:rPr>
          <w:bCs/>
        </w:rPr>
        <w:t xml:space="preserve"> </w:t>
      </w:r>
      <w:proofErr w:type="gramStart"/>
      <w:r w:rsidRPr="007058B8">
        <w:rPr>
          <w:bCs/>
        </w:rPr>
        <w:t>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7058B8"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</w:t>
      </w:r>
      <w:proofErr w:type="gramEnd"/>
      <w:r w:rsidRPr="007058B8">
        <w:t xml:space="preserve">, </w:t>
      </w:r>
      <w:proofErr w:type="gramStart"/>
      <w:r w:rsidRPr="007058B8">
        <w:t>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</w:t>
      </w:r>
      <w:proofErr w:type="gramEnd"/>
      <w:r w:rsidRPr="007058B8">
        <w:t xml:space="preserve"> </w:t>
      </w:r>
      <w:proofErr w:type="gramStart"/>
      <w:r w:rsidRPr="007058B8">
        <w:t xml:space="preserve">от 3 апреля 2015 года № 10-РЗ «О </w:t>
      </w:r>
      <w:r w:rsidRPr="007058B8">
        <w:lastRenderedPageBreak/>
        <w:t>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7058B8" w:rsidRPr="007058B8" w:rsidRDefault="007058B8" w:rsidP="007058B8">
      <w:pPr>
        <w:autoSpaceDE w:val="0"/>
        <w:autoSpaceDN w:val="0"/>
        <w:adjustRightInd w:val="0"/>
        <w:ind w:firstLine="709"/>
        <w:jc w:val="both"/>
      </w:pPr>
    </w:p>
    <w:p w:rsidR="007058B8" w:rsidRPr="007058B8" w:rsidRDefault="007058B8" w:rsidP="007058B8">
      <w:pPr>
        <w:ind w:firstLine="720"/>
        <w:jc w:val="both"/>
      </w:pPr>
      <w:r w:rsidRPr="007058B8">
        <w:t>Совет депутатов муниципального образования «Светлянское» решает:</w:t>
      </w:r>
    </w:p>
    <w:p w:rsidR="007058B8" w:rsidRPr="007058B8" w:rsidRDefault="007058B8" w:rsidP="00705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8B8" w:rsidRPr="007058B8" w:rsidRDefault="007058B8" w:rsidP="007058B8">
      <w:pPr>
        <w:pStyle w:val="afa"/>
        <w:rPr>
          <w:b/>
          <w:bCs/>
        </w:rPr>
      </w:pPr>
      <w:r w:rsidRPr="007058B8">
        <w:t xml:space="preserve">1. </w:t>
      </w:r>
      <w:proofErr w:type="gramStart"/>
      <w:r w:rsidRPr="007058B8">
        <w:t>Внести в Устав муниципального образования «Светлянское», принятый  решением Совета депутатов от 01 декабря 2005 года  № 5 (в редакции изменений, внесенных решениями Совета депутатов муниципального образования «Светлянское» от 12 июля  2006 г. № 24,  от 07 июля 2007 года  № 50, от 08 сентября 2008 года № 26, от 22 сентября  2009 года №54, от 18 июня 2010 года № 74, от 17 июня 2011</w:t>
      </w:r>
      <w:proofErr w:type="gramEnd"/>
      <w:r w:rsidRPr="007058B8">
        <w:t xml:space="preserve"> года № 109, от 13 июня  2012 года №17, от 02 июля 2013 года № 57, от 12 мая 2014 года № 94,от 28 мая 2015 года № 126), следующие изменения:</w:t>
      </w:r>
    </w:p>
    <w:p w:rsidR="007058B8" w:rsidRPr="007058B8" w:rsidRDefault="007058B8" w:rsidP="007058B8">
      <w:pPr>
        <w:jc w:val="both"/>
        <w:rPr>
          <w:rFonts w:eastAsia="MS Mincho"/>
        </w:rPr>
      </w:pPr>
    </w:p>
    <w:p w:rsidR="007058B8" w:rsidRPr="007058B8" w:rsidRDefault="007058B8" w:rsidP="007058B8">
      <w:pPr>
        <w:ind w:firstLine="720"/>
        <w:jc w:val="both"/>
      </w:pPr>
      <w:r w:rsidRPr="007058B8">
        <w:rPr>
          <w:b/>
        </w:rPr>
        <w:t>1)</w:t>
      </w:r>
      <w:r w:rsidRPr="007058B8">
        <w:t xml:space="preserve"> в части 1 статьи 7 (</w:t>
      </w:r>
      <w:r w:rsidRPr="007058B8">
        <w:rPr>
          <w:i/>
        </w:rPr>
        <w:t xml:space="preserve">Вопросы местного значения муниципального образования): </w:t>
      </w:r>
    </w:p>
    <w:p w:rsidR="007058B8" w:rsidRPr="007058B8" w:rsidRDefault="007058B8" w:rsidP="007058B8">
      <w:pPr>
        <w:ind w:firstLine="720"/>
        <w:jc w:val="both"/>
      </w:pPr>
      <w:r w:rsidRPr="007058B8">
        <w:t>1) пункт 14 изложить в следующей редакции:</w:t>
      </w:r>
    </w:p>
    <w:p w:rsidR="007058B8" w:rsidRPr="007058B8" w:rsidRDefault="007058B8" w:rsidP="007058B8">
      <w:pPr>
        <w:pStyle w:val="ConsPlusNormal"/>
        <w:ind w:firstLine="540"/>
        <w:jc w:val="both"/>
        <w:rPr>
          <w:sz w:val="24"/>
          <w:szCs w:val="24"/>
        </w:rPr>
      </w:pPr>
      <w:r w:rsidRPr="007058B8">
        <w:rPr>
          <w:sz w:val="24"/>
          <w:szCs w:val="24"/>
        </w:rPr>
        <w:t xml:space="preserve">«14) </w:t>
      </w:r>
      <w:r w:rsidRPr="007058B8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7058B8" w:rsidRPr="007058B8" w:rsidRDefault="007058B8" w:rsidP="007058B8">
      <w:pPr>
        <w:ind w:firstLine="720"/>
        <w:jc w:val="both"/>
      </w:pPr>
      <w:r w:rsidRPr="007058B8">
        <w:t>2) пункт 18 изложить в следующей редакции:</w:t>
      </w:r>
    </w:p>
    <w:p w:rsidR="007058B8" w:rsidRPr="007058B8" w:rsidRDefault="007058B8" w:rsidP="00705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8B8">
        <w:rPr>
          <w:sz w:val="24"/>
          <w:szCs w:val="24"/>
        </w:rPr>
        <w:t xml:space="preserve">«18) </w:t>
      </w:r>
      <w:r w:rsidRPr="007058B8">
        <w:rPr>
          <w:rFonts w:ascii="Times New Roman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58B8">
        <w:rPr>
          <w:rFonts w:ascii="Times New Roman" w:hAnsi="Times New Roman" w:cs="Times New Roman"/>
          <w:sz w:val="24"/>
          <w:szCs w:val="24"/>
        </w:rPr>
        <w:t>;</w:t>
      </w:r>
    </w:p>
    <w:p w:rsidR="007058B8" w:rsidRPr="007058B8" w:rsidRDefault="007058B8" w:rsidP="00705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>3)в пункте 20 слова «, в том числе путем выкупа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058B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4) пункт 23 признать утратившим силу;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5) дополнить пунктом 38 следующего содержания: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7058B8" w:rsidRPr="007058B8" w:rsidRDefault="007058B8" w:rsidP="007058B8">
      <w:pPr>
        <w:autoSpaceDE w:val="0"/>
        <w:autoSpaceDN w:val="0"/>
        <w:adjustRightInd w:val="0"/>
        <w:ind w:firstLine="851"/>
        <w:jc w:val="both"/>
      </w:pPr>
      <w:r w:rsidRPr="007058B8">
        <w:rPr>
          <w:b/>
        </w:rPr>
        <w:t xml:space="preserve">2) </w:t>
      </w:r>
      <w:r w:rsidRPr="007058B8">
        <w:t>часть 1 статьи 7.1 (</w:t>
      </w:r>
      <w:r w:rsidRPr="007058B8">
        <w:rPr>
          <w:i/>
        </w:rPr>
        <w:t>Права органов муниципального образования на решение вопросов, не отнесенных к вопросам местного значения</w:t>
      </w:r>
      <w:r w:rsidRPr="007058B8">
        <w:t>) дополнить пунктом 14 следующего содержания:</w:t>
      </w:r>
    </w:p>
    <w:p w:rsidR="007058B8" w:rsidRPr="007058B8" w:rsidRDefault="007058B8" w:rsidP="007058B8">
      <w:pPr>
        <w:autoSpaceDE w:val="0"/>
        <w:autoSpaceDN w:val="0"/>
        <w:adjustRightInd w:val="0"/>
        <w:ind w:firstLine="540"/>
        <w:jc w:val="both"/>
      </w:pPr>
      <w:r w:rsidRPr="007058B8"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7058B8">
        <w:t>.»;</w:t>
      </w:r>
      <w:proofErr w:type="gramEnd"/>
    </w:p>
    <w:p w:rsidR="007058B8" w:rsidRPr="007058B8" w:rsidRDefault="007058B8" w:rsidP="007058B8">
      <w:pPr>
        <w:ind w:firstLine="720"/>
        <w:jc w:val="both"/>
      </w:pPr>
      <w:proofErr w:type="gramStart"/>
      <w:r w:rsidRPr="007058B8">
        <w:rPr>
          <w:b/>
        </w:rPr>
        <w:t>3)</w:t>
      </w:r>
      <w:r w:rsidRPr="007058B8">
        <w:t xml:space="preserve"> пункт 4 части 2 статьи 15 (</w:t>
      </w:r>
      <w:r w:rsidRPr="007058B8">
        <w:rPr>
          <w:i/>
        </w:rPr>
        <w:t>Публичные слушания</w:t>
      </w:r>
      <w:r w:rsidRPr="007058B8">
        <w:t>)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  <w:proofErr w:type="gramEnd"/>
    </w:p>
    <w:p w:rsidR="007058B8" w:rsidRPr="007058B8" w:rsidRDefault="007058B8" w:rsidP="007058B8">
      <w:pPr>
        <w:ind w:firstLine="720"/>
        <w:jc w:val="both"/>
        <w:rPr>
          <w:bCs/>
          <w:iCs/>
        </w:rPr>
      </w:pPr>
      <w:r w:rsidRPr="007058B8">
        <w:rPr>
          <w:b/>
        </w:rPr>
        <w:t>4)</w:t>
      </w:r>
      <w:r w:rsidRPr="007058B8">
        <w:t xml:space="preserve"> в части 2 статьи 18</w:t>
      </w:r>
      <w:r w:rsidRPr="007058B8">
        <w:rPr>
          <w:b/>
        </w:rPr>
        <w:t xml:space="preserve"> </w:t>
      </w:r>
      <w:r w:rsidRPr="007058B8">
        <w:rPr>
          <w:i/>
        </w:rPr>
        <w:t>(</w:t>
      </w:r>
      <w:r w:rsidRPr="007058B8">
        <w:rPr>
          <w:bCs/>
          <w:i/>
          <w:iCs/>
        </w:rPr>
        <w:t>Опрос граждан)</w:t>
      </w:r>
      <w:r w:rsidRPr="007058B8">
        <w:rPr>
          <w:bCs/>
          <w:iCs/>
        </w:rPr>
        <w:t xml:space="preserve"> слова «</w:t>
      </w:r>
      <w:r w:rsidRPr="007058B8">
        <w:t>в соответствии с федеральным законом и настоящим Уставом</w:t>
      </w:r>
      <w:r w:rsidRPr="007058B8">
        <w:rPr>
          <w:bCs/>
          <w:iCs/>
        </w:rPr>
        <w:t>» заменить словами «</w:t>
      </w:r>
      <w:r w:rsidRPr="007058B8">
        <w:t>в соответствии с законом Удмуртской Республики</w:t>
      </w:r>
      <w:r w:rsidRPr="007058B8">
        <w:rPr>
          <w:bCs/>
          <w:iCs/>
        </w:rPr>
        <w:t>»;</w:t>
      </w:r>
    </w:p>
    <w:p w:rsidR="007058B8" w:rsidRPr="007058B8" w:rsidRDefault="007058B8" w:rsidP="007058B8">
      <w:pPr>
        <w:ind w:firstLine="708"/>
        <w:jc w:val="both"/>
        <w:rPr>
          <w:b/>
        </w:rPr>
      </w:pPr>
      <w:r w:rsidRPr="007058B8">
        <w:rPr>
          <w:b/>
        </w:rPr>
        <w:t xml:space="preserve">5) </w:t>
      </w:r>
      <w:r w:rsidRPr="007058B8">
        <w:t>часть 3 статьи 23 (</w:t>
      </w:r>
      <w:r w:rsidRPr="007058B8">
        <w:rPr>
          <w:i/>
        </w:rPr>
        <w:t xml:space="preserve">Совет депутатов муниципального образования «Светлянское») </w:t>
      </w:r>
      <w:r w:rsidRPr="007058B8">
        <w:t xml:space="preserve">изложить в следующей редакции: </w:t>
      </w:r>
    </w:p>
    <w:p w:rsidR="007058B8" w:rsidRPr="007058B8" w:rsidRDefault="007058B8" w:rsidP="007058B8">
      <w:pPr>
        <w:ind w:firstLine="720"/>
        <w:jc w:val="both"/>
        <w:rPr>
          <w:b/>
        </w:rPr>
      </w:pPr>
      <w:r w:rsidRPr="007058B8">
        <w:t>«3. Срок полномочий Совета депутатов одного созыва составляет 5 лет</w:t>
      </w:r>
      <w:proofErr w:type="gramStart"/>
      <w:r w:rsidRPr="007058B8">
        <w:t>.»;</w:t>
      </w:r>
      <w:proofErr w:type="gramEnd"/>
    </w:p>
    <w:p w:rsidR="007058B8" w:rsidRPr="007058B8" w:rsidRDefault="007058B8" w:rsidP="007058B8">
      <w:pPr>
        <w:ind w:firstLine="708"/>
        <w:jc w:val="both"/>
      </w:pPr>
      <w:r w:rsidRPr="007058B8">
        <w:rPr>
          <w:b/>
        </w:rPr>
        <w:t xml:space="preserve">6) </w:t>
      </w:r>
      <w:r w:rsidRPr="007058B8">
        <w:t>в части 1 статьи 24 (</w:t>
      </w:r>
      <w:r w:rsidRPr="007058B8">
        <w:rPr>
          <w:i/>
        </w:rPr>
        <w:t>Органы и должностные лица  Совета депутатов</w:t>
      </w:r>
      <w:r w:rsidRPr="007058B8">
        <w:t>) абзацы третий и четвертый изложить в следующей редакции:</w:t>
      </w:r>
    </w:p>
    <w:p w:rsidR="007058B8" w:rsidRPr="007058B8" w:rsidRDefault="007058B8" w:rsidP="007058B8">
      <w:pPr>
        <w:pStyle w:val="ConsPlusNormal"/>
        <w:ind w:firstLine="708"/>
        <w:jc w:val="both"/>
        <w:rPr>
          <w:rFonts w:eastAsia="MS Mincho"/>
          <w:sz w:val="24"/>
          <w:szCs w:val="24"/>
        </w:rPr>
      </w:pPr>
      <w:proofErr w:type="gramStart"/>
      <w:r w:rsidRPr="007058B8">
        <w:rPr>
          <w:sz w:val="24"/>
          <w:szCs w:val="24"/>
        </w:rPr>
        <w:t xml:space="preserve">«Заместитель Председателя Совета депутатов </w:t>
      </w:r>
      <w:r w:rsidRPr="007058B8">
        <w:rPr>
          <w:rFonts w:eastAsia="MS Mincho"/>
          <w:sz w:val="24"/>
          <w:szCs w:val="24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</w:t>
      </w:r>
      <w:r w:rsidRPr="007058B8">
        <w:rPr>
          <w:rFonts w:eastAsia="MS Mincho"/>
          <w:sz w:val="24"/>
          <w:szCs w:val="24"/>
        </w:rPr>
        <w:lastRenderedPageBreak/>
        <w:t xml:space="preserve">муниципального образований своих обязанностей </w:t>
      </w:r>
      <w:r w:rsidRPr="007058B8">
        <w:rPr>
          <w:rFonts w:ascii="Times New Roman" w:hAnsi="Times New Roman" w:cs="Times New Roman"/>
          <w:sz w:val="24"/>
          <w:szCs w:val="24"/>
        </w:rPr>
        <w:t xml:space="preserve">(в связи с болезнью, отпуском, содержанием под стражей или временным отстранением от должности) </w:t>
      </w:r>
      <w:r w:rsidRPr="007058B8">
        <w:rPr>
          <w:rFonts w:eastAsia="MS Mincho"/>
          <w:sz w:val="24"/>
          <w:szCs w:val="24"/>
        </w:rPr>
        <w:t>выполняет обязанности Главы муниципального образования по руководству и организации работы Совета депутатов.</w:t>
      </w:r>
      <w:proofErr w:type="gramEnd"/>
    </w:p>
    <w:p w:rsidR="007058B8" w:rsidRPr="007058B8" w:rsidRDefault="007058B8" w:rsidP="007058B8">
      <w:pPr>
        <w:ind w:firstLine="708"/>
        <w:jc w:val="both"/>
        <w:rPr>
          <w:b/>
        </w:rPr>
      </w:pPr>
      <w:r w:rsidRPr="007058B8">
        <w:rPr>
          <w:rFonts w:eastAsia="MS Mincho"/>
        </w:rPr>
        <w:t xml:space="preserve">В случае досрочного прекращения полномочий Главы муниципального образования </w:t>
      </w:r>
      <w:r w:rsidRPr="007058B8">
        <w:t>заместитель Председателя Совета депутатов</w:t>
      </w:r>
      <w:r w:rsidRPr="007058B8">
        <w:rPr>
          <w:rFonts w:eastAsia="MS Mincho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Совета депутатов</w:t>
      </w:r>
      <w:proofErr w:type="gramStart"/>
      <w:r w:rsidRPr="007058B8">
        <w:t>.»;</w:t>
      </w:r>
      <w:proofErr w:type="gramEnd"/>
    </w:p>
    <w:p w:rsidR="007058B8" w:rsidRPr="007058B8" w:rsidRDefault="007058B8" w:rsidP="007058B8">
      <w:pPr>
        <w:ind w:firstLine="708"/>
        <w:jc w:val="both"/>
      </w:pPr>
      <w:r w:rsidRPr="007058B8">
        <w:rPr>
          <w:b/>
        </w:rPr>
        <w:t>7)</w:t>
      </w:r>
      <w:r w:rsidRPr="007058B8">
        <w:t xml:space="preserve"> в статью 26 (</w:t>
      </w:r>
      <w:r w:rsidRPr="007058B8">
        <w:rPr>
          <w:i/>
        </w:rPr>
        <w:t>Компетенция Совета депутатов</w:t>
      </w:r>
      <w:r w:rsidRPr="007058B8">
        <w:t>):</w:t>
      </w:r>
    </w:p>
    <w:p w:rsidR="007058B8" w:rsidRPr="007058B8" w:rsidRDefault="007058B8" w:rsidP="007058B8">
      <w:pPr>
        <w:ind w:firstLine="708"/>
        <w:jc w:val="both"/>
      </w:pPr>
      <w:r w:rsidRPr="007058B8">
        <w:t>1) пункт 12.1 изложить в следующей редакции:</w:t>
      </w:r>
    </w:p>
    <w:p w:rsidR="007058B8" w:rsidRPr="007058B8" w:rsidRDefault="007058B8" w:rsidP="007058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58B8">
        <w:rPr>
          <w:rFonts w:ascii="Times New Roman" w:hAnsi="Times New Roman" w:cs="Times New Roman"/>
          <w:sz w:val="24"/>
          <w:szCs w:val="24"/>
        </w:rPr>
        <w:t>;</w:t>
      </w:r>
    </w:p>
    <w:p w:rsidR="007058B8" w:rsidRPr="007058B8" w:rsidRDefault="007058B8" w:rsidP="007058B8">
      <w:pPr>
        <w:ind w:firstLine="708"/>
        <w:jc w:val="both"/>
      </w:pPr>
      <w:r w:rsidRPr="007058B8">
        <w:t>2) дополнить пунктами 21.1 и 21.2 следующего содержания:</w:t>
      </w:r>
    </w:p>
    <w:p w:rsidR="007058B8" w:rsidRPr="007058B8" w:rsidRDefault="007058B8" w:rsidP="007058B8">
      <w:pPr>
        <w:ind w:firstLine="708"/>
        <w:jc w:val="both"/>
      </w:pPr>
      <w:r w:rsidRPr="007058B8"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7058B8" w:rsidRPr="007058B8" w:rsidRDefault="007058B8" w:rsidP="007058B8">
      <w:pPr>
        <w:autoSpaceDE w:val="0"/>
        <w:autoSpaceDN w:val="0"/>
        <w:adjustRightInd w:val="0"/>
        <w:ind w:firstLine="708"/>
        <w:jc w:val="both"/>
      </w:pPr>
      <w:r w:rsidRPr="007058B8"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058B8">
        <w:t>;»</w:t>
      </w:r>
      <w:proofErr w:type="gramEnd"/>
      <w:r w:rsidRPr="007058B8">
        <w:t>;</w:t>
      </w:r>
    </w:p>
    <w:p w:rsidR="007058B8" w:rsidRPr="007058B8" w:rsidRDefault="007058B8" w:rsidP="007058B8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058B8">
        <w:rPr>
          <w:b/>
          <w:color w:val="000000"/>
          <w:shd w:val="clear" w:color="auto" w:fill="FFFFFF"/>
        </w:rPr>
        <w:t xml:space="preserve">8) </w:t>
      </w:r>
      <w:r w:rsidRPr="007058B8">
        <w:rPr>
          <w:color w:val="000000"/>
          <w:shd w:val="clear" w:color="auto" w:fill="FFFFFF"/>
        </w:rPr>
        <w:t>статья 28:</w:t>
      </w:r>
    </w:p>
    <w:p w:rsidR="007058B8" w:rsidRPr="007058B8" w:rsidRDefault="007058B8" w:rsidP="007058B8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058B8">
        <w:rPr>
          <w:color w:val="000000"/>
          <w:shd w:val="clear" w:color="auto" w:fill="FFFFFF"/>
        </w:rPr>
        <w:t>1) в части 4 абзац второй изложить в следующей редакции:</w:t>
      </w:r>
    </w:p>
    <w:p w:rsidR="007058B8" w:rsidRPr="007058B8" w:rsidRDefault="007058B8" w:rsidP="007058B8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058B8">
        <w:rPr>
          <w:color w:val="000000"/>
          <w:shd w:val="clear" w:color="auto" w:fill="FFFFFF"/>
        </w:rPr>
        <w:t>«Депутат Совета депутатов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7058B8">
        <w:rPr>
          <w:color w:val="000000"/>
          <w:shd w:val="clear" w:color="auto" w:fill="FFFFFF"/>
        </w:rPr>
        <w:t>.»;</w:t>
      </w:r>
      <w:proofErr w:type="gramEnd"/>
    </w:p>
    <w:p w:rsidR="007058B8" w:rsidRPr="007058B8" w:rsidRDefault="007058B8" w:rsidP="007058B8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7058B8">
        <w:rPr>
          <w:color w:val="000000"/>
          <w:shd w:val="clear" w:color="auto" w:fill="FFFFFF"/>
        </w:rPr>
        <w:t>2) часть 7 дополнить пунктом 10.1 следующего содержания:  </w:t>
      </w:r>
      <w:r w:rsidRPr="007058B8">
        <w:rPr>
          <w:color w:val="000000"/>
          <w:shd w:val="clear" w:color="auto" w:fill="FFFFFF"/>
        </w:rPr>
        <w:br/>
        <w:t>«10.1) несоблюдения ограничений, запретов, неисполнения обязанностей, установленных Федеральным </w:t>
      </w:r>
      <w:r w:rsidRPr="007058B8">
        <w:rPr>
          <w:shd w:val="clear" w:color="auto" w:fill="FFFFFF"/>
        </w:rPr>
        <w:t>законом</w:t>
      </w:r>
      <w:r w:rsidRPr="007058B8">
        <w:rPr>
          <w:color w:val="000000"/>
          <w:shd w:val="clear" w:color="auto" w:fill="FFFFFF"/>
        </w:rPr>
        <w:t> от 25 декабря 2008 года N 273-ФЗ "О противодействии коррупции", Федеральным </w:t>
      </w:r>
      <w:r w:rsidRPr="007058B8">
        <w:rPr>
          <w:shd w:val="clear" w:color="auto" w:fill="FFFFFF"/>
        </w:rPr>
        <w:t>законом</w:t>
      </w:r>
      <w:r w:rsidRPr="007058B8">
        <w:rPr>
          <w:color w:val="000000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r w:rsidRPr="007058B8">
        <w:rPr>
          <w:shd w:val="clear" w:color="auto" w:fill="FFFFFF"/>
        </w:rPr>
        <w:t>законом</w:t>
      </w:r>
      <w:r w:rsidRPr="007058B8">
        <w:rPr>
          <w:color w:val="000000"/>
          <w:shd w:val="clear" w:color="auto" w:fill="FFFFFF"/>
        </w:rPr>
        <w:t> от 7 мая 2013 года N 79-ФЗ "О</w:t>
      </w:r>
      <w:proofErr w:type="gramEnd"/>
      <w:r w:rsidRPr="007058B8">
        <w:rPr>
          <w:color w:val="000000"/>
          <w:shd w:val="clear" w:color="auto" w:fill="FFFFFF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058B8">
        <w:rPr>
          <w:color w:val="000000"/>
          <w:shd w:val="clear" w:color="auto" w:fill="FFFFFF"/>
        </w:rPr>
        <w:t>;»</w:t>
      </w:r>
      <w:proofErr w:type="gramEnd"/>
      <w:r w:rsidRPr="007058B8">
        <w:rPr>
          <w:color w:val="000000"/>
          <w:shd w:val="clear" w:color="auto" w:fill="FFFFFF"/>
        </w:rPr>
        <w:t>;</w:t>
      </w:r>
    </w:p>
    <w:p w:rsidR="007058B8" w:rsidRPr="007058B8" w:rsidRDefault="007058B8" w:rsidP="007058B8">
      <w:pPr>
        <w:ind w:firstLine="708"/>
        <w:jc w:val="both"/>
        <w:rPr>
          <w:rFonts w:eastAsia="MS Mincho"/>
        </w:rPr>
      </w:pPr>
      <w:r w:rsidRPr="007058B8">
        <w:rPr>
          <w:b/>
        </w:rPr>
        <w:t>9)</w:t>
      </w:r>
      <w:r w:rsidRPr="007058B8">
        <w:t xml:space="preserve"> статью 29 </w:t>
      </w:r>
      <w:r w:rsidRPr="007058B8">
        <w:rPr>
          <w:i/>
        </w:rPr>
        <w:t>(</w:t>
      </w:r>
      <w:r w:rsidRPr="007058B8">
        <w:rPr>
          <w:rFonts w:eastAsia="MS Mincho"/>
          <w:i/>
        </w:rPr>
        <w:t>Глава муниципального образования «Светлянское»)</w:t>
      </w:r>
      <w:r w:rsidRPr="007058B8">
        <w:rPr>
          <w:rFonts w:eastAsia="MS Mincho"/>
        </w:rPr>
        <w:t>:</w:t>
      </w:r>
    </w:p>
    <w:p w:rsidR="007058B8" w:rsidRPr="007058B8" w:rsidRDefault="007058B8" w:rsidP="007058B8">
      <w:pPr>
        <w:ind w:firstLine="708"/>
        <w:jc w:val="both"/>
        <w:rPr>
          <w:rFonts w:eastAsia="MS Mincho"/>
        </w:rPr>
      </w:pPr>
      <w:r w:rsidRPr="007058B8">
        <w:rPr>
          <w:rFonts w:eastAsia="MS Mincho"/>
        </w:rPr>
        <w:t>1) часть 4 изложить в следующей редакции:</w:t>
      </w:r>
    </w:p>
    <w:p w:rsidR="007058B8" w:rsidRPr="007058B8" w:rsidRDefault="007058B8" w:rsidP="007058B8">
      <w:pPr>
        <w:ind w:firstLine="708"/>
        <w:jc w:val="both"/>
      </w:pPr>
      <w:r w:rsidRPr="007058B8">
        <w:rPr>
          <w:rFonts w:eastAsia="MS Mincho"/>
        </w:rPr>
        <w:t>«</w:t>
      </w:r>
      <w:r w:rsidRPr="007058B8">
        <w:t>4. Срок полномочий Главы муниципального образования составляет 5 лет.</w:t>
      </w:r>
    </w:p>
    <w:p w:rsidR="007058B8" w:rsidRPr="007058B8" w:rsidRDefault="007058B8" w:rsidP="007058B8">
      <w:pPr>
        <w:pStyle w:val="ConsPlusNormal"/>
        <w:ind w:firstLine="708"/>
        <w:jc w:val="both"/>
        <w:rPr>
          <w:rFonts w:eastAsia="MS Mincho"/>
          <w:i/>
          <w:sz w:val="24"/>
          <w:szCs w:val="24"/>
        </w:rPr>
      </w:pPr>
      <w:r w:rsidRPr="007058B8">
        <w:rPr>
          <w:rFonts w:eastAsia="MS Mincho"/>
          <w:sz w:val="24"/>
          <w:szCs w:val="24"/>
        </w:rPr>
        <w:t xml:space="preserve">Полномочия </w:t>
      </w:r>
      <w:r w:rsidRPr="007058B8">
        <w:rPr>
          <w:sz w:val="24"/>
          <w:szCs w:val="24"/>
        </w:rPr>
        <w:t xml:space="preserve">Главы муниципального образования </w:t>
      </w:r>
      <w:r w:rsidRPr="007058B8">
        <w:rPr>
          <w:rFonts w:eastAsia="MS Mincho"/>
          <w:sz w:val="24"/>
          <w:szCs w:val="24"/>
        </w:rPr>
        <w:t xml:space="preserve">начинаются со дня </w:t>
      </w:r>
      <w:r w:rsidRPr="007058B8">
        <w:rPr>
          <w:rFonts w:ascii="Times New Roman" w:hAnsi="Times New Roman" w:cs="Times New Roman"/>
          <w:sz w:val="24"/>
          <w:szCs w:val="24"/>
        </w:rPr>
        <w:t xml:space="preserve">его вступления в должность и прекращаются в день вступления в должность вновь избранного </w:t>
      </w:r>
      <w:r w:rsidRPr="007058B8">
        <w:rPr>
          <w:sz w:val="24"/>
          <w:szCs w:val="24"/>
        </w:rPr>
        <w:t xml:space="preserve">Главы муниципального образования, </w:t>
      </w:r>
      <w:r w:rsidRPr="007058B8">
        <w:rPr>
          <w:rFonts w:eastAsia="MS Mincho"/>
          <w:sz w:val="24"/>
          <w:szCs w:val="24"/>
        </w:rPr>
        <w:t xml:space="preserve">за исключением </w:t>
      </w:r>
      <w:proofErr w:type="gramStart"/>
      <w:r w:rsidRPr="007058B8">
        <w:rPr>
          <w:rFonts w:eastAsia="MS Mincho"/>
          <w:sz w:val="24"/>
          <w:szCs w:val="24"/>
        </w:rPr>
        <w:t xml:space="preserve">случаев досрочного прекращения полномочий </w:t>
      </w:r>
      <w:r w:rsidRPr="007058B8">
        <w:rPr>
          <w:sz w:val="24"/>
          <w:szCs w:val="24"/>
        </w:rPr>
        <w:t>Главы муниципального образования</w:t>
      </w:r>
      <w:proofErr w:type="gramEnd"/>
      <w:r w:rsidRPr="007058B8">
        <w:rPr>
          <w:rFonts w:eastAsia="MS Mincho"/>
          <w:sz w:val="24"/>
          <w:szCs w:val="24"/>
        </w:rPr>
        <w:t>.»;</w:t>
      </w:r>
    </w:p>
    <w:p w:rsidR="007058B8" w:rsidRPr="007058B8" w:rsidRDefault="007058B8" w:rsidP="007058B8">
      <w:pPr>
        <w:ind w:firstLine="708"/>
        <w:jc w:val="both"/>
      </w:pPr>
      <w:r w:rsidRPr="007058B8">
        <w:rPr>
          <w:rFonts w:eastAsia="MS Mincho"/>
        </w:rPr>
        <w:t xml:space="preserve">2) </w:t>
      </w:r>
      <w:r w:rsidRPr="007058B8">
        <w:t>дополнить частью 10 следующего содержания:</w:t>
      </w:r>
    </w:p>
    <w:p w:rsidR="007058B8" w:rsidRPr="007058B8" w:rsidRDefault="007058B8" w:rsidP="007058B8">
      <w:pPr>
        <w:ind w:firstLine="708"/>
        <w:jc w:val="both"/>
      </w:pPr>
      <w:r w:rsidRPr="007058B8">
        <w:t>«10. В случае досрочного прекращения полномочий Главы муниципального образования его полномочия, за исключением</w:t>
      </w:r>
      <w:r w:rsidRPr="007058B8">
        <w:rPr>
          <w:rFonts w:eastAsia="MS Mincho"/>
        </w:rPr>
        <w:t xml:space="preserve"> полномочий Главы муниципального образования по руководству и организации работы Совета депутатов,</w:t>
      </w:r>
      <w:r w:rsidRPr="007058B8">
        <w:t xml:space="preserve"> временно (до вступления в силу решения Совета депутатов об избрании нового Главы муниципального </w:t>
      </w:r>
      <w:r w:rsidRPr="007058B8">
        <w:lastRenderedPageBreak/>
        <w:t>образования)</w:t>
      </w:r>
      <w:r w:rsidRPr="007058B8">
        <w:rPr>
          <w:rFonts w:eastAsia="HiddenHorzOCR"/>
        </w:rPr>
        <w:t xml:space="preserve"> исполняет</w:t>
      </w:r>
      <w:r w:rsidRPr="007058B8"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7058B8" w:rsidRPr="007058B8" w:rsidRDefault="007058B8" w:rsidP="007058B8">
      <w:pPr>
        <w:ind w:firstLine="708"/>
        <w:jc w:val="both"/>
        <w:rPr>
          <w:b/>
        </w:rPr>
      </w:pPr>
      <w:r w:rsidRPr="007058B8">
        <w:t xml:space="preserve">В </w:t>
      </w:r>
      <w:r w:rsidRPr="007058B8">
        <w:rPr>
          <w:rFonts w:eastAsia="HiddenHorzOCR"/>
        </w:rPr>
        <w:t>случаях, когда Глава муниципального образования временно (в</w:t>
      </w:r>
      <w:r w:rsidRPr="007058B8">
        <w:t xml:space="preserve"> </w:t>
      </w:r>
      <w:r w:rsidRPr="007058B8">
        <w:rPr>
          <w:rFonts w:eastAsia="HiddenHorzOCR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7058B8">
        <w:t xml:space="preserve"> за исключением</w:t>
      </w:r>
      <w:r w:rsidRPr="007058B8">
        <w:rPr>
          <w:rFonts w:eastAsia="MS Mincho"/>
        </w:rPr>
        <w:t xml:space="preserve"> обязанностей Главы муниципального образования по руководству и организации работы Совета депутатов,</w:t>
      </w:r>
      <w:r w:rsidRPr="007058B8">
        <w:rPr>
          <w:rFonts w:eastAsia="HiddenHorzOCR"/>
        </w:rPr>
        <w:t xml:space="preserve"> исполняет</w:t>
      </w:r>
      <w:r w:rsidRPr="007058B8"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7058B8">
        <w:t xml:space="preserve">.»; </w:t>
      </w:r>
      <w:proofErr w:type="gramEnd"/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  <w:rPr>
          <w:b/>
        </w:rPr>
      </w:pPr>
      <w:r w:rsidRPr="007058B8">
        <w:rPr>
          <w:b/>
        </w:rPr>
        <w:t xml:space="preserve">10) </w:t>
      </w:r>
      <w:r w:rsidRPr="007058B8">
        <w:t>в пункте 5 статьи 31 (</w:t>
      </w:r>
      <w:r w:rsidRPr="007058B8">
        <w:rPr>
          <w:i/>
        </w:rPr>
        <w:t>Полномочия Главы муниципального образования  по руководству и организации работы  Совета депутатов</w:t>
      </w:r>
      <w:r w:rsidRPr="007058B8">
        <w:t>) слова «не имеющие нормативного характера</w:t>
      </w:r>
      <w:proofErr w:type="gramStart"/>
      <w:r w:rsidRPr="007058B8">
        <w:t>,»</w:t>
      </w:r>
      <w:proofErr w:type="gramEnd"/>
      <w:r w:rsidRPr="007058B8">
        <w:t xml:space="preserve"> исключить;</w:t>
      </w:r>
    </w:p>
    <w:p w:rsidR="007058B8" w:rsidRPr="007058B8" w:rsidRDefault="007058B8" w:rsidP="007058B8">
      <w:pPr>
        <w:autoSpaceDE w:val="0"/>
        <w:autoSpaceDN w:val="0"/>
        <w:adjustRightInd w:val="0"/>
        <w:ind w:firstLine="709"/>
        <w:jc w:val="both"/>
      </w:pPr>
      <w:r w:rsidRPr="007058B8">
        <w:rPr>
          <w:b/>
        </w:rPr>
        <w:t xml:space="preserve">11) </w:t>
      </w:r>
      <w:r w:rsidRPr="007058B8">
        <w:t>в</w:t>
      </w:r>
      <w:r w:rsidRPr="007058B8">
        <w:rPr>
          <w:b/>
        </w:rPr>
        <w:t xml:space="preserve"> </w:t>
      </w:r>
      <w:r w:rsidRPr="007058B8">
        <w:t>статье 34 (</w:t>
      </w:r>
      <w:r w:rsidRPr="007058B8">
        <w:rPr>
          <w:i/>
        </w:rPr>
        <w:t>Полномочия Администрации муниципального образования</w:t>
      </w:r>
      <w:r w:rsidRPr="007058B8">
        <w:t>):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 xml:space="preserve">1) пункт 14 изложить в следующей редакции: 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7058B8">
        <w:t>;</w:t>
      </w:r>
      <w:r w:rsidRPr="007058B8">
        <w:rPr>
          <w:bCs/>
        </w:rPr>
        <w:t>»</w:t>
      </w:r>
      <w:proofErr w:type="gramEnd"/>
      <w:r w:rsidRPr="007058B8">
        <w:rPr>
          <w:bCs/>
        </w:rPr>
        <w:t>;</w:t>
      </w:r>
    </w:p>
    <w:p w:rsidR="007058B8" w:rsidRPr="007058B8" w:rsidRDefault="007058B8" w:rsidP="007058B8">
      <w:pPr>
        <w:ind w:firstLine="720"/>
        <w:jc w:val="both"/>
      </w:pPr>
      <w:r w:rsidRPr="007058B8">
        <w:t>2) пункт 18 изложить в следующей редакции:</w:t>
      </w:r>
    </w:p>
    <w:p w:rsidR="007058B8" w:rsidRPr="007058B8" w:rsidRDefault="007058B8" w:rsidP="00705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8B8">
        <w:rPr>
          <w:sz w:val="24"/>
          <w:szCs w:val="24"/>
        </w:rPr>
        <w:t xml:space="preserve">«18) </w:t>
      </w:r>
      <w:r w:rsidRPr="007058B8">
        <w:rPr>
          <w:rFonts w:ascii="Times New Roman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58B8">
        <w:rPr>
          <w:rFonts w:ascii="Times New Roman" w:hAnsi="Times New Roman" w:cs="Times New Roman"/>
          <w:sz w:val="24"/>
          <w:szCs w:val="24"/>
        </w:rPr>
        <w:t>;</w:t>
      </w:r>
    </w:p>
    <w:p w:rsidR="007058B8" w:rsidRPr="007058B8" w:rsidRDefault="007058B8" w:rsidP="00705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8B8">
        <w:rPr>
          <w:rFonts w:ascii="Times New Roman" w:hAnsi="Times New Roman" w:cs="Times New Roman"/>
          <w:sz w:val="24"/>
          <w:szCs w:val="24"/>
        </w:rPr>
        <w:t>3) в пункте 20 слова «, в том числе путем выкупа</w:t>
      </w:r>
      <w:proofErr w:type="gramStart"/>
      <w:r w:rsidRPr="007058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058B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4) пункт 23 признать утратившим силу;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5) дополнить пунктом 27.13 следующего содержания: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«27.13)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</w:pPr>
      <w:r w:rsidRPr="007058B8">
        <w:t>6) пункт 30.2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7058B8" w:rsidRPr="007058B8" w:rsidRDefault="007058B8" w:rsidP="007058B8">
      <w:pPr>
        <w:ind w:firstLine="720"/>
        <w:jc w:val="both"/>
      </w:pPr>
      <w:r w:rsidRPr="007058B8">
        <w:rPr>
          <w:b/>
        </w:rPr>
        <w:t xml:space="preserve">2. </w:t>
      </w:r>
      <w:r w:rsidRPr="007058B8">
        <w:t>Главе муниципального образования «Светлянское»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058B8" w:rsidRPr="007058B8" w:rsidRDefault="007058B8" w:rsidP="007058B8">
      <w:pPr>
        <w:ind w:firstLine="720"/>
        <w:jc w:val="both"/>
      </w:pPr>
      <w:r w:rsidRPr="007058B8">
        <w:rPr>
          <w:b/>
        </w:rPr>
        <w:t>3.</w:t>
      </w:r>
      <w:r w:rsidRPr="007058B8">
        <w:t xml:space="preserve"> Опубликовать настоящее решение после его государственной регистрации.</w:t>
      </w:r>
    </w:p>
    <w:p w:rsidR="007058B8" w:rsidRPr="007058B8" w:rsidRDefault="007058B8" w:rsidP="007058B8">
      <w:pPr>
        <w:ind w:firstLine="720"/>
        <w:jc w:val="both"/>
      </w:pPr>
      <w:r w:rsidRPr="007058B8">
        <w:rPr>
          <w:b/>
        </w:rPr>
        <w:t>4.</w:t>
      </w:r>
      <w:r w:rsidRPr="007058B8">
        <w:t xml:space="preserve"> Настоящее решение вступает в силу в порядке, предусмотренном законодательством.</w:t>
      </w:r>
    </w:p>
    <w:p w:rsidR="007058B8" w:rsidRPr="007058B8" w:rsidRDefault="007058B8" w:rsidP="007058B8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058B8">
        <w:rPr>
          <w:b/>
          <w:iCs/>
        </w:rPr>
        <w:t>5.</w:t>
      </w:r>
      <w:r w:rsidRPr="007058B8">
        <w:rPr>
          <w:iCs/>
        </w:rPr>
        <w:t xml:space="preserve"> </w:t>
      </w:r>
      <w:proofErr w:type="gramStart"/>
      <w:r w:rsidRPr="007058B8">
        <w:rPr>
          <w:iCs/>
        </w:rPr>
        <w:t xml:space="preserve">Положения части 3 статьи 23 и абзаца первого части 4 статьи 29 Устава муниципального образования «Светлянское» (в редакции настоящего решения) применяются к сроку полномочий Совета депутатов муниципального образования «Светлянское»,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7058B8">
        <w:t>«Светлянское»</w:t>
      </w:r>
      <w:r w:rsidRPr="007058B8">
        <w:rPr>
          <w:iCs/>
        </w:rPr>
        <w:t>, избранного после вступления в силу настоящего решения.</w:t>
      </w:r>
      <w:proofErr w:type="gramEnd"/>
    </w:p>
    <w:p w:rsidR="007058B8" w:rsidRDefault="007058B8" w:rsidP="007058B8">
      <w:r w:rsidRPr="007058B8">
        <w:t xml:space="preserve">Глава муниципального образования </w:t>
      </w:r>
    </w:p>
    <w:p w:rsidR="007058B8" w:rsidRPr="007058B8" w:rsidRDefault="007058B8" w:rsidP="007058B8"/>
    <w:p w:rsidR="007058B8" w:rsidRPr="007058B8" w:rsidRDefault="007058B8" w:rsidP="007058B8">
      <w:r w:rsidRPr="007058B8">
        <w:t xml:space="preserve">«Светлянское»                                         </w:t>
      </w:r>
      <w:r>
        <w:t xml:space="preserve">                                                            </w:t>
      </w:r>
      <w:r w:rsidRPr="007058B8">
        <w:t xml:space="preserve"> З.А.Вострокнутова</w:t>
      </w:r>
    </w:p>
    <w:p w:rsidR="007058B8" w:rsidRPr="007058B8" w:rsidRDefault="007058B8" w:rsidP="007058B8">
      <w:proofErr w:type="spellStart"/>
      <w:r w:rsidRPr="007058B8">
        <w:t>с</w:t>
      </w:r>
      <w:proofErr w:type="gramStart"/>
      <w:r w:rsidRPr="007058B8">
        <w:t>.С</w:t>
      </w:r>
      <w:proofErr w:type="gramEnd"/>
      <w:r w:rsidRPr="007058B8">
        <w:t>ветлое</w:t>
      </w:r>
      <w:proofErr w:type="spellEnd"/>
    </w:p>
    <w:p w:rsidR="007058B8" w:rsidRPr="007058B8" w:rsidRDefault="007058B8" w:rsidP="007058B8">
      <w:r w:rsidRPr="007058B8">
        <w:t>12 мая 2016 года</w:t>
      </w:r>
    </w:p>
    <w:p w:rsidR="007058B8" w:rsidRPr="007058B8" w:rsidRDefault="007058B8" w:rsidP="007058B8">
      <w:r w:rsidRPr="007058B8">
        <w:t>№ 156</w:t>
      </w:r>
    </w:p>
    <w:p w:rsidR="007058B8" w:rsidRPr="007058B8" w:rsidRDefault="007058B8" w:rsidP="00AF478E">
      <w:pPr>
        <w:ind w:right="130"/>
        <w:jc w:val="center"/>
      </w:pPr>
    </w:p>
    <w:p w:rsidR="003B13C3" w:rsidRPr="007058B8" w:rsidRDefault="003B13C3" w:rsidP="003B13C3">
      <w:pPr>
        <w:ind w:right="130"/>
      </w:pPr>
    </w:p>
    <w:p w:rsidR="007058B8" w:rsidRPr="007058B8" w:rsidRDefault="007058B8" w:rsidP="00AF478E">
      <w:pPr>
        <w:ind w:right="130"/>
        <w:jc w:val="center"/>
      </w:pPr>
    </w:p>
    <w:p w:rsidR="007058B8" w:rsidRPr="00B103A8" w:rsidRDefault="007058B8" w:rsidP="00705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811544" wp14:editId="4B19B1D6">
            <wp:extent cx="619125" cy="542925"/>
            <wp:effectExtent l="19050" t="0" r="9525" b="0"/>
            <wp:docPr id="9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8" w:rsidRPr="007058B8" w:rsidRDefault="007058B8" w:rsidP="007058B8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7058B8" w:rsidRPr="007058B8" w:rsidRDefault="007058B8" w:rsidP="007058B8">
      <w:pPr>
        <w:pStyle w:val="Style4"/>
        <w:widowControl/>
        <w:spacing w:before="221"/>
        <w:jc w:val="center"/>
        <w:rPr>
          <w:rStyle w:val="FontStyle20"/>
          <w:sz w:val="24"/>
          <w:szCs w:val="24"/>
        </w:rPr>
      </w:pPr>
      <w:r w:rsidRPr="007058B8">
        <w:t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"Светлянское"</w:t>
      </w:r>
    </w:p>
    <w:p w:rsidR="007058B8" w:rsidRPr="00A75642" w:rsidRDefault="007058B8" w:rsidP="007058B8">
      <w:pPr>
        <w:pStyle w:val="Style4"/>
        <w:widowControl/>
        <w:spacing w:before="221"/>
        <w:jc w:val="center"/>
        <w:rPr>
          <w:rStyle w:val="FontStyle20"/>
          <w:sz w:val="28"/>
          <w:szCs w:val="28"/>
        </w:rPr>
      </w:pPr>
      <w:r w:rsidRPr="00A756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A75642">
        <w:rPr>
          <w:sz w:val="28"/>
          <w:szCs w:val="28"/>
        </w:rPr>
        <w:t xml:space="preserve">                                                          </w:t>
      </w:r>
    </w:p>
    <w:p w:rsidR="007058B8" w:rsidRPr="007058B8" w:rsidRDefault="007058B8" w:rsidP="007058B8">
      <w:pPr>
        <w:pStyle w:val="Style13"/>
        <w:widowControl/>
        <w:spacing w:before="211" w:line="250" w:lineRule="exact"/>
        <w:jc w:val="right"/>
        <w:rPr>
          <w:rStyle w:val="FontStyle23"/>
          <w:sz w:val="24"/>
          <w:szCs w:val="24"/>
        </w:rPr>
      </w:pPr>
      <w:r w:rsidRPr="007058B8">
        <w:rPr>
          <w:rStyle w:val="FontStyle23"/>
          <w:sz w:val="24"/>
          <w:szCs w:val="24"/>
        </w:rPr>
        <w:t>Принято</w:t>
      </w:r>
    </w:p>
    <w:p w:rsidR="007058B8" w:rsidRPr="007058B8" w:rsidRDefault="007058B8" w:rsidP="007058B8">
      <w:pPr>
        <w:pStyle w:val="Style6"/>
        <w:widowControl/>
        <w:spacing w:line="250" w:lineRule="exact"/>
        <w:ind w:left="6048"/>
        <w:rPr>
          <w:rStyle w:val="FontStyle23"/>
          <w:sz w:val="24"/>
          <w:szCs w:val="24"/>
        </w:rPr>
      </w:pPr>
      <w:r w:rsidRPr="007058B8">
        <w:rPr>
          <w:rStyle w:val="FontStyle23"/>
          <w:sz w:val="24"/>
          <w:szCs w:val="24"/>
        </w:rPr>
        <w:t xml:space="preserve">Советом депутатов муниципального образования "Светлянское" </w:t>
      </w:r>
    </w:p>
    <w:p w:rsidR="007058B8" w:rsidRPr="007058B8" w:rsidRDefault="007058B8" w:rsidP="007058B8">
      <w:pPr>
        <w:pStyle w:val="Style6"/>
        <w:widowControl/>
        <w:spacing w:line="250" w:lineRule="exact"/>
        <w:ind w:left="6048"/>
      </w:pPr>
      <w:r w:rsidRPr="007058B8">
        <w:rPr>
          <w:rStyle w:val="FontStyle23"/>
          <w:sz w:val="24"/>
          <w:szCs w:val="24"/>
        </w:rPr>
        <w:t>12  мая 2016 года</w:t>
      </w:r>
    </w:p>
    <w:p w:rsidR="007058B8" w:rsidRPr="007058B8" w:rsidRDefault="007058B8" w:rsidP="007058B8"/>
    <w:p w:rsidR="007058B8" w:rsidRPr="007058B8" w:rsidRDefault="007058B8" w:rsidP="007058B8">
      <w:pPr>
        <w:ind w:firstLine="708"/>
        <w:jc w:val="both"/>
      </w:pPr>
      <w:r w:rsidRPr="007058B8">
        <w:t>В соответствии с главой 31 Налогового кодекса Российской Федерации, руководствуясь Уставом муниципального образования «Светлянское», Совет депутатов муниципального образования «Светлянское» РЕШАЕТ:</w:t>
      </w:r>
    </w:p>
    <w:p w:rsidR="007058B8" w:rsidRPr="007058B8" w:rsidRDefault="007058B8" w:rsidP="007058B8">
      <w:r w:rsidRPr="007058B8">
        <w:t xml:space="preserve">1. </w:t>
      </w:r>
      <w:proofErr w:type="gramStart"/>
      <w:r w:rsidRPr="007058B8">
        <w:t>Внести в подпункт 2 таблицы, расположенной в пункте 2 части 2 Положения о земельном налоге муниципального образования «Светлянское», утвержденные решением Совета депутатов МО «Светлянское» от 18 ноября.2011 года № 122, (в редакции решений Совета депутатов МО «Светлянское»     от 06.03.2012 № 5, от 21.11.2013 г. № 68, от 18.09.2014 г. № 99, от 27.11.2014 г. № 102, от 25.12.2014 г. № 107, от 12.11.2015 г. № 134</w:t>
      </w:r>
      <w:proofErr w:type="gramEnd"/>
      <w:r w:rsidRPr="007058B8">
        <w:t>)</w:t>
      </w:r>
    </w:p>
    <w:p w:rsidR="007058B8" w:rsidRPr="007058B8" w:rsidRDefault="007058B8" w:rsidP="007058B8">
      <w:pPr>
        <w:ind w:firstLine="708"/>
        <w:jc w:val="both"/>
      </w:pPr>
      <w:r w:rsidRPr="007058B8">
        <w:t>графу «Вид разрешённого использования земельного участка» изменения, изложив его в следующей редакции:</w:t>
      </w:r>
    </w:p>
    <w:p w:rsidR="007058B8" w:rsidRPr="007058B8" w:rsidRDefault="007058B8" w:rsidP="007058B8">
      <w:pPr>
        <w:ind w:firstLine="709"/>
        <w:jc w:val="both"/>
      </w:pPr>
      <w:r w:rsidRPr="007058B8">
        <w:t xml:space="preserve"> «Земельные участки:</w:t>
      </w:r>
    </w:p>
    <w:p w:rsidR="007058B8" w:rsidRPr="007058B8" w:rsidRDefault="007058B8" w:rsidP="007058B8">
      <w:pPr>
        <w:ind w:firstLine="709"/>
        <w:jc w:val="both"/>
      </w:pPr>
      <w:r w:rsidRPr="007058B8">
        <w:t>- отнесённые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058B8" w:rsidRPr="007058B8" w:rsidRDefault="007058B8" w:rsidP="007058B8">
      <w:pPr>
        <w:ind w:firstLine="709"/>
        <w:jc w:val="both"/>
      </w:pPr>
      <w:r w:rsidRPr="007058B8">
        <w:t>- приобретенные (предоставленные) для личного подсобного хозяйства, садоводства, огородничества, животноводства, ведения дачного хозяйства;</w:t>
      </w:r>
    </w:p>
    <w:p w:rsidR="007058B8" w:rsidRPr="007058B8" w:rsidRDefault="007058B8" w:rsidP="007058B8">
      <w:pPr>
        <w:ind w:firstLine="709"/>
        <w:jc w:val="both"/>
      </w:pPr>
      <w:r w:rsidRPr="007058B8">
        <w:t>-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proofErr w:type="gramStart"/>
      <w:r w:rsidRPr="007058B8">
        <w:t>.»</w:t>
      </w:r>
      <w:proofErr w:type="gramEnd"/>
    </w:p>
    <w:p w:rsidR="007058B8" w:rsidRPr="007058B8" w:rsidRDefault="007058B8" w:rsidP="007058B8">
      <w:pPr>
        <w:ind w:firstLine="709"/>
        <w:jc w:val="both"/>
      </w:pPr>
      <w:r w:rsidRPr="007058B8">
        <w:t>2. Настоящее Решение вступает в силу с момента его принятия и подлежит опубликованию на официальном сайте муниципального образования «Светлянское». В сети «Интернет» по адресу: http:\\</w:t>
      </w:r>
      <w:hyperlink r:id="rId11" w:history="1">
        <w:hyperlink r:id="rId12" w:history="1">
          <w:r w:rsidRPr="007058B8">
            <w:rPr>
              <w:rStyle w:val="ab"/>
              <w:lang w:val="en-US"/>
            </w:rPr>
            <w:t>mosvetloe</w:t>
          </w:r>
          <w:r w:rsidRPr="007058B8">
            <w:rPr>
              <w:rStyle w:val="ab"/>
            </w:rPr>
            <w:t>.ru</w:t>
          </w:r>
        </w:hyperlink>
      </w:hyperlink>
      <w:r w:rsidRPr="007058B8">
        <w:t>.</w:t>
      </w:r>
    </w:p>
    <w:p w:rsidR="007058B8" w:rsidRPr="007058B8" w:rsidRDefault="007058B8" w:rsidP="007058B8"/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4795"/>
      </w:tblGrid>
      <w:tr w:rsidR="007058B8" w:rsidRPr="007058B8" w:rsidTr="008708A2">
        <w:tc>
          <w:tcPr>
            <w:tcW w:w="4776" w:type="dxa"/>
            <w:vAlign w:val="bottom"/>
          </w:tcPr>
          <w:p w:rsidR="007058B8" w:rsidRPr="007058B8" w:rsidRDefault="007058B8" w:rsidP="008708A2">
            <w:pPr>
              <w:pStyle w:val="ac"/>
              <w:rPr>
                <w:rFonts w:ascii="Times New Roman" w:hAnsi="Times New Roman" w:cs="Times New Roman"/>
              </w:rPr>
            </w:pPr>
            <w:r w:rsidRPr="007058B8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Pr="007058B8">
              <w:rPr>
                <w:rFonts w:ascii="Times New Roman" w:hAnsi="Times New Roman" w:cs="Times New Roman"/>
              </w:rPr>
              <w:br/>
              <w:t xml:space="preserve">"Светлянское" </w:t>
            </w:r>
          </w:p>
        </w:tc>
        <w:tc>
          <w:tcPr>
            <w:tcW w:w="4795" w:type="dxa"/>
            <w:vAlign w:val="bottom"/>
          </w:tcPr>
          <w:p w:rsidR="007058B8" w:rsidRPr="007058B8" w:rsidRDefault="007058B8" w:rsidP="008708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58B8">
              <w:rPr>
                <w:rFonts w:ascii="Times New Roman" w:hAnsi="Times New Roman" w:cs="Times New Roman"/>
              </w:rPr>
              <w:t xml:space="preserve">  З.А.Вострокнутова</w:t>
            </w:r>
          </w:p>
        </w:tc>
      </w:tr>
    </w:tbl>
    <w:p w:rsidR="007058B8" w:rsidRPr="007058B8" w:rsidRDefault="007058B8" w:rsidP="007058B8"/>
    <w:p w:rsidR="007058B8" w:rsidRPr="007058B8" w:rsidRDefault="007058B8" w:rsidP="007058B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ветлое</w:t>
      </w:r>
      <w:proofErr w:type="spellEnd"/>
    </w:p>
    <w:p w:rsidR="007058B8" w:rsidRPr="007058B8" w:rsidRDefault="007058B8" w:rsidP="007058B8">
      <w:r w:rsidRPr="007058B8">
        <w:t>1</w:t>
      </w:r>
      <w:r w:rsidRPr="007058B8">
        <w:rPr>
          <w:lang w:val="en-US"/>
        </w:rPr>
        <w:t>2</w:t>
      </w:r>
      <w:r w:rsidRPr="007058B8">
        <w:t xml:space="preserve">  мая 2016 г.</w:t>
      </w:r>
    </w:p>
    <w:p w:rsidR="007058B8" w:rsidRPr="007058B8" w:rsidRDefault="007058B8" w:rsidP="007058B8">
      <w:r w:rsidRPr="007058B8">
        <w:t>№  158</w:t>
      </w:r>
    </w:p>
    <w:p w:rsidR="007058B8" w:rsidRPr="007058B8" w:rsidRDefault="007058B8" w:rsidP="007058B8"/>
    <w:p w:rsidR="007058B8" w:rsidRDefault="007058B8" w:rsidP="007058B8"/>
    <w:p w:rsidR="007058B8" w:rsidRDefault="007058B8" w:rsidP="007058B8"/>
    <w:p w:rsidR="007058B8" w:rsidRDefault="007058B8" w:rsidP="007058B8"/>
    <w:p w:rsidR="007058B8" w:rsidRDefault="007058B8" w:rsidP="007058B8"/>
    <w:p w:rsidR="007058B8" w:rsidRDefault="007058B8" w:rsidP="007058B8"/>
    <w:p w:rsidR="007058B8" w:rsidRPr="007058B8" w:rsidRDefault="007058B8" w:rsidP="007058B8">
      <w:pPr>
        <w:jc w:val="right"/>
      </w:pPr>
      <w:r>
        <w:lastRenderedPageBreak/>
        <w:t>Приложение</w:t>
      </w:r>
    </w:p>
    <w:p w:rsidR="007058B8" w:rsidRPr="007058B8" w:rsidRDefault="007058B8" w:rsidP="007058B8"/>
    <w:p w:rsidR="007058B8" w:rsidRPr="007058B8" w:rsidRDefault="007058B8" w:rsidP="007058B8">
      <w:pPr>
        <w:pStyle w:val="Style3"/>
        <w:widowControl/>
        <w:spacing w:before="168"/>
        <w:ind w:firstLine="708"/>
        <w:jc w:val="both"/>
      </w:pPr>
      <w:r w:rsidRPr="007058B8">
        <w:t>Руководствуясь Уставом муниципального образования "Светлянское", главой 31 «Земельный налог» Налогового кодекса Российской Федерации, часть 4 статьи 84 и пунктом 1 части 1 статьи 85 Федерального закона от 06 октября 2003 года № 131-ФЗ «Об общих принципах организации местного самоуправления в  Российской Федерации»,</w:t>
      </w:r>
    </w:p>
    <w:p w:rsidR="007058B8" w:rsidRPr="007058B8" w:rsidRDefault="007058B8" w:rsidP="007058B8">
      <w:pPr>
        <w:pStyle w:val="Style3"/>
        <w:widowControl/>
        <w:spacing w:before="168"/>
        <w:ind w:firstLine="708"/>
        <w:jc w:val="both"/>
        <w:rPr>
          <w:rStyle w:val="FontStyle12"/>
        </w:rPr>
      </w:pPr>
      <w:r w:rsidRPr="007058B8">
        <w:t xml:space="preserve"> </w:t>
      </w:r>
      <w:r w:rsidRPr="007058B8">
        <w:rPr>
          <w:rStyle w:val="FontStyle12"/>
        </w:rPr>
        <w:t>Совет депутатов муниципального образования «Светлянское» решает:</w:t>
      </w:r>
    </w:p>
    <w:p w:rsidR="007058B8" w:rsidRPr="007058B8" w:rsidRDefault="007058B8" w:rsidP="007058B8">
      <w:pPr>
        <w:ind w:firstLine="720"/>
        <w:jc w:val="both"/>
      </w:pPr>
      <w:r w:rsidRPr="007058B8">
        <w:t>1. Внести следующие изменения в Положение  о земельном налоге   утвержденного решением совета депутатов муниципального образования «Светлянское» № 122 от 18 ноября 2011 года:</w:t>
      </w:r>
    </w:p>
    <w:p w:rsidR="007058B8" w:rsidRPr="007058B8" w:rsidRDefault="007058B8" w:rsidP="007058B8">
      <w:pPr>
        <w:ind w:firstLine="720"/>
        <w:jc w:val="both"/>
      </w:pPr>
      <w:r w:rsidRPr="007058B8">
        <w:t xml:space="preserve">1) в разделе 2  в пункте 2 подпункт  2 в столбце ставка земельного налога </w:t>
      </w:r>
      <w:proofErr w:type="gramStart"/>
      <w:r w:rsidRPr="007058B8">
        <w:t>в</w:t>
      </w:r>
      <w:proofErr w:type="gramEnd"/>
      <w:r w:rsidRPr="007058B8">
        <w:t xml:space="preserve"> % от кадастровой стоимости -«0,2» заменить на «0,3»</w:t>
      </w:r>
    </w:p>
    <w:p w:rsidR="007058B8" w:rsidRPr="007058B8" w:rsidRDefault="007058B8" w:rsidP="007058B8">
      <w:pPr>
        <w:ind w:firstLine="709"/>
        <w:jc w:val="both"/>
      </w:pPr>
      <w:r w:rsidRPr="007058B8">
        <w:t>2. Настоящее Решение вступает в силу по истечении одного месяца со дня официального опубликования и распространяется на правоотношения, возникшие с 01 января 2016 года.</w:t>
      </w:r>
    </w:p>
    <w:p w:rsidR="007058B8" w:rsidRPr="007058B8" w:rsidRDefault="007058B8" w:rsidP="007058B8">
      <w:pPr>
        <w:spacing w:after="120"/>
        <w:ind w:firstLine="720"/>
        <w:jc w:val="both"/>
        <w:rPr>
          <w:bCs/>
        </w:rPr>
      </w:pPr>
      <w:r w:rsidRPr="007058B8">
        <w:t xml:space="preserve">3. Опубликовать настоящее </w:t>
      </w:r>
      <w:r w:rsidRPr="007058B8">
        <w:rPr>
          <w:bCs/>
        </w:rPr>
        <w:t xml:space="preserve"> решение Совета депутатов муниципального образования «Светлянское» путем его </w:t>
      </w:r>
      <w:r w:rsidRPr="007058B8">
        <w:t xml:space="preserve">размещения на официальном сайте муниципального образования «Светлянское» в сети «Интернет» и </w:t>
      </w:r>
      <w:r w:rsidRPr="007058B8">
        <w:rPr>
          <w:bCs/>
        </w:rPr>
        <w:t xml:space="preserve">обнародовать в </w:t>
      </w:r>
      <w:r w:rsidRPr="007058B8">
        <w:t>Вестнике правовых актов муниципального образования «Светлянское»</w:t>
      </w:r>
      <w:r w:rsidRPr="007058B8">
        <w:rPr>
          <w:bCs/>
        </w:rPr>
        <w:t>.</w:t>
      </w:r>
    </w:p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p w:rsidR="007058B8" w:rsidRPr="007058B8" w:rsidRDefault="007058B8" w:rsidP="007058B8"/>
    <w:tbl>
      <w:tblPr>
        <w:tblW w:w="0" w:type="auto"/>
        <w:tblLook w:val="0000" w:firstRow="0" w:lastRow="0" w:firstColumn="0" w:lastColumn="0" w:noHBand="0" w:noVBand="0"/>
      </w:tblPr>
      <w:tblGrid>
        <w:gridCol w:w="4925"/>
        <w:gridCol w:w="4928"/>
      </w:tblGrid>
      <w:tr w:rsidR="007058B8" w:rsidRPr="007058B8" w:rsidTr="008708A2">
        <w:tc>
          <w:tcPr>
            <w:tcW w:w="4960" w:type="dxa"/>
            <w:vAlign w:val="bottom"/>
          </w:tcPr>
          <w:p w:rsidR="007058B8" w:rsidRPr="007058B8" w:rsidRDefault="007058B8" w:rsidP="008708A2">
            <w:pPr>
              <w:pStyle w:val="ac"/>
              <w:rPr>
                <w:rFonts w:ascii="Times New Roman" w:hAnsi="Times New Roman" w:cs="Times New Roman"/>
              </w:rPr>
            </w:pPr>
            <w:r w:rsidRPr="007058B8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Pr="007058B8">
              <w:rPr>
                <w:rFonts w:ascii="Times New Roman" w:hAnsi="Times New Roman" w:cs="Times New Roman"/>
              </w:rPr>
              <w:br/>
              <w:t xml:space="preserve">"Светлянское" </w:t>
            </w:r>
          </w:p>
        </w:tc>
        <w:tc>
          <w:tcPr>
            <w:tcW w:w="4960" w:type="dxa"/>
            <w:vAlign w:val="bottom"/>
          </w:tcPr>
          <w:p w:rsidR="007058B8" w:rsidRPr="007058B8" w:rsidRDefault="007058B8" w:rsidP="008708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58B8">
              <w:rPr>
                <w:rFonts w:ascii="Times New Roman" w:hAnsi="Times New Roman" w:cs="Times New Roman"/>
              </w:rPr>
              <w:t xml:space="preserve">  З.А.Вострокнутова</w:t>
            </w:r>
          </w:p>
        </w:tc>
      </w:tr>
    </w:tbl>
    <w:p w:rsidR="007058B8" w:rsidRPr="007058B8" w:rsidRDefault="007058B8" w:rsidP="007058B8"/>
    <w:p w:rsidR="007058B8" w:rsidRPr="007058B8" w:rsidRDefault="007058B8" w:rsidP="007058B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7058B8">
        <w:rPr>
          <w:rFonts w:ascii="Times New Roman" w:hAnsi="Times New Roman" w:cs="Times New Roman"/>
          <w:b w:val="0"/>
          <w:color w:val="auto"/>
          <w:sz w:val="24"/>
          <w:szCs w:val="24"/>
        </w:rPr>
        <w:t>ветлое</w:t>
      </w:r>
      <w:proofErr w:type="spellEnd"/>
    </w:p>
    <w:p w:rsidR="007058B8" w:rsidRPr="007058B8" w:rsidRDefault="007058B8" w:rsidP="007058B8">
      <w:r w:rsidRPr="007058B8">
        <w:t>1</w:t>
      </w:r>
      <w:r w:rsidRPr="007058B8">
        <w:rPr>
          <w:lang w:val="en-US"/>
        </w:rPr>
        <w:t>2</w:t>
      </w:r>
      <w:r w:rsidRPr="007058B8">
        <w:t xml:space="preserve"> ноября 2015 г.</w:t>
      </w:r>
    </w:p>
    <w:p w:rsidR="007058B8" w:rsidRPr="007058B8" w:rsidRDefault="007058B8" w:rsidP="007058B8">
      <w:r w:rsidRPr="007058B8">
        <w:t>№  134</w:t>
      </w:r>
    </w:p>
    <w:p w:rsidR="007058B8" w:rsidRPr="007058B8" w:rsidRDefault="007058B8" w:rsidP="007058B8"/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3B13C3">
      <w:pPr>
        <w:ind w:right="130"/>
        <w:rPr>
          <w:sz w:val="20"/>
          <w:szCs w:val="20"/>
        </w:rPr>
      </w:pPr>
      <w:bookmarkStart w:id="0" w:name="_GoBack"/>
      <w:bookmarkEnd w:id="0"/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E06898" w:rsidRPr="00111CF9" w:rsidRDefault="00E06898" w:rsidP="00AF478E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13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3B13C3">
        <w:t>13</w:t>
      </w:r>
      <w:r w:rsidRPr="00111CF9">
        <w:t>.0</w:t>
      </w:r>
      <w:r w:rsidR="003B13C3">
        <w:t>5</w:t>
      </w:r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FF" w:rsidRDefault="00035BFF" w:rsidP="00AF478E">
      <w:r>
        <w:separator/>
      </w:r>
    </w:p>
  </w:endnote>
  <w:endnote w:type="continuationSeparator" w:id="0">
    <w:p w:rsidR="00035BFF" w:rsidRDefault="00035BFF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11CF9" w:rsidRPr="00AF478E" w:rsidRDefault="00111CF9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3B13C3">
          <w:rPr>
            <w:noProof/>
            <w:sz w:val="16"/>
          </w:rPr>
          <w:t>9</w:t>
        </w:r>
        <w:r w:rsidRPr="00AF478E">
          <w:rPr>
            <w:sz w:val="16"/>
          </w:rPr>
          <w:fldChar w:fldCharType="end"/>
        </w:r>
      </w:p>
    </w:sdtContent>
  </w:sdt>
  <w:p w:rsidR="00111CF9" w:rsidRDefault="00111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FF" w:rsidRDefault="00035BFF" w:rsidP="00AF478E">
      <w:r>
        <w:separator/>
      </w:r>
    </w:p>
  </w:footnote>
  <w:footnote w:type="continuationSeparator" w:id="0">
    <w:p w:rsidR="00035BFF" w:rsidRDefault="00035BFF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35BFF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13C3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58B8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CCB"/>
    <w:rsid w:val="008B18AB"/>
    <w:rsid w:val="008B233C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yanskoe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vars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ra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725E-EA44-4BB2-AF66-7B737CE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11</cp:revision>
  <cp:lastPrinted>2015-06-03T04:07:00Z</cp:lastPrinted>
  <dcterms:created xsi:type="dcterms:W3CDTF">2015-09-29T04:48:00Z</dcterms:created>
  <dcterms:modified xsi:type="dcterms:W3CDTF">2017-01-20T07:11:00Z</dcterms:modified>
</cp:coreProperties>
</file>