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3A000F" w:rsidRPr="00826013" w:rsidTr="00AC2D61">
        <w:trPr>
          <w:trHeight w:val="531"/>
        </w:trPr>
        <w:tc>
          <w:tcPr>
            <w:tcW w:w="9571" w:type="dxa"/>
            <w:vAlign w:val="bottom"/>
          </w:tcPr>
          <w:p w:rsidR="003A000F" w:rsidRPr="00826013" w:rsidRDefault="003A000F" w:rsidP="00AC2D61">
            <w:pPr>
              <w:jc w:val="center"/>
              <w:rPr>
                <w:b/>
                <w:caps/>
                <w:sz w:val="28"/>
                <w:lang w:eastAsia="ru-RU"/>
              </w:rPr>
            </w:pPr>
            <w:r w:rsidRPr="00826013">
              <w:rPr>
                <w:b/>
                <w:sz w:val="28"/>
                <w:szCs w:val="22"/>
                <w:lang w:eastAsia="ru-RU"/>
              </w:rPr>
              <w:t>АДМИНИСТРАЦИЯ МУНИЦИПАЛЬНОГО ОБРАЗОВАНИЯ «СВЕТЛЯНСКОЕ»</w:t>
            </w:r>
          </w:p>
        </w:tc>
      </w:tr>
      <w:tr w:rsidR="003A000F" w:rsidRPr="00826013" w:rsidTr="00AC2D61">
        <w:trPr>
          <w:trHeight w:val="740"/>
        </w:trPr>
        <w:tc>
          <w:tcPr>
            <w:tcW w:w="9571" w:type="dxa"/>
            <w:vAlign w:val="bottom"/>
          </w:tcPr>
          <w:p w:rsidR="003A000F" w:rsidRPr="00826013" w:rsidRDefault="003A000F" w:rsidP="00AC2D61">
            <w:pPr>
              <w:jc w:val="center"/>
              <w:rPr>
                <w:b/>
                <w:spacing w:val="60"/>
                <w:sz w:val="44"/>
                <w:szCs w:val="44"/>
                <w:lang w:eastAsia="ru-RU"/>
              </w:rPr>
            </w:pPr>
          </w:p>
        </w:tc>
      </w:tr>
      <w:tr w:rsidR="003A000F" w:rsidRPr="00826013" w:rsidTr="00AC2D61">
        <w:trPr>
          <w:trHeight w:val="388"/>
        </w:trPr>
        <w:tc>
          <w:tcPr>
            <w:tcW w:w="9571" w:type="dxa"/>
            <w:vAlign w:val="bottom"/>
          </w:tcPr>
          <w:p w:rsidR="003A000F" w:rsidRPr="00826013" w:rsidRDefault="003A000F" w:rsidP="00AC2D61">
            <w:pPr>
              <w:jc w:val="center"/>
              <w:rPr>
                <w:b/>
                <w:spacing w:val="60"/>
                <w:sz w:val="44"/>
                <w:szCs w:val="44"/>
                <w:lang w:eastAsia="ru-RU"/>
              </w:rPr>
            </w:pPr>
            <w:r w:rsidRPr="00826013">
              <w:rPr>
                <w:b/>
                <w:spacing w:val="60"/>
                <w:sz w:val="44"/>
                <w:szCs w:val="44"/>
                <w:lang w:eastAsia="ru-RU"/>
              </w:rPr>
              <w:t>ПОСТАНОВЛЕНИЕ</w:t>
            </w:r>
          </w:p>
          <w:p w:rsidR="003A000F" w:rsidRPr="00826013" w:rsidRDefault="003A000F" w:rsidP="00AC2D61">
            <w:pPr>
              <w:jc w:val="center"/>
              <w:rPr>
                <w:b/>
                <w:spacing w:val="60"/>
                <w:sz w:val="44"/>
                <w:szCs w:val="44"/>
                <w:lang w:eastAsia="ru-RU"/>
              </w:rPr>
            </w:pPr>
          </w:p>
          <w:p w:rsidR="003A000F" w:rsidRPr="00826013" w:rsidRDefault="003A000F" w:rsidP="00AC2D61">
            <w:pPr>
              <w:jc w:val="center"/>
              <w:rPr>
                <w:b/>
                <w:spacing w:val="60"/>
                <w:sz w:val="44"/>
                <w:szCs w:val="44"/>
                <w:lang w:eastAsia="ru-RU"/>
              </w:rPr>
            </w:pPr>
          </w:p>
        </w:tc>
      </w:tr>
      <w:tr w:rsidR="003A000F" w:rsidRPr="00826013" w:rsidTr="00AC2D61">
        <w:trPr>
          <w:trHeight w:val="517"/>
        </w:trPr>
        <w:tc>
          <w:tcPr>
            <w:tcW w:w="9571" w:type="dxa"/>
            <w:vAlign w:val="bottom"/>
          </w:tcPr>
          <w:p w:rsidR="003A000F" w:rsidRPr="00826013" w:rsidRDefault="003A000F" w:rsidP="00AC2D61">
            <w:pPr>
              <w:rPr>
                <w:szCs w:val="28"/>
                <w:lang w:eastAsia="ru-RU"/>
              </w:rPr>
            </w:pPr>
            <w:r>
              <w:rPr>
                <w:szCs w:val="28"/>
                <w:lang w:eastAsia="ru-RU"/>
              </w:rPr>
              <w:t>04 февраля</w:t>
            </w:r>
            <w:r w:rsidRPr="00826013">
              <w:rPr>
                <w:szCs w:val="28"/>
                <w:lang w:eastAsia="ru-RU"/>
              </w:rPr>
              <w:t xml:space="preserve"> 2019 года                                                                                                            №  </w:t>
            </w:r>
            <w:r>
              <w:rPr>
                <w:szCs w:val="28"/>
                <w:lang w:eastAsia="ru-RU"/>
              </w:rPr>
              <w:t>9</w:t>
            </w:r>
          </w:p>
        </w:tc>
      </w:tr>
      <w:tr w:rsidR="003A000F" w:rsidRPr="00826013" w:rsidTr="00AC2D61">
        <w:trPr>
          <w:trHeight w:val="517"/>
        </w:trPr>
        <w:tc>
          <w:tcPr>
            <w:tcW w:w="9571" w:type="dxa"/>
            <w:vAlign w:val="bottom"/>
          </w:tcPr>
          <w:p w:rsidR="003A000F" w:rsidRPr="00826013" w:rsidRDefault="003A000F" w:rsidP="00AC2D61">
            <w:pPr>
              <w:jc w:val="center"/>
              <w:rPr>
                <w:szCs w:val="28"/>
                <w:lang w:eastAsia="ru-RU"/>
              </w:rPr>
            </w:pPr>
            <w:r w:rsidRPr="00826013">
              <w:rPr>
                <w:b/>
                <w:lang w:eastAsia="ru-RU"/>
              </w:rPr>
              <w:t>с</w:t>
            </w:r>
            <w:proofErr w:type="gramStart"/>
            <w:r w:rsidRPr="00826013">
              <w:rPr>
                <w:b/>
                <w:lang w:eastAsia="ru-RU"/>
              </w:rPr>
              <w:t>.С</w:t>
            </w:r>
            <w:proofErr w:type="gramEnd"/>
            <w:r w:rsidRPr="00826013">
              <w:rPr>
                <w:b/>
                <w:lang w:eastAsia="ru-RU"/>
              </w:rPr>
              <w:t>ветлое</w:t>
            </w:r>
          </w:p>
        </w:tc>
      </w:tr>
    </w:tbl>
    <w:p w:rsidR="001046A3" w:rsidRDefault="001046A3" w:rsidP="00612623">
      <w:pPr>
        <w:autoSpaceDE w:val="0"/>
        <w:autoSpaceDN w:val="0"/>
        <w:adjustRightInd w:val="0"/>
        <w:jc w:val="left"/>
        <w:rPr>
          <w:rFonts w:eastAsia="Calibri"/>
          <w:bCs/>
        </w:rPr>
      </w:pPr>
    </w:p>
    <w:p w:rsidR="003A000F" w:rsidRPr="00612623" w:rsidRDefault="003A000F" w:rsidP="00612623">
      <w:pPr>
        <w:autoSpaceDE w:val="0"/>
        <w:autoSpaceDN w:val="0"/>
        <w:adjustRightInd w:val="0"/>
        <w:jc w:val="left"/>
        <w:rPr>
          <w:rFonts w:eastAsia="Calibri"/>
          <w:bCs/>
        </w:rPr>
      </w:pPr>
    </w:p>
    <w:p w:rsidR="001046A3" w:rsidRPr="003A000F" w:rsidRDefault="001046A3" w:rsidP="003E784A">
      <w:pPr>
        <w:autoSpaceDE w:val="0"/>
        <w:autoSpaceDN w:val="0"/>
        <w:adjustRightInd w:val="0"/>
        <w:rPr>
          <w:rFonts w:eastAsia="Calibri"/>
          <w:b/>
          <w:bCs/>
        </w:rPr>
      </w:pPr>
      <w:r w:rsidRPr="003A000F">
        <w:rPr>
          <w:rFonts w:eastAsia="Calibri"/>
          <w:b/>
          <w:bCs/>
        </w:rPr>
        <w:t xml:space="preserve">Об утверждении административного регламента </w:t>
      </w:r>
    </w:p>
    <w:p w:rsidR="001046A3" w:rsidRPr="003A000F" w:rsidRDefault="001046A3" w:rsidP="003E784A">
      <w:pPr>
        <w:autoSpaceDE w:val="0"/>
        <w:autoSpaceDN w:val="0"/>
        <w:adjustRightInd w:val="0"/>
        <w:rPr>
          <w:rFonts w:eastAsia="Calibri"/>
          <w:b/>
          <w:bCs/>
        </w:rPr>
      </w:pPr>
      <w:r w:rsidRPr="003A000F">
        <w:rPr>
          <w:rFonts w:eastAsia="Calibri"/>
          <w:b/>
          <w:bCs/>
        </w:rPr>
        <w:t xml:space="preserve">по осуществлению </w:t>
      </w:r>
      <w:r w:rsidR="003E784A" w:rsidRPr="003A000F">
        <w:rPr>
          <w:rFonts w:eastAsia="Calibri"/>
          <w:b/>
          <w:bCs/>
        </w:rPr>
        <w:t xml:space="preserve">муниципального </w:t>
      </w:r>
      <w:r w:rsidRPr="003A000F">
        <w:rPr>
          <w:rFonts w:eastAsia="Calibri"/>
          <w:b/>
          <w:bCs/>
        </w:rPr>
        <w:t xml:space="preserve">контроля </w:t>
      </w:r>
    </w:p>
    <w:p w:rsidR="003E784A" w:rsidRPr="003A000F" w:rsidRDefault="001046A3" w:rsidP="003E784A">
      <w:pPr>
        <w:autoSpaceDE w:val="0"/>
        <w:autoSpaceDN w:val="0"/>
        <w:adjustRightInd w:val="0"/>
        <w:rPr>
          <w:rFonts w:eastAsia="Calibri"/>
          <w:b/>
          <w:bCs/>
        </w:rPr>
      </w:pPr>
      <w:r w:rsidRPr="003A000F">
        <w:rPr>
          <w:rFonts w:eastAsia="Calibri"/>
          <w:b/>
          <w:bCs/>
        </w:rPr>
        <w:t xml:space="preserve">за соблюдением законодательства в области </w:t>
      </w:r>
    </w:p>
    <w:p w:rsidR="003E784A" w:rsidRPr="003A000F" w:rsidRDefault="003E784A" w:rsidP="003E784A">
      <w:pPr>
        <w:autoSpaceDE w:val="0"/>
        <w:autoSpaceDN w:val="0"/>
        <w:adjustRightInd w:val="0"/>
        <w:rPr>
          <w:b/>
          <w:lang w:eastAsia="ru-RU"/>
        </w:rPr>
      </w:pPr>
      <w:r w:rsidRPr="003A000F">
        <w:rPr>
          <w:b/>
          <w:lang w:eastAsia="ru-RU"/>
        </w:rPr>
        <w:t>использования и охраны недр при добыче</w:t>
      </w:r>
    </w:p>
    <w:p w:rsidR="003E784A" w:rsidRPr="003A000F" w:rsidRDefault="003E784A" w:rsidP="003E784A">
      <w:pPr>
        <w:autoSpaceDE w:val="0"/>
        <w:autoSpaceDN w:val="0"/>
        <w:adjustRightInd w:val="0"/>
        <w:rPr>
          <w:b/>
          <w:lang w:eastAsia="ru-RU"/>
        </w:rPr>
      </w:pPr>
      <w:r w:rsidRPr="003A000F">
        <w:rPr>
          <w:b/>
          <w:lang w:eastAsia="ru-RU"/>
        </w:rPr>
        <w:t xml:space="preserve"> общераспространенных полезных ископаемых,</w:t>
      </w:r>
    </w:p>
    <w:p w:rsidR="003E784A" w:rsidRPr="003A000F" w:rsidRDefault="003E784A" w:rsidP="003E784A">
      <w:pPr>
        <w:autoSpaceDE w:val="0"/>
        <w:autoSpaceDN w:val="0"/>
        <w:adjustRightInd w:val="0"/>
        <w:rPr>
          <w:b/>
          <w:lang w:eastAsia="ru-RU"/>
        </w:rPr>
      </w:pPr>
      <w:r w:rsidRPr="003A000F">
        <w:rPr>
          <w:b/>
          <w:lang w:eastAsia="ru-RU"/>
        </w:rPr>
        <w:t xml:space="preserve"> а также при строительстве подземных сооружений,</w:t>
      </w:r>
    </w:p>
    <w:p w:rsidR="001046A3" w:rsidRPr="003A000F" w:rsidRDefault="003E784A" w:rsidP="003E784A">
      <w:pPr>
        <w:autoSpaceDE w:val="0"/>
        <w:autoSpaceDN w:val="0"/>
        <w:adjustRightInd w:val="0"/>
        <w:rPr>
          <w:b/>
          <w:lang w:eastAsia="ru-RU"/>
        </w:rPr>
      </w:pPr>
      <w:r w:rsidRPr="003A000F">
        <w:rPr>
          <w:b/>
          <w:lang w:eastAsia="ru-RU"/>
        </w:rPr>
        <w:t xml:space="preserve"> не связанных с добычей полезных ископаемых</w:t>
      </w:r>
    </w:p>
    <w:p w:rsidR="001046A3" w:rsidRPr="00612623" w:rsidRDefault="001046A3" w:rsidP="00612623">
      <w:pPr>
        <w:autoSpaceDE w:val="0"/>
        <w:autoSpaceDN w:val="0"/>
        <w:adjustRightInd w:val="0"/>
        <w:ind w:firstLine="540"/>
        <w:rPr>
          <w:lang w:eastAsia="ru-RU"/>
        </w:rPr>
      </w:pPr>
    </w:p>
    <w:p w:rsidR="001046A3" w:rsidRPr="00612623" w:rsidRDefault="001046A3" w:rsidP="00612623">
      <w:pPr>
        <w:autoSpaceDE w:val="0"/>
        <w:autoSpaceDN w:val="0"/>
        <w:adjustRightInd w:val="0"/>
        <w:ind w:firstLine="709"/>
        <w:rPr>
          <w:rFonts w:eastAsia="Calibri"/>
        </w:rPr>
      </w:pPr>
      <w:proofErr w:type="gramStart"/>
      <w:r w:rsidRPr="00612623">
        <w:rPr>
          <w:rFonts w:eastAsia="Calibri"/>
        </w:rPr>
        <w:t xml:space="preserve">В целях реализации Федерального </w:t>
      </w:r>
      <w:hyperlink r:id="rId6" w:history="1">
        <w:r w:rsidRPr="00612623">
          <w:rPr>
            <w:rFonts w:eastAsia="Calibri"/>
          </w:rPr>
          <w:t>закона</w:t>
        </w:r>
      </w:hyperlink>
      <w:r w:rsidR="00A12F3E" w:rsidRPr="00612623">
        <w:rPr>
          <w:rFonts w:eastAsia="Calibri"/>
        </w:rPr>
        <w:t xml:space="preserve"> от 26.12.2008 № 294-ФЗ </w:t>
      </w:r>
      <w:r w:rsidR="00A12F3E" w:rsidRPr="00612623">
        <w:rPr>
          <w:rFonts w:eastAsia="Calibri"/>
        </w:rPr>
        <w:br/>
      </w:r>
      <w:r w:rsidRPr="00612623">
        <w:rPr>
          <w:rFonts w:eastAsia="Calibri"/>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w:t>
      </w:r>
      <w:hyperlink r:id="rId7" w:history="1">
        <w:r w:rsidRPr="00612623">
          <w:rPr>
            <w:rFonts w:eastAsia="Calibri"/>
          </w:rPr>
          <w:t>законом</w:t>
        </w:r>
      </w:hyperlink>
      <w:r w:rsidRPr="00612623">
        <w:rPr>
          <w:rFonts w:eastAsia="Calibri"/>
        </w:rPr>
        <w:t xml:space="preserve"> от 06.10.2003 № 131-ФЗ «Об общих принципах организации местного самоуправления в Российской Федерации», </w:t>
      </w:r>
      <w:hyperlink r:id="rId8" w:history="1">
        <w:r w:rsidRPr="00612623">
          <w:rPr>
            <w:rFonts w:eastAsia="Calibri"/>
          </w:rPr>
          <w:t>постановлением</w:t>
        </w:r>
      </w:hyperlink>
      <w:r w:rsidRPr="00612623">
        <w:rPr>
          <w:rFonts w:eastAsia="Calibri"/>
        </w:rPr>
        <w:t xml:space="preserve"> Правительства </w:t>
      </w:r>
      <w:r w:rsidR="005B46BC">
        <w:rPr>
          <w:rFonts w:eastAsia="Calibri"/>
        </w:rPr>
        <w:t>Удмуртской республики от 21.01.2013г. № 22</w:t>
      </w:r>
      <w:r w:rsidRPr="00612623">
        <w:rPr>
          <w:rFonts w:eastAsia="Calibri"/>
        </w:rPr>
        <w:t xml:space="preserve"> «О </w:t>
      </w:r>
      <w:r w:rsidR="005B46BC">
        <w:rPr>
          <w:rFonts w:eastAsia="Calibri"/>
        </w:rPr>
        <w:t xml:space="preserve">порядке </w:t>
      </w:r>
      <w:r w:rsidRPr="00612623">
        <w:rPr>
          <w:rFonts w:eastAsia="Calibri"/>
        </w:rPr>
        <w:t>разработк</w:t>
      </w:r>
      <w:r w:rsidR="005B46BC">
        <w:rPr>
          <w:rFonts w:eastAsia="Calibri"/>
        </w:rPr>
        <w:t>и</w:t>
      </w:r>
      <w:r w:rsidRPr="00612623">
        <w:rPr>
          <w:rFonts w:eastAsia="Calibri"/>
        </w:rPr>
        <w:t xml:space="preserve"> и утверждении административных регламентов</w:t>
      </w:r>
      <w:r w:rsidR="005B46BC">
        <w:rPr>
          <w:rFonts w:eastAsia="Calibri"/>
        </w:rPr>
        <w:t xml:space="preserve"> исполнения муниципальных функций </w:t>
      </w:r>
      <w:r w:rsidRPr="00612623">
        <w:rPr>
          <w:rFonts w:eastAsia="Calibri"/>
        </w:rPr>
        <w:t xml:space="preserve"> </w:t>
      </w:r>
      <w:r w:rsidR="005B46BC">
        <w:rPr>
          <w:rFonts w:eastAsia="Calibri"/>
        </w:rPr>
        <w:t>по</w:t>
      </w:r>
      <w:proofErr w:type="gramEnd"/>
      <w:r w:rsidR="005B46BC">
        <w:rPr>
          <w:rFonts w:eastAsia="Calibri"/>
        </w:rPr>
        <w:t xml:space="preserve"> осуществлению</w:t>
      </w:r>
      <w:r w:rsidRPr="00612623">
        <w:rPr>
          <w:rFonts w:eastAsia="Calibri"/>
        </w:rPr>
        <w:t xml:space="preserve"> муниципального контроля</w:t>
      </w:r>
      <w:r w:rsidR="005B46BC">
        <w:rPr>
          <w:rFonts w:eastAsia="Calibri"/>
        </w:rPr>
        <w:t xml:space="preserve"> в соответствующих сферах деятельности</w:t>
      </w:r>
      <w:r w:rsidRPr="00612623">
        <w:rPr>
          <w:rFonts w:eastAsia="Calibri"/>
        </w:rPr>
        <w:t>»:</w:t>
      </w:r>
    </w:p>
    <w:p w:rsidR="001046A3" w:rsidRPr="00612623" w:rsidRDefault="001046A3" w:rsidP="00612623">
      <w:pPr>
        <w:autoSpaceDE w:val="0"/>
        <w:autoSpaceDN w:val="0"/>
        <w:adjustRightInd w:val="0"/>
        <w:ind w:firstLine="540"/>
        <w:rPr>
          <w:rFonts w:eastAsia="Calibri"/>
        </w:rPr>
      </w:pPr>
    </w:p>
    <w:p w:rsidR="003E784A" w:rsidRDefault="001046A3" w:rsidP="003E784A">
      <w:pPr>
        <w:pStyle w:val="a5"/>
        <w:numPr>
          <w:ilvl w:val="0"/>
          <w:numId w:val="2"/>
        </w:numPr>
        <w:tabs>
          <w:tab w:val="left" w:pos="1134"/>
        </w:tabs>
        <w:autoSpaceDE w:val="0"/>
        <w:autoSpaceDN w:val="0"/>
        <w:adjustRightInd w:val="0"/>
        <w:rPr>
          <w:rFonts w:eastAsia="Calibri"/>
        </w:rPr>
      </w:pPr>
      <w:r w:rsidRPr="003E784A">
        <w:rPr>
          <w:rFonts w:eastAsia="Calibri"/>
        </w:rPr>
        <w:t xml:space="preserve">Утвердить административный </w:t>
      </w:r>
      <w:hyperlink r:id="rId9" w:anchor="Par26" w:history="1">
        <w:r w:rsidRPr="003E784A">
          <w:rPr>
            <w:rFonts w:eastAsia="Calibri"/>
          </w:rPr>
          <w:t>регламент</w:t>
        </w:r>
      </w:hyperlink>
      <w:r w:rsidRPr="003E784A">
        <w:rPr>
          <w:rFonts w:eastAsia="Calibri"/>
        </w:rPr>
        <w:t xml:space="preserve"> по осуществлению</w:t>
      </w:r>
      <w:r w:rsidR="003E784A" w:rsidRPr="003E784A">
        <w:rPr>
          <w:rFonts w:eastAsia="Calibri"/>
        </w:rPr>
        <w:t xml:space="preserve"> муниципального </w:t>
      </w:r>
      <w:r w:rsidRPr="003E784A">
        <w:rPr>
          <w:rFonts w:eastAsia="Calibri"/>
        </w:rPr>
        <w:t xml:space="preserve"> </w:t>
      </w:r>
    </w:p>
    <w:p w:rsidR="001046A3" w:rsidRPr="003E784A" w:rsidRDefault="001046A3" w:rsidP="003E784A">
      <w:pPr>
        <w:tabs>
          <w:tab w:val="left" w:pos="1134"/>
        </w:tabs>
        <w:autoSpaceDE w:val="0"/>
        <w:autoSpaceDN w:val="0"/>
        <w:adjustRightInd w:val="0"/>
        <w:rPr>
          <w:rFonts w:eastAsia="Calibri"/>
        </w:rPr>
      </w:pPr>
      <w:r w:rsidRPr="003E784A">
        <w:rPr>
          <w:rFonts w:eastAsia="Calibri"/>
        </w:rPr>
        <w:t xml:space="preserve">контроля </w:t>
      </w:r>
      <w:r w:rsidR="003E784A" w:rsidRPr="003E784A">
        <w:rPr>
          <w:rFonts w:eastAsia="Calibri"/>
          <w:bCs/>
        </w:rPr>
        <w:t xml:space="preserve"> в области </w:t>
      </w:r>
      <w:r w:rsidR="003E784A" w:rsidRPr="003E784A">
        <w:rPr>
          <w:lang w:eastAsia="ru-RU"/>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E784A">
        <w:rPr>
          <w:rFonts w:eastAsia="Calibri"/>
        </w:rPr>
        <w:t>.</w:t>
      </w:r>
    </w:p>
    <w:p w:rsidR="001046A3" w:rsidRPr="00612623" w:rsidRDefault="001046A3" w:rsidP="00612623">
      <w:pPr>
        <w:autoSpaceDE w:val="0"/>
        <w:autoSpaceDN w:val="0"/>
        <w:adjustRightInd w:val="0"/>
        <w:ind w:firstLine="540"/>
        <w:rPr>
          <w:rFonts w:eastAsia="Calibri"/>
        </w:rPr>
      </w:pPr>
      <w:r w:rsidRPr="00612623">
        <w:rPr>
          <w:rFonts w:eastAsia="Calibri"/>
        </w:rPr>
        <w:tab/>
        <w:t xml:space="preserve">2. </w:t>
      </w:r>
      <w:r w:rsidR="000B5672">
        <w:rPr>
          <w:rFonts w:eastAsia="Calibri"/>
        </w:rPr>
        <w:t>Н</w:t>
      </w:r>
      <w:r w:rsidRPr="00612623">
        <w:rPr>
          <w:rFonts w:eastAsia="Calibri"/>
        </w:rPr>
        <w:t xml:space="preserve">астоящее постановление  разместить на официальном сайте администрации </w:t>
      </w:r>
      <w:r w:rsidR="000B5672">
        <w:rPr>
          <w:rFonts w:eastAsia="Calibri"/>
        </w:rPr>
        <w:t>МО «</w:t>
      </w:r>
      <w:r w:rsidR="003A000F">
        <w:rPr>
          <w:rFonts w:eastAsia="Calibri"/>
        </w:rPr>
        <w:t>Светлянское</w:t>
      </w:r>
      <w:r w:rsidR="000B5672">
        <w:rPr>
          <w:rFonts w:eastAsia="Calibri"/>
        </w:rPr>
        <w:t xml:space="preserve">» </w:t>
      </w:r>
      <w:r w:rsidRPr="00612623">
        <w:rPr>
          <w:rFonts w:eastAsia="Calibri"/>
        </w:rPr>
        <w:t xml:space="preserve"> в сети Интернет.</w:t>
      </w:r>
    </w:p>
    <w:p w:rsidR="001046A3" w:rsidRPr="00612623" w:rsidRDefault="001046A3" w:rsidP="000B5672">
      <w:pPr>
        <w:autoSpaceDE w:val="0"/>
        <w:autoSpaceDN w:val="0"/>
        <w:adjustRightInd w:val="0"/>
        <w:ind w:firstLine="540"/>
      </w:pPr>
      <w:r w:rsidRPr="00612623">
        <w:rPr>
          <w:rFonts w:eastAsia="Calibri"/>
        </w:rPr>
        <w:tab/>
        <w:t xml:space="preserve">3. </w:t>
      </w:r>
      <w:r w:rsidRPr="00612623">
        <w:t xml:space="preserve"> </w:t>
      </w:r>
      <w:proofErr w:type="gramStart"/>
      <w:r w:rsidRPr="00612623">
        <w:t>Контроль за</w:t>
      </w:r>
      <w:proofErr w:type="gramEnd"/>
      <w:r w:rsidR="000B5672">
        <w:t xml:space="preserve"> выполнением постановления возлагаю на себя</w:t>
      </w:r>
      <w:r w:rsidRPr="00612623">
        <w:t xml:space="preserve">.       </w:t>
      </w:r>
    </w:p>
    <w:p w:rsidR="001046A3" w:rsidRPr="00612623" w:rsidRDefault="001046A3" w:rsidP="00612623">
      <w:pPr>
        <w:autoSpaceDE w:val="0"/>
        <w:autoSpaceDN w:val="0"/>
        <w:adjustRightInd w:val="0"/>
        <w:ind w:firstLine="540"/>
        <w:rPr>
          <w:rFonts w:eastAsia="Calibri"/>
        </w:rPr>
      </w:pPr>
    </w:p>
    <w:p w:rsidR="001046A3" w:rsidRPr="00612623" w:rsidRDefault="001046A3" w:rsidP="00612623">
      <w:pPr>
        <w:autoSpaceDE w:val="0"/>
        <w:autoSpaceDN w:val="0"/>
        <w:adjustRightInd w:val="0"/>
        <w:ind w:firstLine="540"/>
        <w:rPr>
          <w:rFonts w:eastAsia="Calibri"/>
        </w:rPr>
      </w:pPr>
    </w:p>
    <w:p w:rsidR="001046A3" w:rsidRPr="00612623" w:rsidRDefault="001046A3" w:rsidP="00612623">
      <w:pPr>
        <w:autoSpaceDE w:val="0"/>
        <w:autoSpaceDN w:val="0"/>
        <w:adjustRightInd w:val="0"/>
        <w:ind w:firstLine="540"/>
        <w:rPr>
          <w:rFonts w:eastAsia="Calibri"/>
        </w:rPr>
      </w:pPr>
    </w:p>
    <w:p w:rsidR="003A000F" w:rsidRPr="00432348" w:rsidRDefault="003A000F" w:rsidP="003A000F">
      <w:pPr>
        <w:ind w:right="97"/>
        <w:contextualSpacing/>
        <w:rPr>
          <w:lang w:eastAsia="ru-RU"/>
        </w:rPr>
      </w:pPr>
      <w:r w:rsidRPr="00432348">
        <w:rPr>
          <w:lang w:eastAsia="ru-RU"/>
        </w:rPr>
        <w:t>Глава муниципального образования</w:t>
      </w:r>
    </w:p>
    <w:p w:rsidR="003A000F" w:rsidRPr="00432348" w:rsidRDefault="003A000F" w:rsidP="003A000F">
      <w:pPr>
        <w:tabs>
          <w:tab w:val="left" w:pos="7938"/>
        </w:tabs>
        <w:ind w:right="97"/>
        <w:contextualSpacing/>
        <w:rPr>
          <w:color w:val="FFFFFF"/>
          <w:lang w:eastAsia="ru-RU"/>
        </w:rPr>
      </w:pPr>
      <w:r w:rsidRPr="00432348">
        <w:rPr>
          <w:lang w:eastAsia="ru-RU"/>
        </w:rPr>
        <w:t>«</w:t>
      </w:r>
      <w:r>
        <w:rPr>
          <w:lang w:eastAsia="ru-RU"/>
        </w:rPr>
        <w:t>Светлянское»                                                                                        З.А.Вострокнутова</w:t>
      </w:r>
    </w:p>
    <w:p w:rsidR="003A000F" w:rsidRDefault="003A000F" w:rsidP="003A000F">
      <w:pPr>
        <w:rPr>
          <w:szCs w:val="26"/>
        </w:rPr>
      </w:pPr>
    </w:p>
    <w:p w:rsidR="001046A3" w:rsidRPr="00612623" w:rsidRDefault="001046A3" w:rsidP="00612623">
      <w:pPr>
        <w:autoSpaceDE w:val="0"/>
        <w:autoSpaceDN w:val="0"/>
        <w:adjustRightInd w:val="0"/>
        <w:jc w:val="right"/>
        <w:outlineLvl w:val="0"/>
        <w:rPr>
          <w:rFonts w:eastAsia="Calibri"/>
        </w:rPr>
      </w:pPr>
    </w:p>
    <w:p w:rsidR="001046A3" w:rsidRPr="00612623" w:rsidRDefault="001046A3" w:rsidP="00612623">
      <w:pPr>
        <w:pStyle w:val="ConsPlusNormal"/>
        <w:ind w:firstLine="709"/>
        <w:jc w:val="both"/>
        <w:rPr>
          <w:szCs w:val="24"/>
        </w:rPr>
      </w:pPr>
      <w:r w:rsidRPr="00612623">
        <w:rPr>
          <w:szCs w:val="24"/>
        </w:rPr>
        <w:br w:type="page"/>
      </w:r>
    </w:p>
    <w:p w:rsidR="003A000F" w:rsidRPr="00612623" w:rsidRDefault="003A000F" w:rsidP="003A000F">
      <w:pPr>
        <w:pStyle w:val="ConsPlusNormal"/>
        <w:ind w:firstLine="709"/>
        <w:jc w:val="right"/>
        <w:rPr>
          <w:szCs w:val="24"/>
        </w:rPr>
      </w:pPr>
      <w:r>
        <w:rPr>
          <w:szCs w:val="24"/>
        </w:rPr>
        <w:lastRenderedPageBreak/>
        <w:t>УТВЕРЖДЕН</w:t>
      </w:r>
    </w:p>
    <w:p w:rsidR="003A000F" w:rsidRPr="00612623" w:rsidRDefault="003A000F" w:rsidP="003A000F">
      <w:pPr>
        <w:pStyle w:val="ConsPlusNormal"/>
        <w:ind w:firstLine="709"/>
        <w:jc w:val="right"/>
        <w:rPr>
          <w:szCs w:val="24"/>
        </w:rPr>
      </w:pPr>
      <w:r w:rsidRPr="00612623">
        <w:rPr>
          <w:szCs w:val="24"/>
        </w:rPr>
        <w:t>постановлени</w:t>
      </w:r>
      <w:r>
        <w:rPr>
          <w:szCs w:val="24"/>
        </w:rPr>
        <w:t>ем</w:t>
      </w:r>
      <w:r w:rsidRPr="00612623">
        <w:rPr>
          <w:szCs w:val="24"/>
        </w:rPr>
        <w:t xml:space="preserve"> </w:t>
      </w:r>
      <w:r>
        <w:rPr>
          <w:szCs w:val="24"/>
        </w:rPr>
        <w:t>А</w:t>
      </w:r>
      <w:r w:rsidRPr="00612623">
        <w:rPr>
          <w:szCs w:val="24"/>
        </w:rPr>
        <w:t>дминистрации</w:t>
      </w:r>
    </w:p>
    <w:p w:rsidR="003A000F" w:rsidRPr="00612623" w:rsidRDefault="003A000F" w:rsidP="003A000F">
      <w:pPr>
        <w:pStyle w:val="ConsPlusNormal"/>
        <w:ind w:firstLine="709"/>
        <w:jc w:val="right"/>
        <w:rPr>
          <w:szCs w:val="24"/>
        </w:rPr>
      </w:pPr>
      <w:r>
        <w:rPr>
          <w:szCs w:val="24"/>
        </w:rPr>
        <w:t>МО «Светлянское»</w:t>
      </w:r>
    </w:p>
    <w:p w:rsidR="003A000F" w:rsidRDefault="003A000F" w:rsidP="003A000F">
      <w:pPr>
        <w:pStyle w:val="ConsPlusNormal"/>
        <w:ind w:firstLine="709"/>
        <w:jc w:val="right"/>
        <w:rPr>
          <w:szCs w:val="24"/>
        </w:rPr>
      </w:pPr>
      <w:r w:rsidRPr="00612623">
        <w:rPr>
          <w:szCs w:val="24"/>
        </w:rPr>
        <w:t xml:space="preserve">от </w:t>
      </w:r>
      <w:r>
        <w:rPr>
          <w:szCs w:val="24"/>
        </w:rPr>
        <w:t>04 февраля 2019 г. № 9</w:t>
      </w:r>
    </w:p>
    <w:p w:rsidR="003A000F" w:rsidRPr="00612623" w:rsidRDefault="003A000F" w:rsidP="003A000F">
      <w:pPr>
        <w:pStyle w:val="ConsPlusNormal"/>
        <w:ind w:firstLine="709"/>
        <w:jc w:val="right"/>
        <w:rPr>
          <w:szCs w:val="24"/>
        </w:rPr>
      </w:pPr>
    </w:p>
    <w:p w:rsidR="003B02CA" w:rsidRPr="00612623" w:rsidRDefault="003B02CA" w:rsidP="00612623">
      <w:pPr>
        <w:pStyle w:val="ConsPlusNormal"/>
        <w:ind w:firstLine="709"/>
        <w:jc w:val="both"/>
        <w:rPr>
          <w:szCs w:val="24"/>
        </w:rPr>
      </w:pPr>
    </w:p>
    <w:p w:rsidR="003B02CA" w:rsidRPr="00612623" w:rsidRDefault="003B02CA" w:rsidP="00612623">
      <w:pPr>
        <w:pStyle w:val="ConsPlusTitle"/>
        <w:jc w:val="center"/>
        <w:rPr>
          <w:szCs w:val="24"/>
        </w:rPr>
      </w:pPr>
      <w:bookmarkStart w:id="0" w:name="P32"/>
      <w:bookmarkEnd w:id="0"/>
      <w:r w:rsidRPr="00612623">
        <w:rPr>
          <w:szCs w:val="24"/>
        </w:rPr>
        <w:t>АДМИНИСТРАТИВНЫЙ РЕГЛАМЕНТ</w:t>
      </w:r>
    </w:p>
    <w:p w:rsidR="003B02CA" w:rsidRPr="00612623" w:rsidRDefault="003B02CA" w:rsidP="00612623">
      <w:pPr>
        <w:pStyle w:val="ConsPlusTitle"/>
        <w:jc w:val="center"/>
        <w:rPr>
          <w:szCs w:val="24"/>
        </w:rPr>
      </w:pPr>
      <w:r w:rsidRPr="00612623">
        <w:rPr>
          <w:szCs w:val="24"/>
        </w:rPr>
        <w:t xml:space="preserve">ПО ОСУЩЕСТВЛЕНИЮ </w:t>
      </w:r>
      <w:r w:rsidR="00002EE8">
        <w:rPr>
          <w:szCs w:val="24"/>
        </w:rPr>
        <w:t xml:space="preserve">МУНИЦИПАЛЬНОГО </w:t>
      </w:r>
      <w:r w:rsidRPr="00612623">
        <w:rPr>
          <w:szCs w:val="24"/>
        </w:rPr>
        <w:t xml:space="preserve">КОНТРОЛЯ В ОБЛАСТИ </w:t>
      </w:r>
      <w:r w:rsidR="00002EE8">
        <w:rPr>
          <w:szCs w:val="24"/>
        </w:rPr>
        <w:t>ИСПОЛЬЗОВАНИЯ И ОХРАНЫ НЕДР ПРИ ДОБЫЧЕ ОБЩЕРАСПРОСТАРНЕННЫХ ПОЛЕЗНЫХ ИСКОПАЕМЫХ, А ТАКЖЕ ПРИ СТРОИТЕЛЬСТВЕ ПОДЗЕМНЫХ СООРУЖЕНИЙ, НЕ СВЯЗАННЫХ С ДОБЫЧЕЙ ПОЛЕЗНЫХ ИСКОПАЕМЫХ</w:t>
      </w:r>
    </w:p>
    <w:p w:rsidR="00A30BBC" w:rsidRPr="00612623" w:rsidRDefault="00A30BBC" w:rsidP="00612623">
      <w:pPr>
        <w:pStyle w:val="ConsPlusNormal"/>
        <w:ind w:firstLine="709"/>
        <w:jc w:val="center"/>
        <w:rPr>
          <w:szCs w:val="24"/>
        </w:rPr>
      </w:pPr>
    </w:p>
    <w:p w:rsidR="003B02CA" w:rsidRPr="00612623" w:rsidRDefault="003B02CA" w:rsidP="00612623">
      <w:pPr>
        <w:pStyle w:val="ConsPlusNormal"/>
        <w:jc w:val="center"/>
        <w:rPr>
          <w:szCs w:val="24"/>
        </w:rPr>
      </w:pPr>
      <w:r w:rsidRPr="00612623">
        <w:rPr>
          <w:szCs w:val="24"/>
        </w:rPr>
        <w:t>1. Общие положения</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r w:rsidRPr="00612623">
        <w:rPr>
          <w:szCs w:val="24"/>
        </w:rPr>
        <w:t>1.1. Наименование функции.</w:t>
      </w:r>
    </w:p>
    <w:p w:rsidR="003B02CA" w:rsidRPr="00612623" w:rsidRDefault="003B02CA" w:rsidP="00612623">
      <w:pPr>
        <w:pStyle w:val="ConsPlusNormal"/>
        <w:ind w:firstLine="709"/>
        <w:jc w:val="both"/>
        <w:rPr>
          <w:szCs w:val="24"/>
        </w:rPr>
      </w:pPr>
      <w:proofErr w:type="gramStart"/>
      <w:r w:rsidRPr="00612623">
        <w:rPr>
          <w:szCs w:val="24"/>
        </w:rPr>
        <w:t>Контроль за</w:t>
      </w:r>
      <w:proofErr w:type="gramEnd"/>
      <w:r w:rsidRPr="00612623">
        <w:rPr>
          <w:szCs w:val="24"/>
        </w:rPr>
        <w:t xml:space="preserve"> соблюдением законодательства в области </w:t>
      </w:r>
      <w:r w:rsidR="00002EE8"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02EE8" w:rsidRPr="00612623">
        <w:rPr>
          <w:szCs w:val="24"/>
        </w:rPr>
        <w:t xml:space="preserve"> </w:t>
      </w:r>
      <w:r w:rsidRPr="00612623">
        <w:rPr>
          <w:szCs w:val="24"/>
        </w:rPr>
        <w:t xml:space="preserve">на территории </w:t>
      </w:r>
      <w:r w:rsidR="000B5672">
        <w:rPr>
          <w:szCs w:val="24"/>
        </w:rPr>
        <w:t>МО «</w:t>
      </w:r>
      <w:r w:rsidR="003A000F">
        <w:rPr>
          <w:szCs w:val="24"/>
        </w:rPr>
        <w:t>Светлянское</w:t>
      </w:r>
      <w:r w:rsidR="000B5672">
        <w:rPr>
          <w:szCs w:val="24"/>
        </w:rPr>
        <w:t>»</w:t>
      </w:r>
      <w:r w:rsidRPr="00612623">
        <w:rPr>
          <w:szCs w:val="24"/>
        </w:rPr>
        <w:t xml:space="preserve"> (далее - муниципальный контроль).</w:t>
      </w:r>
    </w:p>
    <w:p w:rsidR="003B02CA" w:rsidRPr="00612623" w:rsidRDefault="003B02CA" w:rsidP="00612623">
      <w:pPr>
        <w:pStyle w:val="ConsPlusNormal"/>
        <w:ind w:firstLine="709"/>
        <w:jc w:val="both"/>
        <w:rPr>
          <w:szCs w:val="24"/>
        </w:rPr>
      </w:pPr>
      <w:r w:rsidRPr="00612623">
        <w:rPr>
          <w:szCs w:val="24"/>
        </w:rPr>
        <w:t xml:space="preserve">1.2. Наименование органа местного самоуправления, осуществляющего муниципальный контроль, - администрация муниципального образования </w:t>
      </w:r>
      <w:r w:rsidR="003A000F">
        <w:rPr>
          <w:szCs w:val="24"/>
        </w:rPr>
        <w:t>«Светлянское».</w:t>
      </w:r>
    </w:p>
    <w:p w:rsidR="003B02CA" w:rsidRPr="00612623" w:rsidRDefault="003B02CA" w:rsidP="00612623">
      <w:pPr>
        <w:pStyle w:val="ConsPlusNormal"/>
        <w:ind w:firstLine="709"/>
        <w:jc w:val="both"/>
        <w:rPr>
          <w:szCs w:val="24"/>
        </w:rPr>
      </w:pPr>
      <w:proofErr w:type="gramStart"/>
      <w:r w:rsidRPr="00612623">
        <w:rPr>
          <w:szCs w:val="24"/>
        </w:rPr>
        <w:t>Контроль за</w:t>
      </w:r>
      <w:proofErr w:type="gramEnd"/>
      <w:r w:rsidRPr="00612623">
        <w:rPr>
          <w:szCs w:val="24"/>
        </w:rPr>
        <w:t xml:space="preserve"> соблюдением законодательства в области </w:t>
      </w:r>
      <w:r w:rsidR="00002EE8"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02EE8" w:rsidRPr="00612623">
        <w:rPr>
          <w:szCs w:val="24"/>
        </w:rPr>
        <w:t xml:space="preserve"> </w:t>
      </w:r>
      <w:r w:rsidRPr="00612623">
        <w:rPr>
          <w:szCs w:val="24"/>
        </w:rPr>
        <w:t xml:space="preserve">осуществляется </w:t>
      </w:r>
      <w:r w:rsidR="001D3941">
        <w:rPr>
          <w:szCs w:val="24"/>
        </w:rPr>
        <w:t>администрацией</w:t>
      </w:r>
      <w:r w:rsidRPr="00612623">
        <w:rPr>
          <w:szCs w:val="24"/>
        </w:rPr>
        <w:t xml:space="preserve"> </w:t>
      </w:r>
      <w:r w:rsidR="000B5672">
        <w:rPr>
          <w:szCs w:val="24"/>
        </w:rPr>
        <w:t xml:space="preserve">МО </w:t>
      </w:r>
      <w:r w:rsidR="003A000F">
        <w:rPr>
          <w:szCs w:val="24"/>
        </w:rPr>
        <w:t>«Светлянское»</w:t>
      </w:r>
      <w:r w:rsidR="003A000F" w:rsidRPr="00612623">
        <w:rPr>
          <w:szCs w:val="24"/>
        </w:rPr>
        <w:t xml:space="preserve"> </w:t>
      </w:r>
      <w:r w:rsidRPr="00612623">
        <w:rPr>
          <w:szCs w:val="24"/>
        </w:rPr>
        <w:t>(далее - орган муниципального контроля, уполномоченный орган).</w:t>
      </w:r>
    </w:p>
    <w:p w:rsidR="003B02CA" w:rsidRPr="00612623" w:rsidRDefault="003B02CA" w:rsidP="00612623">
      <w:pPr>
        <w:pStyle w:val="ConsPlusNormal"/>
        <w:ind w:firstLine="709"/>
        <w:jc w:val="both"/>
        <w:rPr>
          <w:szCs w:val="24"/>
        </w:rPr>
      </w:pPr>
      <w:r w:rsidRPr="00612623">
        <w:rPr>
          <w:szCs w:val="24"/>
        </w:rPr>
        <w:t xml:space="preserve">Должностными лицами, осуществляющими мероприятия по муниципальному контролю, являются специалисты администрации </w:t>
      </w:r>
      <w:r w:rsidR="001D3941">
        <w:rPr>
          <w:szCs w:val="24"/>
        </w:rPr>
        <w:t xml:space="preserve">МО </w:t>
      </w:r>
      <w:r w:rsidR="003A000F">
        <w:rPr>
          <w:szCs w:val="24"/>
        </w:rPr>
        <w:t>«Светлянское»</w:t>
      </w:r>
      <w:r w:rsidR="001D3941">
        <w:rPr>
          <w:szCs w:val="24"/>
        </w:rPr>
        <w:t>, уполномоченные на осуществление муниципального контроля</w:t>
      </w:r>
      <w:r w:rsidRPr="00612623">
        <w:rPr>
          <w:szCs w:val="24"/>
        </w:rPr>
        <w:t xml:space="preserve"> (далее - должностные лица органа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sidR="001D3941">
        <w:rPr>
          <w:szCs w:val="24"/>
        </w:rPr>
        <w:t xml:space="preserve">МО </w:t>
      </w:r>
      <w:r w:rsidR="003A000F">
        <w:rPr>
          <w:szCs w:val="24"/>
        </w:rPr>
        <w:t>«Светлянское»</w:t>
      </w:r>
      <w:r w:rsidR="003A000F" w:rsidRPr="00612623">
        <w:rPr>
          <w:szCs w:val="24"/>
        </w:rPr>
        <w:t xml:space="preserve"> </w:t>
      </w:r>
      <w:r w:rsidRPr="00612623">
        <w:rPr>
          <w:szCs w:val="24"/>
        </w:rPr>
        <w:t>о проведении проверки.</w:t>
      </w:r>
    </w:p>
    <w:p w:rsidR="00920E26" w:rsidRDefault="003B02CA" w:rsidP="001D3941">
      <w:pPr>
        <w:pStyle w:val="ConsPlusNormal"/>
        <w:ind w:firstLine="709"/>
        <w:jc w:val="both"/>
        <w:rPr>
          <w:rFonts w:eastAsia="Calibri"/>
          <w:szCs w:val="24"/>
          <w:lang w:eastAsia="en-US"/>
        </w:rPr>
      </w:pPr>
      <w:r w:rsidRPr="00612623">
        <w:rPr>
          <w:szCs w:val="24"/>
        </w:rPr>
        <w:t xml:space="preserve">1.3. </w:t>
      </w:r>
      <w:r w:rsidR="006B4703" w:rsidRPr="00612623">
        <w:rPr>
          <w:rFonts w:eastAsia="Calibri"/>
          <w:szCs w:val="24"/>
          <w:lang w:eastAsia="en-US"/>
        </w:rPr>
        <w:t>Перечень нормативных правовых актов, регулирующих ис</w:t>
      </w:r>
      <w:r w:rsidR="001D3941">
        <w:rPr>
          <w:rFonts w:eastAsia="Calibri"/>
          <w:szCs w:val="24"/>
          <w:lang w:eastAsia="en-US"/>
        </w:rPr>
        <w:t>полнение муниципальной функции:</w:t>
      </w:r>
    </w:p>
    <w:p w:rsidR="001D3941" w:rsidRPr="00612623" w:rsidRDefault="001D3941" w:rsidP="001D3941">
      <w:pPr>
        <w:widowControl w:val="0"/>
        <w:autoSpaceDE w:val="0"/>
        <w:autoSpaceDN w:val="0"/>
        <w:ind w:firstLine="709"/>
        <w:rPr>
          <w:lang w:eastAsia="ru-RU"/>
        </w:rPr>
      </w:pPr>
      <w:r w:rsidRPr="00612623">
        <w:rPr>
          <w:lang w:eastAsia="ru-RU"/>
        </w:rPr>
        <w:t xml:space="preserve">Федеральный </w:t>
      </w:r>
      <w:hyperlink r:id="rId10" w:history="1">
        <w:r w:rsidRPr="00612623">
          <w:rPr>
            <w:lang w:eastAsia="ru-RU"/>
          </w:rPr>
          <w:t>закон</w:t>
        </w:r>
      </w:hyperlink>
      <w:r w:rsidRPr="00612623">
        <w:rPr>
          <w:lang w:eastAsia="ru-RU"/>
        </w:rPr>
        <w:t xml:space="preserve"> от 06.10.2003 № 131-ФЗ «Об общих принципах организации местного самоуправления в Российской Федерации»;</w:t>
      </w:r>
    </w:p>
    <w:p w:rsidR="001D3941" w:rsidRPr="00612623" w:rsidRDefault="001D3941" w:rsidP="001D3941">
      <w:pPr>
        <w:widowControl w:val="0"/>
        <w:autoSpaceDE w:val="0"/>
        <w:autoSpaceDN w:val="0"/>
        <w:ind w:firstLine="709"/>
        <w:rPr>
          <w:lang w:eastAsia="ru-RU"/>
        </w:rPr>
      </w:pPr>
      <w:r w:rsidRPr="00612623">
        <w:rPr>
          <w:lang w:eastAsia="ru-RU"/>
        </w:rPr>
        <w:t xml:space="preserve">Федеральный </w:t>
      </w:r>
      <w:hyperlink r:id="rId11" w:history="1">
        <w:r w:rsidRPr="00612623">
          <w:rPr>
            <w:lang w:eastAsia="ru-RU"/>
          </w:rPr>
          <w:t>закон</w:t>
        </w:r>
      </w:hyperlink>
      <w:r w:rsidRPr="00612623">
        <w:rPr>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3941" w:rsidRPr="00DF486C" w:rsidRDefault="00DF486C" w:rsidP="001D3941">
      <w:pPr>
        <w:widowControl w:val="0"/>
        <w:autoSpaceDE w:val="0"/>
        <w:autoSpaceDN w:val="0"/>
        <w:ind w:firstLine="709"/>
        <w:rPr>
          <w:lang w:eastAsia="ru-RU"/>
        </w:rPr>
      </w:pPr>
      <w:r w:rsidRPr="00DF486C">
        <w:rPr>
          <w:color w:val="3C3C3C"/>
          <w:shd w:val="clear" w:color="auto" w:fill="FFFFFF"/>
        </w:rPr>
        <w:t> Федеральный закон от 21.02.1992 № 2395-1 «О недрах»</w:t>
      </w:r>
      <w:r w:rsidR="001D3941" w:rsidRPr="00DF486C">
        <w:rPr>
          <w:lang w:eastAsia="ru-RU"/>
        </w:rPr>
        <w:t>;</w:t>
      </w:r>
    </w:p>
    <w:p w:rsidR="001D3941" w:rsidRPr="00612623" w:rsidRDefault="002B5919" w:rsidP="001D3941">
      <w:pPr>
        <w:widowControl w:val="0"/>
        <w:autoSpaceDE w:val="0"/>
        <w:autoSpaceDN w:val="0"/>
        <w:ind w:firstLine="709"/>
        <w:rPr>
          <w:lang w:eastAsia="ru-RU"/>
        </w:rPr>
      </w:pPr>
      <w:hyperlink r:id="rId12" w:history="1">
        <w:r w:rsidR="001D3941" w:rsidRPr="00612623">
          <w:rPr>
            <w:lang w:eastAsia="ru-RU"/>
          </w:rPr>
          <w:t>постановление</w:t>
        </w:r>
      </w:hyperlink>
      <w:r w:rsidR="001D3941" w:rsidRPr="00612623">
        <w:rPr>
          <w:lang w:eastAsia="ru-RU"/>
        </w:rPr>
        <w:t xml:space="preserve"> Правительства Российской Федерации</w:t>
      </w:r>
      <w:r w:rsidR="00AC2D61">
        <w:rPr>
          <w:lang w:eastAsia="ru-RU"/>
        </w:rPr>
        <w:t xml:space="preserve"> </w:t>
      </w:r>
      <w:r w:rsidR="001D3941" w:rsidRPr="00612623">
        <w:rPr>
          <w:lang w:eastAsia="ru-RU"/>
        </w:rPr>
        <w:t>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D3941" w:rsidRPr="00612623" w:rsidRDefault="001D3941" w:rsidP="001D3941">
      <w:pPr>
        <w:ind w:firstLine="709"/>
        <w:rPr>
          <w:lang w:eastAsia="ru-RU"/>
        </w:rPr>
      </w:pPr>
      <w:r w:rsidRPr="00612623">
        <w:rPr>
          <w:lang w:eastAsia="ru-RU"/>
        </w:rPr>
        <w:t xml:space="preserve">постановление Правительства Российской Федерации от 28.04.2015 </w:t>
      </w:r>
      <w:r w:rsidRPr="00612623">
        <w:rPr>
          <w:lang w:eastAsia="ru-RU"/>
        </w:rPr>
        <w:br/>
        <w:t>№ 415 «О правилах формирования и ведения единого реестра проверок»;</w:t>
      </w:r>
    </w:p>
    <w:p w:rsidR="001D3941" w:rsidRPr="00612623" w:rsidRDefault="001D3941" w:rsidP="001D3941">
      <w:pPr>
        <w:ind w:firstLine="709"/>
        <w:rPr>
          <w:lang w:eastAsia="ru-RU"/>
        </w:rPr>
      </w:pPr>
      <w:r w:rsidRPr="00612623">
        <w:rPr>
          <w:lang w:eastAsia="ru-RU"/>
        </w:rPr>
        <w:t>постановление Правительства Российской Федерации</w:t>
      </w:r>
      <w:r w:rsidR="003A000F">
        <w:rPr>
          <w:lang w:eastAsia="ru-RU"/>
        </w:rPr>
        <w:t xml:space="preserve"> </w:t>
      </w:r>
      <w:r w:rsidRPr="00612623">
        <w:rPr>
          <w:lang w:eastAsia="ru-RU"/>
        </w:rPr>
        <w:t xml:space="preserve">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w:t>
      </w:r>
      <w:r w:rsidRPr="00612623">
        <w:rPr>
          <w:lang w:eastAsia="ru-RU"/>
        </w:rPr>
        <w:lastRenderedPageBreak/>
        <w:t>проведения плановых проверок и о внесении изменений в постановление Правительства Российской Федерации от 30 июня 2010 года № 489»;</w:t>
      </w:r>
    </w:p>
    <w:p w:rsidR="001D3941" w:rsidRPr="00612623" w:rsidRDefault="001D3941" w:rsidP="001D3941">
      <w:pPr>
        <w:ind w:firstLine="709"/>
        <w:rPr>
          <w:lang w:eastAsia="ru-RU"/>
        </w:rPr>
      </w:pPr>
      <w:r w:rsidRPr="00612623">
        <w:rPr>
          <w:lang w:eastAsia="ru-RU"/>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D3941" w:rsidRPr="00612623" w:rsidRDefault="001D3941" w:rsidP="001D3941">
      <w:pPr>
        <w:ind w:firstLine="709"/>
        <w:rPr>
          <w:lang w:eastAsia="ru-RU"/>
        </w:rPr>
      </w:pPr>
      <w:r w:rsidRPr="00612623">
        <w:rPr>
          <w:lang w:eastAsia="ru-RU"/>
        </w:rPr>
        <w:t xml:space="preserve">постановление   Правительства   Российской </w:t>
      </w:r>
      <w:r>
        <w:rPr>
          <w:lang w:eastAsia="ru-RU"/>
        </w:rPr>
        <w:t xml:space="preserve"> Федерации </w:t>
      </w:r>
      <w:r w:rsidRPr="00612623">
        <w:rPr>
          <w:lang w:eastAsia="ru-RU"/>
        </w:rPr>
        <w:t xml:space="preserve"> </w:t>
      </w:r>
      <w:r w:rsidRPr="00612623">
        <w:rPr>
          <w:shd w:val="clear" w:color="auto" w:fill="FFFFFF"/>
          <w:lang w:eastAsia="ru-RU"/>
        </w:rPr>
        <w:t>от   13.02.2017    № 177</w:t>
      </w:r>
    </w:p>
    <w:p w:rsidR="001D3941" w:rsidRPr="00612623" w:rsidRDefault="001D3941" w:rsidP="001D3941">
      <w:pPr>
        <w:rPr>
          <w:lang w:eastAsia="ru-RU"/>
        </w:rPr>
      </w:pPr>
      <w:r w:rsidRPr="00612623">
        <w:rPr>
          <w:shd w:val="clear" w:color="auto" w:fill="FFFFFF"/>
          <w:lang w:eastAsia="ru-RU"/>
        </w:rPr>
        <w:t>«Об утверждении общих требований к разработке и утверждению проверочных листов (списков контрольных вопросов)»</w:t>
      </w:r>
      <w:r w:rsidRPr="00612623">
        <w:rPr>
          <w:lang w:eastAsia="ru-RU"/>
        </w:rPr>
        <w:t xml:space="preserve">; </w:t>
      </w:r>
    </w:p>
    <w:p w:rsidR="001D3941" w:rsidRPr="00612623" w:rsidRDefault="001D3941" w:rsidP="001D3941">
      <w:pPr>
        <w:ind w:firstLine="709"/>
        <w:rPr>
          <w:rFonts w:eastAsia="Calibri"/>
        </w:rPr>
      </w:pPr>
      <w:r w:rsidRPr="00612623">
        <w:rPr>
          <w:rFonts w:eastAsia="Calibri"/>
        </w:rPr>
        <w:t>приказ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3941" w:rsidRPr="00612623" w:rsidRDefault="002B5919" w:rsidP="001D3941">
      <w:pPr>
        <w:widowControl w:val="0"/>
        <w:autoSpaceDE w:val="0"/>
        <w:autoSpaceDN w:val="0"/>
        <w:ind w:firstLine="709"/>
        <w:rPr>
          <w:lang w:eastAsia="ru-RU"/>
        </w:rPr>
      </w:pPr>
      <w:hyperlink r:id="rId13" w:history="1">
        <w:r w:rsidR="001D3941" w:rsidRPr="00612623">
          <w:rPr>
            <w:lang w:eastAsia="ru-RU"/>
          </w:rPr>
          <w:t>приказ</w:t>
        </w:r>
      </w:hyperlink>
      <w:r w:rsidR="001D3941" w:rsidRPr="00612623">
        <w:rPr>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6767" w:rsidRPr="00612623" w:rsidRDefault="00406767" w:rsidP="00406767">
      <w:pPr>
        <w:widowControl w:val="0"/>
        <w:autoSpaceDE w:val="0"/>
        <w:autoSpaceDN w:val="0"/>
        <w:ind w:firstLine="709"/>
        <w:rPr>
          <w:lang w:eastAsia="ru-RU"/>
        </w:rPr>
      </w:pPr>
      <w:bookmarkStart w:id="1" w:name="_GoBack"/>
      <w:bookmarkEnd w:id="1"/>
      <w:r w:rsidRPr="00612623">
        <w:rPr>
          <w:lang w:eastAsia="ru-RU"/>
        </w:rPr>
        <w:t xml:space="preserve">Устав </w:t>
      </w:r>
      <w:r>
        <w:rPr>
          <w:lang w:eastAsia="ru-RU"/>
        </w:rPr>
        <w:t xml:space="preserve">муниципального образования </w:t>
      </w:r>
      <w:r w:rsidR="00886F72">
        <w:t>«Светлянское»</w:t>
      </w:r>
      <w:r>
        <w:rPr>
          <w:lang w:eastAsia="ru-RU"/>
        </w:rPr>
        <w:t>;</w:t>
      </w:r>
    </w:p>
    <w:p w:rsidR="001D3941" w:rsidRPr="00612623" w:rsidRDefault="001D3941" w:rsidP="00406767">
      <w:pPr>
        <w:pStyle w:val="ConsPlusNormal"/>
        <w:ind w:firstLine="709"/>
        <w:jc w:val="both"/>
        <w:rPr>
          <w:szCs w:val="24"/>
        </w:rPr>
      </w:pPr>
      <w:r w:rsidRPr="00612623">
        <w:rPr>
          <w:szCs w:val="24"/>
        </w:rPr>
        <w:t>настоящий административный регламент.</w:t>
      </w:r>
    </w:p>
    <w:p w:rsidR="003B02CA" w:rsidRPr="00612623" w:rsidRDefault="003B02CA" w:rsidP="001D3941">
      <w:pPr>
        <w:pStyle w:val="ConsPlusNormal"/>
        <w:ind w:firstLine="709"/>
        <w:jc w:val="both"/>
      </w:pPr>
      <w:r w:rsidRPr="00612623">
        <w:t>1.4. Предмет муниципального контроля.</w:t>
      </w:r>
    </w:p>
    <w:p w:rsidR="003B02CA" w:rsidRPr="00612623" w:rsidRDefault="003B02CA" w:rsidP="00612623">
      <w:pPr>
        <w:pStyle w:val="ConsPlusNormal"/>
        <w:ind w:firstLine="709"/>
        <w:jc w:val="both"/>
        <w:rPr>
          <w:szCs w:val="24"/>
        </w:rPr>
      </w:pPr>
      <w:proofErr w:type="gramStart"/>
      <w:r w:rsidRPr="00612623">
        <w:rPr>
          <w:szCs w:val="24"/>
        </w:rPr>
        <w:t xml:space="preserve">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субъект проверки) в процессе осуществления деятельности требований, установленных муниципальными правовыми актами в области </w:t>
      </w:r>
      <w:r w:rsidR="00002EE8"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12623">
        <w:rPr>
          <w:szCs w:val="24"/>
        </w:rPr>
        <w:t>.</w:t>
      </w:r>
      <w:proofErr w:type="gramEnd"/>
    </w:p>
    <w:p w:rsidR="003B02CA" w:rsidRPr="00612623" w:rsidRDefault="003B02CA" w:rsidP="00612623">
      <w:pPr>
        <w:pStyle w:val="ConsPlusNormal"/>
        <w:ind w:firstLine="709"/>
        <w:jc w:val="both"/>
        <w:rPr>
          <w:szCs w:val="24"/>
        </w:rPr>
      </w:pPr>
      <w:r w:rsidRPr="00612623">
        <w:rPr>
          <w:szCs w:val="24"/>
        </w:rPr>
        <w:t>1.5. Права и обязанности должностных лиц органа муниципального контроля при осуществлении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w:t>
      </w:r>
      <w:r w:rsidR="004B740E">
        <w:rPr>
          <w:szCs w:val="24"/>
        </w:rPr>
        <w:t xml:space="preserve">МО </w:t>
      </w:r>
      <w:r w:rsidR="00886F72">
        <w:rPr>
          <w:szCs w:val="24"/>
        </w:rPr>
        <w:t>«Светлянское»</w:t>
      </w:r>
      <w:r w:rsidR="00886F72" w:rsidRPr="00612623">
        <w:rPr>
          <w:szCs w:val="24"/>
        </w:rPr>
        <w:t xml:space="preserve"> </w:t>
      </w:r>
      <w:r w:rsidRPr="00612623">
        <w:rPr>
          <w:szCs w:val="24"/>
        </w:rPr>
        <w:t>на проведение проверки.</w:t>
      </w:r>
    </w:p>
    <w:p w:rsidR="003B02CA" w:rsidRPr="00612623" w:rsidRDefault="003B02CA" w:rsidP="00612623">
      <w:pPr>
        <w:pStyle w:val="ConsPlusNormal"/>
        <w:ind w:firstLine="709"/>
        <w:jc w:val="both"/>
        <w:rPr>
          <w:szCs w:val="24"/>
        </w:rPr>
      </w:pPr>
      <w:r w:rsidRPr="00612623">
        <w:rPr>
          <w:szCs w:val="24"/>
        </w:rPr>
        <w:t>1.5.1.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3B02CA" w:rsidRPr="00612623" w:rsidRDefault="003B02CA" w:rsidP="00612623">
      <w:pPr>
        <w:pStyle w:val="ConsPlusNormal"/>
        <w:ind w:firstLine="709"/>
        <w:jc w:val="both"/>
        <w:rPr>
          <w:szCs w:val="24"/>
        </w:rPr>
      </w:pPr>
      <w:r w:rsidRPr="00612623">
        <w:rPr>
          <w:szCs w:val="24"/>
        </w:rP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3B02CA" w:rsidRPr="00612623" w:rsidRDefault="003B02CA" w:rsidP="00612623">
      <w:pPr>
        <w:pStyle w:val="ConsPlusNormal"/>
        <w:ind w:firstLine="709"/>
        <w:jc w:val="both"/>
        <w:rPr>
          <w:szCs w:val="24"/>
        </w:rPr>
      </w:pPr>
      <w:r w:rsidRPr="00612623">
        <w:rPr>
          <w:szCs w:val="24"/>
        </w:rPr>
        <w:t xml:space="preserve">беспрепятственно по предъявлении служебного удостоверения и копии распоряжения администрации </w:t>
      </w:r>
      <w:r w:rsidR="004B740E">
        <w:rPr>
          <w:szCs w:val="24"/>
        </w:rPr>
        <w:t xml:space="preserve">МО </w:t>
      </w:r>
      <w:r w:rsidR="00886F72">
        <w:rPr>
          <w:szCs w:val="24"/>
        </w:rPr>
        <w:t>«Светлянское»</w:t>
      </w:r>
      <w:r w:rsidR="00886F72" w:rsidRPr="00612623">
        <w:rPr>
          <w:szCs w:val="24"/>
        </w:rPr>
        <w:t xml:space="preserve"> </w:t>
      </w:r>
      <w:r w:rsidRPr="00612623">
        <w:rPr>
          <w:szCs w:val="24"/>
        </w:rPr>
        <w:t xml:space="preserve">о назначении проверки проводить обследования используемых </w:t>
      </w:r>
      <w:r w:rsidR="00D26816">
        <w:rPr>
          <w:szCs w:val="24"/>
        </w:rPr>
        <w:t xml:space="preserve">участков недр, а также подземных сооружения, не связанных с добычей недр, </w:t>
      </w:r>
      <w:r w:rsidRPr="00612623">
        <w:rPr>
          <w:szCs w:val="24"/>
        </w:rPr>
        <w:t xml:space="preserve"> а также проводить мероприятия по контролю;</w:t>
      </w:r>
    </w:p>
    <w:p w:rsidR="003B02CA" w:rsidRPr="00612623" w:rsidRDefault="003B02CA" w:rsidP="00612623">
      <w:pPr>
        <w:pStyle w:val="ConsPlusNormal"/>
        <w:ind w:firstLine="709"/>
        <w:jc w:val="both"/>
        <w:rPr>
          <w:szCs w:val="24"/>
        </w:rPr>
      </w:pPr>
      <w:r w:rsidRPr="00612623">
        <w:rPr>
          <w:szCs w:val="24"/>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7A6777" w:rsidRPr="00612623" w:rsidRDefault="003B02CA" w:rsidP="00612623">
      <w:pPr>
        <w:pStyle w:val="ConsPlusNormal"/>
        <w:ind w:firstLine="709"/>
        <w:jc w:val="both"/>
        <w:rPr>
          <w:szCs w:val="24"/>
        </w:rPr>
      </w:pPr>
      <w:r w:rsidRPr="00612623">
        <w:rPr>
          <w:szCs w:val="24"/>
        </w:rPr>
        <w:t xml:space="preserve">1.5.2. </w:t>
      </w:r>
      <w:r w:rsidR="007A6777" w:rsidRPr="00612623">
        <w:rPr>
          <w:szCs w:val="24"/>
        </w:rPr>
        <w:t>При осуществлении муниципального контроля должностные лица органа муниципального контроля обязаны:</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4" w:history="1">
        <w:r w:rsidRPr="00612623">
          <w:rPr>
            <w:rFonts w:eastAsia="Calibri"/>
            <w:lang w:eastAsia="ru-RU"/>
          </w:rPr>
          <w:t>частью 5 статьи 10</w:t>
        </w:r>
      </w:hyperlink>
      <w:r w:rsidRPr="00612623">
        <w:rPr>
          <w:rFonts w:eastAsia="Calibri"/>
          <w:lang w:eastAsia="ru-RU"/>
        </w:rPr>
        <w:t xml:space="preserve"> Федерального закона № 294-ФЗ, копии документа о согласовании проведения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6777" w:rsidRPr="00612623" w:rsidRDefault="007A6777" w:rsidP="00612623">
      <w:pPr>
        <w:autoSpaceDE w:val="0"/>
        <w:autoSpaceDN w:val="0"/>
        <w:adjustRightInd w:val="0"/>
        <w:ind w:firstLine="709"/>
        <w:rPr>
          <w:rFonts w:eastAsia="Calibri"/>
          <w:lang w:eastAsia="ru-RU"/>
        </w:rPr>
      </w:pPr>
      <w:proofErr w:type="gramStart"/>
      <w:r w:rsidRPr="00612623">
        <w:rPr>
          <w:rFonts w:eastAsia="Calibri"/>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12623">
        <w:rPr>
          <w:rFonts w:eastAsia="Calibri"/>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доказывать обоснованность своих действий при их обжаловании юридическими лицами,  индивидуальными предпринимателями в  порядке,</w:t>
      </w:r>
      <w:r w:rsidR="005B11DD" w:rsidRPr="00612623">
        <w:rPr>
          <w:rFonts w:eastAsia="Calibri"/>
          <w:lang w:eastAsia="ru-RU"/>
        </w:rPr>
        <w:t xml:space="preserve"> </w:t>
      </w:r>
      <w:r w:rsidRPr="00612623">
        <w:rPr>
          <w:rFonts w:eastAsia="Calibri"/>
          <w:lang w:eastAsia="ru-RU"/>
        </w:rPr>
        <w:t>установленном законодательством Российской Федерации;</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соблюдать сроки проведения проверки, установленные Федеральным законом № 294-ФЗ;</w:t>
      </w:r>
    </w:p>
    <w:p w:rsidR="001A224B" w:rsidRPr="00612623" w:rsidRDefault="001A224B" w:rsidP="00612623">
      <w:pPr>
        <w:autoSpaceDE w:val="0"/>
        <w:autoSpaceDN w:val="0"/>
        <w:adjustRightInd w:val="0"/>
        <w:ind w:firstLine="709"/>
        <w:rPr>
          <w:rFonts w:eastAsia="Calibri"/>
        </w:rPr>
      </w:pPr>
      <w:proofErr w:type="gramStart"/>
      <w:r w:rsidRPr="00612623">
        <w:rPr>
          <w:rFonts w:eastAsia="Calibri"/>
        </w:rPr>
        <w:t xml:space="preserve">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15" w:history="1">
        <w:r w:rsidRPr="00612623">
          <w:rPr>
            <w:rFonts w:eastAsia="Calibri"/>
          </w:rPr>
          <w:t>перечень</w:t>
        </w:r>
      </w:hyperlink>
      <w:r w:rsidRPr="00612623">
        <w:rPr>
          <w:rFonts w:eastAsia="Calibri"/>
        </w:rPr>
        <w:t xml:space="preserve"> документов и (или) информации, запрашиваемых и получаемых в рамках межведомственного информационного</w:t>
      </w:r>
      <w:proofErr w:type="gramEnd"/>
      <w:r w:rsidRPr="00612623">
        <w:rPr>
          <w:rFonts w:eastAsia="Calibri"/>
        </w:rPr>
        <w:t xml:space="preserve">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612623">
        <w:rPr>
          <w:rFonts w:eastAsia="Calibri"/>
        </w:rPr>
        <w:lastRenderedPageBreak/>
        <w:t xml:space="preserve">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w:t>
      </w:r>
      <w:hyperlink r:id="rId16" w:history="1">
        <w:r w:rsidRPr="00612623">
          <w:rPr>
            <w:rFonts w:eastAsia="Calibri"/>
          </w:rPr>
          <w:t>Перечень</w:t>
        </w:r>
      </w:hyperlink>
      <w:r w:rsidRPr="00612623">
        <w:rPr>
          <w:rFonts w:eastAsia="Calibri"/>
        </w:rPr>
        <w:t>)</w:t>
      </w:r>
      <w:r w:rsidR="0024331E" w:rsidRPr="00612623">
        <w:rPr>
          <w:rFonts w:eastAsia="Calibri"/>
        </w:rPr>
        <w:t>;</w:t>
      </w:r>
    </w:p>
    <w:p w:rsidR="007A6777" w:rsidRPr="00612623" w:rsidRDefault="007A6777" w:rsidP="00612623">
      <w:pPr>
        <w:autoSpaceDE w:val="0"/>
        <w:autoSpaceDN w:val="0"/>
        <w:adjustRightInd w:val="0"/>
        <w:ind w:firstLine="709"/>
        <w:rPr>
          <w:rFonts w:eastAsia="Calibri"/>
          <w:lang w:eastAsia="ru-RU"/>
        </w:rPr>
      </w:pPr>
      <w:r w:rsidRPr="00612623">
        <w:rPr>
          <w:rFonts w:eastAsia="Calibri"/>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02CA" w:rsidRPr="00612623" w:rsidRDefault="007A6777" w:rsidP="00612623">
      <w:pPr>
        <w:pStyle w:val="ConsPlusNormal"/>
        <w:ind w:firstLine="709"/>
        <w:jc w:val="both"/>
        <w:rPr>
          <w:rFonts w:eastAsia="Calibri"/>
          <w:szCs w:val="24"/>
        </w:rPr>
      </w:pPr>
      <w:r w:rsidRPr="00612623">
        <w:rPr>
          <w:rFonts w:eastAsia="Calibri"/>
          <w:szCs w:val="24"/>
        </w:rPr>
        <w:t xml:space="preserve">осуществлять запись о проведенной проверке в журнале учета проверок в случае его наличия у юридического лица, </w:t>
      </w:r>
      <w:r w:rsidR="002E62EF" w:rsidRPr="00612623">
        <w:rPr>
          <w:rFonts w:eastAsia="Calibri"/>
          <w:szCs w:val="24"/>
        </w:rPr>
        <w:t>индивидуального предпринимателя;</w:t>
      </w:r>
    </w:p>
    <w:p w:rsidR="009C7A7F" w:rsidRPr="00612623" w:rsidRDefault="009C7A7F" w:rsidP="00612623">
      <w:pPr>
        <w:pStyle w:val="ConsPlusNormal"/>
        <w:ind w:firstLine="709"/>
        <w:jc w:val="both"/>
        <w:rPr>
          <w:rFonts w:eastAsia="Calibri"/>
          <w:szCs w:val="24"/>
        </w:rPr>
      </w:pPr>
      <w:r w:rsidRPr="00612623">
        <w:rPr>
          <w:rFonts w:eastAsia="Calibri"/>
          <w:szCs w:val="24"/>
          <w:lang w:eastAsia="en-US"/>
        </w:rPr>
        <w:t>запрашивать</w:t>
      </w:r>
      <w:r w:rsidRPr="00612623">
        <w:rPr>
          <w:rFonts w:eastAsia="Calibri"/>
          <w:szCs w:val="24"/>
        </w:rPr>
        <w:t xml:space="preserve"> в рамках межведомственного информационного взаимодействия документы и (или) информацию, включенные в Перечень.</w:t>
      </w:r>
    </w:p>
    <w:p w:rsidR="003161E4" w:rsidRPr="00612623" w:rsidRDefault="003B02CA" w:rsidP="00612623">
      <w:pPr>
        <w:pStyle w:val="ConsPlusNormal"/>
        <w:ind w:firstLine="709"/>
        <w:jc w:val="both"/>
        <w:rPr>
          <w:szCs w:val="24"/>
        </w:rPr>
      </w:pPr>
      <w:r w:rsidRPr="00612623">
        <w:rPr>
          <w:szCs w:val="24"/>
        </w:rPr>
        <w:t>1.6. Права и обязанности лиц, в отношении которых осуществляются мероп</w:t>
      </w:r>
      <w:r w:rsidR="003161E4" w:rsidRPr="00612623">
        <w:rPr>
          <w:szCs w:val="24"/>
        </w:rPr>
        <w:t>риятия муниципального контроля.</w:t>
      </w:r>
    </w:p>
    <w:p w:rsidR="003F466D" w:rsidRPr="00612623" w:rsidRDefault="003B02CA" w:rsidP="00612623">
      <w:pPr>
        <w:pStyle w:val="ConsPlusNormal"/>
        <w:ind w:firstLine="709"/>
        <w:jc w:val="both"/>
        <w:rPr>
          <w:szCs w:val="24"/>
        </w:rPr>
      </w:pPr>
      <w:r w:rsidRPr="00612623">
        <w:rPr>
          <w:szCs w:val="24"/>
        </w:rPr>
        <w:t>1.6.1.</w:t>
      </w:r>
      <w:r w:rsidR="003F466D" w:rsidRPr="00612623">
        <w:rPr>
          <w:rFonts w:eastAsia="Calibri"/>
          <w:bCs/>
          <w:szCs w:val="24"/>
        </w:rPr>
        <w:t xml:space="preserve"> Руководитель, иное должностное лицо или уполномоченный представитель юридического лица, </w:t>
      </w:r>
      <w:r w:rsidR="00886F72">
        <w:rPr>
          <w:rFonts w:eastAsia="Calibri"/>
          <w:bCs/>
          <w:szCs w:val="24"/>
        </w:rPr>
        <w:t xml:space="preserve">индивидуальный предприниматель, </w:t>
      </w:r>
      <w:r w:rsidR="003F466D" w:rsidRPr="00612623">
        <w:rPr>
          <w:rFonts w:eastAsia="Calibri"/>
          <w:bCs/>
          <w:szCs w:val="24"/>
        </w:rPr>
        <w:t>его уполномоченный представитель при проведении проверки имеют право:</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непосредственно присутствовать при проведении проверки, давать объяснения по вопросам, относящимся к предмету проверки;</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получать от органа муниципального контроля и должностных</w:t>
      </w:r>
      <w:r w:rsidR="00886F72">
        <w:rPr>
          <w:rFonts w:eastAsia="Calibri"/>
          <w:bCs/>
          <w:lang w:eastAsia="ru-RU"/>
        </w:rPr>
        <w:t xml:space="preserve"> </w:t>
      </w:r>
      <w:r w:rsidRPr="00612623">
        <w:rPr>
          <w:rFonts w:eastAsia="Calibri"/>
          <w:bCs/>
          <w:lang w:eastAsia="ru-RU"/>
        </w:rPr>
        <w:t xml:space="preserve">лиц информацию, </w:t>
      </w:r>
      <w:proofErr w:type="gramStart"/>
      <w:r w:rsidRPr="00612623">
        <w:rPr>
          <w:rFonts w:eastAsia="Calibri"/>
          <w:bCs/>
          <w:lang w:eastAsia="ru-RU"/>
        </w:rPr>
        <w:t>которая</w:t>
      </w:r>
      <w:proofErr w:type="gramEnd"/>
      <w:r w:rsidRPr="00612623">
        <w:rPr>
          <w:rFonts w:eastAsia="Calibri"/>
          <w:bCs/>
          <w:lang w:eastAsia="ru-RU"/>
        </w:rPr>
        <w:t xml:space="preserve"> относится к предмету проверки</w:t>
      </w:r>
      <w:r w:rsidR="00886F72">
        <w:rPr>
          <w:rFonts w:eastAsia="Calibri"/>
          <w:bCs/>
          <w:lang w:eastAsia="ru-RU"/>
        </w:rPr>
        <w:t>,</w:t>
      </w:r>
      <w:r w:rsidRPr="00612623">
        <w:rPr>
          <w:rFonts w:eastAsia="Calibri"/>
          <w:bCs/>
          <w:lang w:eastAsia="ru-RU"/>
        </w:rPr>
        <w:t xml:space="preserve"> и предоставление которой предусмотрено  Федеральным законом № 294-ФЗ;</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w:t>
      </w:r>
      <w:r w:rsidR="00641B21" w:rsidRPr="00612623">
        <w:rPr>
          <w:rFonts w:eastAsia="Calibri"/>
          <w:bCs/>
          <w:lang w:eastAsia="ru-RU"/>
        </w:rPr>
        <w:t xml:space="preserve">енты </w:t>
      </w:r>
      <w:r w:rsidR="006B5420" w:rsidRPr="00612623">
        <w:rPr>
          <w:rFonts w:eastAsia="Calibri"/>
          <w:bCs/>
          <w:lang w:eastAsia="ru-RU"/>
        </w:rPr>
        <w:t>и (или) информация, в соответствии с Перечнем;</w:t>
      </w:r>
    </w:p>
    <w:p w:rsidR="006B5420" w:rsidRPr="00612623" w:rsidRDefault="006B5420" w:rsidP="00612623">
      <w:pPr>
        <w:autoSpaceDE w:val="0"/>
        <w:autoSpaceDN w:val="0"/>
        <w:adjustRightInd w:val="0"/>
        <w:ind w:firstLine="709"/>
        <w:rPr>
          <w:rFonts w:eastAsia="Calibri"/>
          <w:bCs/>
          <w:lang w:eastAsia="ru-RU"/>
        </w:rPr>
      </w:pPr>
      <w:r w:rsidRPr="00612623">
        <w:rPr>
          <w:rFonts w:eastAsia="Calibri"/>
        </w:rPr>
        <w:t xml:space="preserve">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 в соответствии с </w:t>
      </w:r>
      <w:hyperlink r:id="rId17" w:history="1">
        <w:r w:rsidRPr="00612623">
          <w:rPr>
            <w:rFonts w:eastAsia="Calibri"/>
          </w:rPr>
          <w:t>Перечнем</w:t>
        </w:r>
      </w:hyperlink>
      <w:r w:rsidRPr="00612623">
        <w:rPr>
          <w:rFonts w:eastAsia="Calibri"/>
        </w:rPr>
        <w:t>;</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466D" w:rsidRPr="00612623" w:rsidRDefault="003F466D" w:rsidP="00612623">
      <w:pPr>
        <w:autoSpaceDE w:val="0"/>
        <w:autoSpaceDN w:val="0"/>
        <w:adjustRightInd w:val="0"/>
        <w:ind w:firstLine="709"/>
        <w:rPr>
          <w:rFonts w:eastAsia="Calibri"/>
          <w:bCs/>
          <w:lang w:eastAsia="ru-RU"/>
        </w:rPr>
      </w:pPr>
      <w:r w:rsidRPr="00612623">
        <w:rPr>
          <w:rFonts w:eastAsia="Calibri"/>
          <w:bCs/>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61E4" w:rsidRPr="00612623" w:rsidRDefault="003F466D" w:rsidP="00612623">
      <w:pPr>
        <w:pStyle w:val="ConsPlusNormal"/>
        <w:ind w:firstLine="709"/>
        <w:jc w:val="both"/>
        <w:rPr>
          <w:rFonts w:eastAsia="Calibri"/>
          <w:bCs/>
          <w:szCs w:val="24"/>
        </w:rPr>
      </w:pPr>
      <w:r w:rsidRPr="00612623">
        <w:rPr>
          <w:rFonts w:eastAsia="Calibri"/>
          <w:bCs/>
          <w:szCs w:val="24"/>
        </w:rPr>
        <w:t>привлекать Уполномоченного при Президенте Российской Федерации по защите прав предпринимателей л</w:t>
      </w:r>
      <w:r w:rsidR="00673016" w:rsidRPr="00612623">
        <w:rPr>
          <w:rFonts w:eastAsia="Calibri"/>
          <w:bCs/>
          <w:szCs w:val="24"/>
        </w:rPr>
        <w:t xml:space="preserve">ибо уполномоченного </w:t>
      </w:r>
      <w:r w:rsidRPr="00612623">
        <w:rPr>
          <w:rFonts w:eastAsia="Calibri"/>
          <w:bCs/>
          <w:szCs w:val="24"/>
        </w:rPr>
        <w:t xml:space="preserve">по защите прав предпринимателей в </w:t>
      </w:r>
      <w:r w:rsidR="004B740E">
        <w:rPr>
          <w:rFonts w:eastAsia="Calibri"/>
          <w:bCs/>
          <w:szCs w:val="24"/>
        </w:rPr>
        <w:t xml:space="preserve">Удмуртской республике </w:t>
      </w:r>
      <w:r w:rsidRPr="00612623">
        <w:rPr>
          <w:rFonts w:eastAsia="Calibri"/>
          <w:bCs/>
          <w:szCs w:val="24"/>
        </w:rPr>
        <w:t xml:space="preserve"> к участию в проверке.</w:t>
      </w:r>
    </w:p>
    <w:p w:rsidR="003B02CA" w:rsidRPr="00612623" w:rsidRDefault="003B02CA" w:rsidP="00612623">
      <w:pPr>
        <w:pStyle w:val="ConsPlusNormal"/>
        <w:ind w:firstLine="709"/>
        <w:jc w:val="both"/>
        <w:rPr>
          <w:szCs w:val="24"/>
        </w:rPr>
      </w:pPr>
      <w:r w:rsidRPr="00612623">
        <w:rPr>
          <w:szCs w:val="24"/>
        </w:rPr>
        <w:t>1.6.2. Руководитель, иное должностное лицо или уполномоченный представитель юридического лица, индивидуальный предприниматель при проведении проверки обязаны:</w:t>
      </w:r>
    </w:p>
    <w:p w:rsidR="003B02CA" w:rsidRPr="00612623" w:rsidRDefault="003B02CA" w:rsidP="00612623">
      <w:pPr>
        <w:pStyle w:val="ConsPlusNormal"/>
        <w:ind w:firstLine="709"/>
        <w:jc w:val="both"/>
        <w:rPr>
          <w:szCs w:val="24"/>
        </w:rPr>
      </w:pPr>
      <w:r w:rsidRPr="00612623">
        <w:rPr>
          <w:szCs w:val="24"/>
        </w:rPr>
        <w:t>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являющихся предметом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w:t>
      </w:r>
      <w:r w:rsidRPr="00612623">
        <w:rPr>
          <w:szCs w:val="24"/>
        </w:rPr>
        <w:lastRenderedPageBreak/>
        <w:t>задачами и предметом выездной проверки, в случае, если выездной проверке не предшествовало проведение документарной проверки;</w:t>
      </w:r>
    </w:p>
    <w:p w:rsidR="003B02CA" w:rsidRPr="00612623" w:rsidRDefault="003B02CA" w:rsidP="00612623">
      <w:pPr>
        <w:pStyle w:val="ConsPlusNormal"/>
        <w:ind w:firstLine="709"/>
        <w:jc w:val="both"/>
        <w:rPr>
          <w:szCs w:val="24"/>
        </w:rPr>
      </w:pPr>
      <w:r w:rsidRPr="00612623">
        <w:rPr>
          <w:szCs w:val="24"/>
        </w:rPr>
        <w:t>обеспечить доступ проводящих выездную проверку должностных лиц органа муниципального контроля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3B02CA" w:rsidRPr="00612623" w:rsidRDefault="003B02CA" w:rsidP="00612623">
      <w:pPr>
        <w:pStyle w:val="ConsPlusNormal"/>
        <w:ind w:firstLine="709"/>
        <w:jc w:val="both"/>
        <w:rPr>
          <w:szCs w:val="24"/>
        </w:rPr>
      </w:pPr>
      <w:r w:rsidRPr="00612623">
        <w:rPr>
          <w:szCs w:val="24"/>
        </w:rPr>
        <w:t>предоставлять по мотивированному запросу органа муниципального контроля необходимые для рассмотрения в ходе проведения документарной проверки документы;</w:t>
      </w:r>
    </w:p>
    <w:p w:rsidR="003B02CA" w:rsidRPr="00612623" w:rsidRDefault="003B02CA" w:rsidP="00612623">
      <w:pPr>
        <w:pStyle w:val="ConsPlusNormal"/>
        <w:ind w:firstLine="709"/>
        <w:jc w:val="both"/>
        <w:rPr>
          <w:szCs w:val="24"/>
        </w:rPr>
      </w:pPr>
      <w:r w:rsidRPr="00612623">
        <w:rPr>
          <w:szCs w:val="24"/>
        </w:rPr>
        <w:t>в установленные сроки устранить выявленные должностными лицами органа муниципального контроля нарушения обязательных требований.</w:t>
      </w:r>
    </w:p>
    <w:p w:rsidR="003B02CA" w:rsidRPr="00612623" w:rsidRDefault="003B02CA" w:rsidP="00612623">
      <w:pPr>
        <w:pStyle w:val="ConsPlusNormal"/>
        <w:ind w:firstLine="709"/>
        <w:jc w:val="both"/>
        <w:rPr>
          <w:szCs w:val="24"/>
        </w:rPr>
      </w:pPr>
      <w:r w:rsidRPr="00612623">
        <w:rPr>
          <w:szCs w:val="24"/>
        </w:rPr>
        <w:t>1.7. Результат исполнения функции.</w:t>
      </w:r>
    </w:p>
    <w:p w:rsidR="003B02CA" w:rsidRPr="00612623" w:rsidRDefault="003B02CA" w:rsidP="00612623">
      <w:pPr>
        <w:pStyle w:val="ConsPlusNormal"/>
        <w:ind w:firstLine="709"/>
        <w:jc w:val="both"/>
        <w:rPr>
          <w:szCs w:val="24"/>
        </w:rPr>
      </w:pPr>
      <w:r w:rsidRPr="00612623">
        <w:rPr>
          <w:szCs w:val="24"/>
        </w:rPr>
        <w:t xml:space="preserve">Результатом исполнения функции является акт проверки, в который включаются выявленные признаки нарушений обязательных требований и требований в области </w:t>
      </w:r>
      <w:r w:rsidR="00002EE8"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12623">
        <w:rPr>
          <w:szCs w:val="24"/>
        </w:rPr>
        <w:t>.</w:t>
      </w:r>
    </w:p>
    <w:p w:rsidR="003B02CA" w:rsidRPr="00612623" w:rsidRDefault="003B02CA" w:rsidP="00612623">
      <w:pPr>
        <w:pStyle w:val="ConsPlusNormal"/>
        <w:ind w:firstLine="709"/>
        <w:jc w:val="both"/>
        <w:rPr>
          <w:szCs w:val="24"/>
        </w:rPr>
      </w:pPr>
      <w:r w:rsidRPr="00612623">
        <w:rPr>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в пределах полномочий, предусмотренных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3B02CA" w:rsidRPr="00612623" w:rsidRDefault="003B02CA" w:rsidP="00612623">
      <w:pPr>
        <w:pStyle w:val="ConsPlusNormal"/>
        <w:ind w:firstLine="709"/>
        <w:jc w:val="both"/>
        <w:rPr>
          <w:szCs w:val="24"/>
        </w:rPr>
      </w:pPr>
      <w:r w:rsidRPr="00612623">
        <w:rPr>
          <w:szCs w:val="24"/>
        </w:rPr>
        <w:t xml:space="preserve">принимают меры по </w:t>
      </w:r>
      <w:proofErr w:type="gramStart"/>
      <w:r w:rsidRPr="00612623">
        <w:rPr>
          <w:szCs w:val="24"/>
        </w:rPr>
        <w:t>контролю за</w:t>
      </w:r>
      <w:proofErr w:type="gramEnd"/>
      <w:r w:rsidRPr="00612623">
        <w:rPr>
          <w:szCs w:val="24"/>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административном правонарушении.</w:t>
      </w:r>
    </w:p>
    <w:p w:rsidR="00C7237A" w:rsidRPr="00C7237A" w:rsidRDefault="00911EC0" w:rsidP="00C7237A">
      <w:pPr>
        <w:ind w:firstLine="709"/>
        <w:rPr>
          <w:color w:val="333333"/>
          <w:lang w:eastAsia="ru-RU"/>
        </w:rPr>
      </w:pPr>
      <w:r w:rsidRPr="00612623">
        <w:rPr>
          <w:rFonts w:eastAsia="Calibri"/>
        </w:rPr>
        <w:t xml:space="preserve">1.8. </w:t>
      </w:r>
      <w:r w:rsidR="00C7237A" w:rsidRPr="00C7237A">
        <w:rPr>
          <w:color w:val="333333"/>
          <w:lang w:eastAsia="ru-RU"/>
        </w:rPr>
        <w:t xml:space="preserve">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C7237A" w:rsidRPr="00C7237A" w:rsidRDefault="00C7237A" w:rsidP="00C7237A">
      <w:pPr>
        <w:shd w:val="clear" w:color="auto" w:fill="FFFFFF"/>
        <w:jc w:val="left"/>
        <w:rPr>
          <w:color w:val="333333"/>
          <w:lang w:eastAsia="ru-RU"/>
        </w:rPr>
      </w:pPr>
      <w:r w:rsidRPr="00C7237A">
        <w:rPr>
          <w:color w:val="333333"/>
          <w:lang w:eastAsia="ru-RU"/>
        </w:rPr>
        <w:t> </w:t>
      </w:r>
      <w:r>
        <w:rPr>
          <w:color w:val="333333"/>
          <w:lang w:eastAsia="ru-RU"/>
        </w:rPr>
        <w:t xml:space="preserve">           </w:t>
      </w:r>
      <w:r w:rsidRPr="00C7237A">
        <w:rPr>
          <w:color w:val="333333"/>
          <w:lang w:eastAsia="ru-RU"/>
        </w:rPr>
        <w:t>При осуществлении муниципальной  функции плата не взимается.</w:t>
      </w:r>
    </w:p>
    <w:p w:rsidR="00426127" w:rsidRPr="00612623" w:rsidRDefault="00426127" w:rsidP="00612623">
      <w:pPr>
        <w:pStyle w:val="ConsPlusNormal"/>
        <w:ind w:firstLine="709"/>
        <w:jc w:val="both"/>
        <w:rPr>
          <w:szCs w:val="24"/>
        </w:rPr>
      </w:pPr>
    </w:p>
    <w:p w:rsidR="003B02CA" w:rsidRPr="00612623" w:rsidRDefault="003B02CA" w:rsidP="00612623">
      <w:pPr>
        <w:pStyle w:val="ConsPlusNormal"/>
        <w:jc w:val="center"/>
        <w:rPr>
          <w:szCs w:val="24"/>
        </w:rPr>
      </w:pPr>
      <w:r w:rsidRPr="00612623">
        <w:rPr>
          <w:szCs w:val="24"/>
        </w:rPr>
        <w:t>2. Требования к порядку исполнения функции контроля</w:t>
      </w:r>
    </w:p>
    <w:p w:rsidR="003B02CA" w:rsidRDefault="003B02CA" w:rsidP="00002EE8">
      <w:pPr>
        <w:pStyle w:val="ConsPlusNormal"/>
        <w:jc w:val="center"/>
      </w:pPr>
      <w:r w:rsidRPr="00612623">
        <w:rPr>
          <w:szCs w:val="24"/>
        </w:rPr>
        <w:t xml:space="preserve">за соблюдением законодательства в области </w:t>
      </w:r>
      <w:r w:rsidR="00002EE8"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86F72" w:rsidRPr="00612623" w:rsidRDefault="00886F72" w:rsidP="00002EE8">
      <w:pPr>
        <w:pStyle w:val="ConsPlusNormal"/>
        <w:jc w:val="center"/>
        <w:rPr>
          <w:szCs w:val="24"/>
        </w:rPr>
      </w:pPr>
    </w:p>
    <w:p w:rsidR="003B02CA" w:rsidRPr="00612623" w:rsidRDefault="003B02CA" w:rsidP="00612623">
      <w:pPr>
        <w:pStyle w:val="ConsPlusNormal"/>
        <w:ind w:firstLine="709"/>
        <w:jc w:val="both"/>
        <w:rPr>
          <w:szCs w:val="24"/>
        </w:rPr>
      </w:pPr>
      <w:bookmarkStart w:id="2" w:name="P106"/>
      <w:bookmarkEnd w:id="2"/>
      <w:r w:rsidRPr="00612623">
        <w:rPr>
          <w:szCs w:val="24"/>
        </w:rPr>
        <w:t>2.1. Порядок информирования об исполнении функции контроля.</w:t>
      </w:r>
    </w:p>
    <w:p w:rsidR="003B02CA" w:rsidRPr="00612623" w:rsidRDefault="003B02CA" w:rsidP="00612623">
      <w:pPr>
        <w:pStyle w:val="ConsPlusNormal"/>
        <w:ind w:firstLine="709"/>
        <w:jc w:val="both"/>
        <w:rPr>
          <w:szCs w:val="24"/>
        </w:rPr>
      </w:pPr>
      <w:r w:rsidRPr="00612623">
        <w:rPr>
          <w:szCs w:val="24"/>
        </w:rPr>
        <w:t>Информация об осуществлении муниципального контроля является открытой и общедоступной.</w:t>
      </w:r>
    </w:p>
    <w:p w:rsidR="003B02CA" w:rsidRPr="00612623" w:rsidRDefault="003B02CA" w:rsidP="00612623">
      <w:pPr>
        <w:pStyle w:val="ConsPlusNormal"/>
        <w:ind w:firstLine="709"/>
        <w:jc w:val="both"/>
        <w:rPr>
          <w:szCs w:val="24"/>
        </w:rPr>
      </w:pPr>
      <w:r w:rsidRPr="00612623">
        <w:rPr>
          <w:szCs w:val="24"/>
        </w:rPr>
        <w:t>Информация о порядке исполнения муниципального контроля предоставляется:</w:t>
      </w:r>
    </w:p>
    <w:p w:rsidR="003B02CA" w:rsidRPr="00612623" w:rsidRDefault="003B02CA" w:rsidP="00612623">
      <w:pPr>
        <w:pStyle w:val="ConsPlusNormal"/>
        <w:ind w:firstLine="709"/>
        <w:jc w:val="both"/>
        <w:rPr>
          <w:szCs w:val="24"/>
        </w:rPr>
      </w:pPr>
      <w:bookmarkStart w:id="3" w:name="P109"/>
      <w:bookmarkEnd w:id="3"/>
      <w:r w:rsidRPr="00612623">
        <w:rPr>
          <w:szCs w:val="24"/>
        </w:rPr>
        <w:t xml:space="preserve">2.1.1. Посредством размещения настоящего административного регламента на информационном стенде в здании администрации </w:t>
      </w:r>
      <w:r w:rsidR="004B740E">
        <w:rPr>
          <w:szCs w:val="24"/>
        </w:rPr>
        <w:t xml:space="preserve">МО </w:t>
      </w:r>
      <w:r w:rsidR="00886F72">
        <w:rPr>
          <w:szCs w:val="24"/>
        </w:rPr>
        <w:t>«Светлянское».</w:t>
      </w:r>
    </w:p>
    <w:p w:rsidR="003B02CA" w:rsidRPr="00612623" w:rsidRDefault="003B02CA" w:rsidP="00612623">
      <w:pPr>
        <w:pStyle w:val="ConsPlusNormal"/>
        <w:ind w:firstLine="709"/>
        <w:jc w:val="both"/>
        <w:rPr>
          <w:szCs w:val="24"/>
        </w:rPr>
      </w:pPr>
      <w:r w:rsidRPr="00612623">
        <w:rPr>
          <w:szCs w:val="24"/>
        </w:rPr>
        <w:t xml:space="preserve">Местонахождение: </w:t>
      </w:r>
      <w:r w:rsidR="00886F72">
        <w:rPr>
          <w:szCs w:val="24"/>
        </w:rPr>
        <w:t>УР, Воткинский район, с</w:t>
      </w:r>
      <w:proofErr w:type="gramStart"/>
      <w:r w:rsidR="00886F72">
        <w:rPr>
          <w:szCs w:val="24"/>
        </w:rPr>
        <w:t>.С</w:t>
      </w:r>
      <w:proofErr w:type="gramEnd"/>
      <w:r w:rsidR="00886F72">
        <w:rPr>
          <w:szCs w:val="24"/>
        </w:rPr>
        <w:t xml:space="preserve">ветлое, пер.октябрьский, д. 1 </w:t>
      </w:r>
      <w:r w:rsidRPr="00612623">
        <w:rPr>
          <w:szCs w:val="24"/>
        </w:rPr>
        <w:t>.</w:t>
      </w:r>
    </w:p>
    <w:p w:rsidR="003B02CA" w:rsidRPr="00612623" w:rsidRDefault="003B02CA" w:rsidP="00612623">
      <w:pPr>
        <w:pStyle w:val="ConsPlusNormal"/>
        <w:ind w:firstLine="709"/>
        <w:jc w:val="both"/>
        <w:rPr>
          <w:szCs w:val="24"/>
        </w:rPr>
      </w:pPr>
      <w:r w:rsidRPr="00612623">
        <w:rPr>
          <w:szCs w:val="24"/>
        </w:rPr>
        <w:t>График работы:</w:t>
      </w:r>
    </w:p>
    <w:p w:rsidR="003B02CA" w:rsidRPr="00612623" w:rsidRDefault="003B02CA" w:rsidP="00612623">
      <w:pPr>
        <w:pStyle w:val="ConsPlusNormal"/>
        <w:ind w:firstLine="709"/>
        <w:jc w:val="both"/>
        <w:rPr>
          <w:szCs w:val="24"/>
        </w:rPr>
      </w:pPr>
      <w:r w:rsidRPr="00612623">
        <w:rPr>
          <w:szCs w:val="24"/>
        </w:rPr>
        <w:t>понедельник - четверг с 0</w:t>
      </w:r>
      <w:r w:rsidR="004B740E">
        <w:rPr>
          <w:szCs w:val="24"/>
        </w:rPr>
        <w:t>8</w:t>
      </w:r>
      <w:r w:rsidRPr="00612623">
        <w:rPr>
          <w:szCs w:val="24"/>
        </w:rPr>
        <w:t>.00 до 1</w:t>
      </w:r>
      <w:r w:rsidR="004B740E">
        <w:rPr>
          <w:szCs w:val="24"/>
        </w:rPr>
        <w:t>6</w:t>
      </w:r>
      <w:r w:rsidRPr="00612623">
        <w:rPr>
          <w:szCs w:val="24"/>
        </w:rPr>
        <w:t>.00;</w:t>
      </w:r>
    </w:p>
    <w:p w:rsidR="003B02CA" w:rsidRPr="00612623" w:rsidRDefault="003B02CA" w:rsidP="00612623">
      <w:pPr>
        <w:pStyle w:val="ConsPlusNormal"/>
        <w:ind w:firstLine="709"/>
        <w:jc w:val="both"/>
        <w:rPr>
          <w:szCs w:val="24"/>
        </w:rPr>
      </w:pPr>
      <w:r w:rsidRPr="00612623">
        <w:rPr>
          <w:szCs w:val="24"/>
        </w:rPr>
        <w:t>перерыв на обед: с 1</w:t>
      </w:r>
      <w:r w:rsidR="004B740E">
        <w:rPr>
          <w:szCs w:val="24"/>
        </w:rPr>
        <w:t>2</w:t>
      </w:r>
      <w:r w:rsidRPr="00612623">
        <w:rPr>
          <w:szCs w:val="24"/>
        </w:rPr>
        <w:t>.00 до 1</w:t>
      </w:r>
      <w:r w:rsidR="004B740E">
        <w:rPr>
          <w:szCs w:val="24"/>
        </w:rPr>
        <w:t>2</w:t>
      </w:r>
      <w:r w:rsidRPr="00612623">
        <w:rPr>
          <w:szCs w:val="24"/>
        </w:rPr>
        <w:t>.</w:t>
      </w:r>
      <w:r w:rsidR="004B740E">
        <w:rPr>
          <w:szCs w:val="24"/>
        </w:rPr>
        <w:t>48</w:t>
      </w:r>
      <w:r w:rsidRPr="00612623">
        <w:rPr>
          <w:szCs w:val="24"/>
        </w:rPr>
        <w:t>;</w:t>
      </w:r>
    </w:p>
    <w:p w:rsidR="003B02CA" w:rsidRPr="00612623" w:rsidRDefault="003B02CA" w:rsidP="00612623">
      <w:pPr>
        <w:pStyle w:val="ConsPlusNormal"/>
        <w:ind w:firstLine="709"/>
        <w:jc w:val="both"/>
        <w:rPr>
          <w:szCs w:val="24"/>
        </w:rPr>
      </w:pPr>
      <w:r w:rsidRPr="00612623">
        <w:rPr>
          <w:szCs w:val="24"/>
        </w:rPr>
        <w:t>выходные дни: суббота, воскресенье.</w:t>
      </w:r>
    </w:p>
    <w:p w:rsidR="003B02CA" w:rsidRPr="00612623" w:rsidRDefault="003B02CA" w:rsidP="00612623">
      <w:pPr>
        <w:pStyle w:val="ConsPlusNormal"/>
        <w:ind w:firstLine="709"/>
        <w:jc w:val="both"/>
        <w:rPr>
          <w:szCs w:val="24"/>
        </w:rPr>
      </w:pPr>
      <w:r w:rsidRPr="00612623">
        <w:rPr>
          <w:szCs w:val="24"/>
        </w:rPr>
        <w:t xml:space="preserve">2.1.2. Посредством телефонной связи - в соответствии с графиком работы, указанным в </w:t>
      </w:r>
      <w:hyperlink w:anchor="P109" w:history="1">
        <w:r w:rsidRPr="00612623">
          <w:rPr>
            <w:szCs w:val="24"/>
          </w:rPr>
          <w:t>пункте 2.1.1</w:t>
        </w:r>
      </w:hyperlink>
      <w:r w:rsidRPr="00612623">
        <w:rPr>
          <w:szCs w:val="24"/>
        </w:rPr>
        <w:t>.</w:t>
      </w:r>
    </w:p>
    <w:p w:rsidR="003B02CA" w:rsidRPr="00612623" w:rsidRDefault="003B02CA" w:rsidP="00612623">
      <w:pPr>
        <w:pStyle w:val="ConsPlusNormal"/>
        <w:ind w:firstLine="709"/>
        <w:jc w:val="both"/>
        <w:rPr>
          <w:szCs w:val="24"/>
        </w:rPr>
      </w:pPr>
      <w:r w:rsidRPr="00612623">
        <w:rPr>
          <w:szCs w:val="24"/>
        </w:rPr>
        <w:t xml:space="preserve">Телефоны для справок (консультаций): </w:t>
      </w:r>
      <w:r w:rsidR="00886F72">
        <w:rPr>
          <w:szCs w:val="24"/>
        </w:rPr>
        <w:t>(34145) 76-537</w:t>
      </w:r>
      <w:r w:rsidRPr="00612623">
        <w:rPr>
          <w:szCs w:val="24"/>
        </w:rPr>
        <w:t>.</w:t>
      </w:r>
    </w:p>
    <w:p w:rsidR="003B02CA" w:rsidRPr="00612623" w:rsidRDefault="003B02CA" w:rsidP="00612623">
      <w:pPr>
        <w:pStyle w:val="ConsPlusNormal"/>
        <w:ind w:firstLine="709"/>
        <w:jc w:val="both"/>
        <w:rPr>
          <w:szCs w:val="24"/>
        </w:rPr>
      </w:pPr>
      <w:r w:rsidRPr="00612623">
        <w:rPr>
          <w:szCs w:val="24"/>
        </w:rPr>
        <w:t xml:space="preserve">2.1.3. Посредством размещения информации на официальном сайте администрации </w:t>
      </w:r>
      <w:r w:rsidR="004B740E">
        <w:rPr>
          <w:szCs w:val="24"/>
        </w:rPr>
        <w:lastRenderedPageBreak/>
        <w:t xml:space="preserve">МО </w:t>
      </w:r>
      <w:r w:rsidR="00886F72">
        <w:rPr>
          <w:szCs w:val="24"/>
        </w:rPr>
        <w:t>«Светлянское»</w:t>
      </w:r>
      <w:r w:rsidR="00886F72" w:rsidRPr="00612623">
        <w:rPr>
          <w:szCs w:val="24"/>
        </w:rPr>
        <w:t xml:space="preserve"> </w:t>
      </w:r>
      <w:r w:rsidRPr="00612623">
        <w:rPr>
          <w:szCs w:val="24"/>
        </w:rPr>
        <w:t xml:space="preserve">в сети Интернет: </w:t>
      </w:r>
      <w:proofErr w:type="spellStart"/>
      <w:r w:rsidR="00886F72">
        <w:rPr>
          <w:szCs w:val="24"/>
          <w:lang w:val="en-US"/>
        </w:rPr>
        <w:t>mosvetloe</w:t>
      </w:r>
      <w:proofErr w:type="spellEnd"/>
      <w:r w:rsidR="00886F72" w:rsidRPr="00886F72">
        <w:rPr>
          <w:szCs w:val="24"/>
        </w:rPr>
        <w:t>.</w:t>
      </w:r>
      <w:proofErr w:type="spellStart"/>
      <w:r w:rsidR="00886F72">
        <w:rPr>
          <w:szCs w:val="24"/>
          <w:lang w:val="en-US"/>
        </w:rPr>
        <w:t>ru</w:t>
      </w:r>
      <w:proofErr w:type="spellEnd"/>
      <w:r w:rsidRPr="00612623">
        <w:rPr>
          <w:szCs w:val="24"/>
        </w:rPr>
        <w:t xml:space="preserve"> (далее - официальный сайт).</w:t>
      </w:r>
    </w:p>
    <w:p w:rsidR="003B02CA" w:rsidRPr="00612623" w:rsidRDefault="003B02CA" w:rsidP="00612623">
      <w:pPr>
        <w:pStyle w:val="ConsPlusNormal"/>
        <w:ind w:firstLine="709"/>
        <w:jc w:val="both"/>
        <w:rPr>
          <w:szCs w:val="24"/>
        </w:rPr>
      </w:pPr>
      <w:r w:rsidRPr="00612623">
        <w:rPr>
          <w:szCs w:val="24"/>
        </w:rPr>
        <w:t>2.1.4</w:t>
      </w:r>
      <w:r w:rsidR="00D37A6A" w:rsidRPr="00612623">
        <w:rPr>
          <w:szCs w:val="24"/>
        </w:rPr>
        <w:t xml:space="preserve">. </w:t>
      </w:r>
      <w:r w:rsidR="00C25397" w:rsidRPr="00612623">
        <w:rPr>
          <w:szCs w:val="24"/>
        </w:rPr>
        <w:t>По запросам в письменной форме, в том числе электронного документа.</w:t>
      </w:r>
    </w:p>
    <w:p w:rsidR="00DA2B03" w:rsidRPr="00612623" w:rsidRDefault="003B02CA" w:rsidP="004B740E">
      <w:pPr>
        <w:pStyle w:val="ConsPlusNormal"/>
        <w:ind w:firstLine="709"/>
        <w:jc w:val="both"/>
        <w:rPr>
          <w:i/>
          <w:szCs w:val="24"/>
        </w:rPr>
      </w:pPr>
      <w:r w:rsidRPr="00612623">
        <w:rPr>
          <w:szCs w:val="24"/>
        </w:rPr>
        <w:t xml:space="preserve">2.1.5. </w:t>
      </w:r>
      <w:r w:rsidR="00C15147" w:rsidRPr="00612623">
        <w:rPr>
          <w:szCs w:val="24"/>
        </w:rPr>
        <w:t>По запросам в устной форме на приеме должностными лицами</w:t>
      </w:r>
      <w:r w:rsidR="004B740E">
        <w:rPr>
          <w:szCs w:val="24"/>
        </w:rPr>
        <w:t xml:space="preserve"> органа муниципального контроля.</w:t>
      </w:r>
    </w:p>
    <w:p w:rsidR="003B02CA" w:rsidRPr="00612623" w:rsidRDefault="003B02CA" w:rsidP="00612623">
      <w:pPr>
        <w:pStyle w:val="ConsPlusNormal"/>
        <w:ind w:firstLine="709"/>
        <w:jc w:val="both"/>
        <w:rPr>
          <w:szCs w:val="24"/>
        </w:rPr>
      </w:pPr>
      <w:r w:rsidRPr="00612623">
        <w:rPr>
          <w:szCs w:val="24"/>
        </w:rPr>
        <w:t>2.2. Порядок получения информации по вопросам исполнения муниципального контроля, в том числе сведений о ходе исполнения муниципального контроля.</w:t>
      </w:r>
    </w:p>
    <w:p w:rsidR="007445C7" w:rsidRPr="00612623" w:rsidRDefault="003B02CA" w:rsidP="00612623">
      <w:pPr>
        <w:pStyle w:val="ConsPlusNormal"/>
        <w:ind w:firstLine="709"/>
        <w:jc w:val="both"/>
        <w:rPr>
          <w:szCs w:val="24"/>
        </w:rPr>
      </w:pPr>
      <w:r w:rsidRPr="00612623">
        <w:rPr>
          <w:szCs w:val="24"/>
        </w:rPr>
        <w:t xml:space="preserve">2.2.1. </w:t>
      </w:r>
      <w:r w:rsidR="007445C7" w:rsidRPr="00612623">
        <w:rPr>
          <w:szCs w:val="24"/>
        </w:rPr>
        <w:t>При информировании по письменным запросам, в том числе в форме электронного документа, ответ на запрос направляется в течение тридцати календарных дней со дня регистрации такого запроса.</w:t>
      </w:r>
    </w:p>
    <w:p w:rsidR="003B02CA" w:rsidRPr="00612623" w:rsidRDefault="003B02CA" w:rsidP="00612623">
      <w:pPr>
        <w:pStyle w:val="ConsPlusNormal"/>
        <w:ind w:firstLine="709"/>
        <w:jc w:val="both"/>
        <w:rPr>
          <w:szCs w:val="24"/>
        </w:rPr>
      </w:pPr>
      <w:r w:rsidRPr="00612623">
        <w:rPr>
          <w:szCs w:val="24"/>
        </w:rPr>
        <w:t xml:space="preserve">2.2.2. </w:t>
      </w:r>
      <w:r w:rsidR="007445C7" w:rsidRPr="00612623">
        <w:rPr>
          <w:szCs w:val="24"/>
        </w:rPr>
        <w:t>При информировании по письменному запросу, в том числе в форме электронного документа, ответ по выбору пользователя информацией направляется в форме электронного документа на адрес электронной почты, указанный в запросе, или в письменной форме на бумажном носителе на почтовый адрес, на номер факса, указанный в запросе.</w:t>
      </w:r>
    </w:p>
    <w:p w:rsidR="003B02CA" w:rsidRPr="00612623" w:rsidRDefault="003B02CA" w:rsidP="00612623">
      <w:pPr>
        <w:pStyle w:val="ConsPlusNormal"/>
        <w:ind w:firstLine="709"/>
        <w:jc w:val="both"/>
        <w:rPr>
          <w:szCs w:val="24"/>
        </w:rPr>
      </w:pPr>
      <w:r w:rsidRPr="00612623">
        <w:rPr>
          <w:szCs w:val="24"/>
        </w:rPr>
        <w:t xml:space="preserve">2.2.3. </w:t>
      </w:r>
      <w:r w:rsidR="00B85F1E" w:rsidRPr="00612623">
        <w:rPr>
          <w:szCs w:val="24"/>
        </w:rPr>
        <w:t>При информировании по устному запросу посредством справочного телефона, ответ должностного лица начинается с информации о наименовании органа, в который позвонил обращающийся, фамилии, имени, отчестве и должности лица, дающего ответ.</w:t>
      </w:r>
    </w:p>
    <w:p w:rsidR="004768E7" w:rsidRPr="00612623" w:rsidRDefault="004768E7" w:rsidP="00612623">
      <w:pPr>
        <w:pStyle w:val="ConsPlusNormal"/>
        <w:ind w:firstLine="709"/>
        <w:jc w:val="both"/>
        <w:rPr>
          <w:szCs w:val="24"/>
        </w:rPr>
      </w:pPr>
      <w:r w:rsidRPr="00612623">
        <w:rPr>
          <w:szCs w:val="24"/>
        </w:rPr>
        <w:t>Должностные лица предоставляют следующую информацию:</w:t>
      </w:r>
    </w:p>
    <w:p w:rsidR="004768E7" w:rsidRPr="00612623" w:rsidRDefault="004768E7" w:rsidP="00612623">
      <w:pPr>
        <w:pStyle w:val="ConsPlusNormal"/>
        <w:ind w:firstLine="709"/>
        <w:jc w:val="both"/>
        <w:rPr>
          <w:szCs w:val="24"/>
        </w:rPr>
      </w:pPr>
      <w:r w:rsidRPr="00612623">
        <w:rPr>
          <w:szCs w:val="24"/>
        </w:rPr>
        <w:t>сведения о нормативных правовых актах, регламентирующих вопросы исполнения функции;</w:t>
      </w:r>
    </w:p>
    <w:p w:rsidR="004768E7" w:rsidRPr="00612623" w:rsidRDefault="004768E7" w:rsidP="00612623">
      <w:pPr>
        <w:pStyle w:val="ConsPlusNormal"/>
        <w:ind w:firstLine="709"/>
        <w:jc w:val="both"/>
        <w:rPr>
          <w:szCs w:val="24"/>
        </w:rPr>
      </w:pPr>
      <w:r w:rsidRPr="00612623">
        <w:rPr>
          <w:szCs w:val="24"/>
        </w:rPr>
        <w:t>сведения о порядке исполнения функции;</w:t>
      </w:r>
    </w:p>
    <w:p w:rsidR="004768E7" w:rsidRPr="00612623" w:rsidRDefault="004768E7" w:rsidP="00612623">
      <w:pPr>
        <w:pStyle w:val="ConsPlusNormal"/>
        <w:ind w:firstLine="709"/>
        <w:jc w:val="both"/>
        <w:rPr>
          <w:szCs w:val="24"/>
        </w:rPr>
      </w:pPr>
      <w:r w:rsidRPr="00612623">
        <w:rPr>
          <w:szCs w:val="24"/>
        </w:rPr>
        <w:t>сведения о сроках исполнения функции;</w:t>
      </w:r>
    </w:p>
    <w:p w:rsidR="004768E7" w:rsidRPr="00612623" w:rsidRDefault="004768E7" w:rsidP="00612623">
      <w:pPr>
        <w:pStyle w:val="ConsPlusNormal"/>
        <w:ind w:firstLine="709"/>
        <w:jc w:val="both"/>
        <w:rPr>
          <w:szCs w:val="24"/>
        </w:rPr>
      </w:pPr>
      <w:r w:rsidRPr="00612623">
        <w:rPr>
          <w:szCs w:val="24"/>
        </w:rPr>
        <w:t>сведения о направлении обращений;</w:t>
      </w:r>
    </w:p>
    <w:p w:rsidR="004768E7" w:rsidRPr="00612623" w:rsidRDefault="004768E7" w:rsidP="00612623">
      <w:pPr>
        <w:pStyle w:val="ConsPlusNormal"/>
        <w:ind w:firstLine="709"/>
        <w:jc w:val="both"/>
        <w:rPr>
          <w:szCs w:val="24"/>
        </w:rPr>
      </w:pPr>
      <w:r w:rsidRPr="00612623">
        <w:rPr>
          <w:szCs w:val="24"/>
        </w:rPr>
        <w:t>сведения о месте нахождения и графике работы, справочных телефонах органа муниципального контроля;</w:t>
      </w:r>
    </w:p>
    <w:p w:rsidR="004768E7" w:rsidRPr="00612623" w:rsidRDefault="004768E7" w:rsidP="00612623">
      <w:pPr>
        <w:pStyle w:val="ConsPlusNormal"/>
        <w:ind w:firstLine="709"/>
        <w:jc w:val="both"/>
        <w:rPr>
          <w:szCs w:val="24"/>
        </w:rPr>
      </w:pPr>
      <w:r w:rsidRPr="00612623">
        <w:rPr>
          <w:szCs w:val="24"/>
        </w:rPr>
        <w:t>сведения об официальном сайте органа муниципального контроля;</w:t>
      </w:r>
    </w:p>
    <w:p w:rsidR="004768E7" w:rsidRPr="00612623" w:rsidRDefault="004768E7" w:rsidP="00612623">
      <w:pPr>
        <w:pStyle w:val="ConsPlusNormal"/>
        <w:ind w:firstLine="709"/>
        <w:jc w:val="both"/>
        <w:rPr>
          <w:szCs w:val="24"/>
        </w:rPr>
      </w:pPr>
      <w:r w:rsidRPr="00612623">
        <w:rPr>
          <w:szCs w:val="24"/>
        </w:rPr>
        <w:t xml:space="preserve">сведения о порядке получения информации заинтересованными лицами по вопросам исполнения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w:t>
      </w:r>
      <w:r w:rsidR="004B740E">
        <w:rPr>
          <w:szCs w:val="24"/>
        </w:rPr>
        <w:t>Удмуртской республики</w:t>
      </w:r>
      <w:r w:rsidRPr="00612623">
        <w:rPr>
          <w:szCs w:val="24"/>
        </w:rPr>
        <w:t>;</w:t>
      </w:r>
    </w:p>
    <w:p w:rsidR="004768E7" w:rsidRPr="00612623" w:rsidRDefault="004768E7" w:rsidP="00612623">
      <w:pPr>
        <w:pStyle w:val="ConsPlusNormal"/>
        <w:ind w:firstLine="709"/>
        <w:jc w:val="both"/>
        <w:rPr>
          <w:szCs w:val="24"/>
        </w:rPr>
      </w:pPr>
      <w:r w:rsidRPr="00612623">
        <w:rPr>
          <w:szCs w:val="24"/>
        </w:rPr>
        <w:t>сведения о ходе исполнения функции.</w:t>
      </w:r>
    </w:p>
    <w:p w:rsidR="003B02CA" w:rsidRPr="00612623" w:rsidRDefault="003B02CA" w:rsidP="00612623">
      <w:pPr>
        <w:pStyle w:val="ConsPlusNormal"/>
        <w:ind w:firstLine="709"/>
        <w:jc w:val="both"/>
        <w:rPr>
          <w:szCs w:val="24"/>
        </w:rPr>
      </w:pPr>
      <w:bookmarkStart w:id="4" w:name="P139"/>
      <w:bookmarkEnd w:id="4"/>
      <w:r w:rsidRPr="00612623">
        <w:rPr>
          <w:szCs w:val="24"/>
        </w:rPr>
        <w:t>2.</w:t>
      </w:r>
      <w:r w:rsidR="004B740E">
        <w:rPr>
          <w:szCs w:val="24"/>
        </w:rPr>
        <w:t>3</w:t>
      </w:r>
      <w:r w:rsidRPr="00612623">
        <w:rPr>
          <w:szCs w:val="24"/>
        </w:rPr>
        <w:t>. Срок исполнения функции.</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.1. Срок исполнения функции (</w:t>
      </w:r>
      <w:proofErr w:type="gramStart"/>
      <w:r w:rsidRPr="00612623">
        <w:rPr>
          <w:szCs w:val="24"/>
        </w:rPr>
        <w:t>с даты начала</w:t>
      </w:r>
      <w:proofErr w:type="gramEnd"/>
      <w:r w:rsidRPr="00612623">
        <w:rPr>
          <w:szCs w:val="24"/>
        </w:rPr>
        <w:t xml:space="preserve"> проверки до даты составления акта проверки) не может превышать двадцать рабочих дней.</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.2. В отношении одного субъекта малого предпринимательства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 xml:space="preserve">.3. </w:t>
      </w:r>
      <w:proofErr w:type="gramStart"/>
      <w:r w:rsidRPr="00612623">
        <w:rPr>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406767">
        <w:rPr>
          <w:szCs w:val="24"/>
        </w:rPr>
        <w:t xml:space="preserve">МО </w:t>
      </w:r>
      <w:r w:rsidR="00AC2D61">
        <w:rPr>
          <w:szCs w:val="24"/>
        </w:rPr>
        <w:t xml:space="preserve">«Светлянское», </w:t>
      </w:r>
      <w:r w:rsidRPr="00612623">
        <w:rPr>
          <w:szCs w:val="24"/>
        </w:rPr>
        <w:t>но не более чем на двадцать рабочих дней, в отношении малых предприятий - не более чем на пятьдесят часов, микропредприятий</w:t>
      </w:r>
      <w:proofErr w:type="gramEnd"/>
      <w:r w:rsidRPr="00612623">
        <w:rPr>
          <w:szCs w:val="24"/>
        </w:rPr>
        <w:t xml:space="preserve"> - не более чем на пятнадцать часов.</w:t>
      </w:r>
    </w:p>
    <w:p w:rsidR="003B02CA" w:rsidRPr="00612623" w:rsidRDefault="003B02CA" w:rsidP="00612623">
      <w:pPr>
        <w:pStyle w:val="ConsPlusNormal"/>
        <w:ind w:firstLine="709"/>
        <w:jc w:val="both"/>
        <w:rPr>
          <w:szCs w:val="24"/>
        </w:rPr>
      </w:pPr>
      <w:r w:rsidRPr="00612623">
        <w:rPr>
          <w:szCs w:val="24"/>
        </w:rPr>
        <w:t>2.</w:t>
      </w:r>
      <w:r w:rsidR="004B740E">
        <w:rPr>
          <w:szCs w:val="24"/>
        </w:rPr>
        <w:t>3</w:t>
      </w:r>
      <w:r w:rsidRPr="00612623">
        <w:rPr>
          <w:szCs w:val="24"/>
        </w:rPr>
        <w:t>.4. Акт проверки составляется непосредственно в день завершения проверки. В случае</w:t>
      </w:r>
      <w:proofErr w:type="gramStart"/>
      <w:r w:rsidRPr="00612623">
        <w:rPr>
          <w:szCs w:val="24"/>
        </w:rPr>
        <w:t>,</w:t>
      </w:r>
      <w:proofErr w:type="gramEnd"/>
      <w:r w:rsidRPr="00612623">
        <w:rPr>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jc w:val="center"/>
        <w:rPr>
          <w:szCs w:val="24"/>
        </w:rPr>
      </w:pPr>
      <w:r w:rsidRPr="00612623">
        <w:rPr>
          <w:szCs w:val="24"/>
        </w:rPr>
        <w:lastRenderedPageBreak/>
        <w:t>3. Состав, последовательность и сроки выполнения</w:t>
      </w:r>
    </w:p>
    <w:p w:rsidR="003B02CA" w:rsidRPr="00612623" w:rsidRDefault="003B02CA" w:rsidP="00612623">
      <w:pPr>
        <w:pStyle w:val="ConsPlusNormal"/>
        <w:jc w:val="center"/>
        <w:rPr>
          <w:szCs w:val="24"/>
        </w:rPr>
      </w:pPr>
      <w:r w:rsidRPr="00612623">
        <w:rPr>
          <w:szCs w:val="24"/>
        </w:rPr>
        <w:t>административных процедур (действий), требования к порядку</w:t>
      </w:r>
    </w:p>
    <w:p w:rsidR="003B02CA" w:rsidRPr="00612623" w:rsidRDefault="003B02CA" w:rsidP="00612623">
      <w:pPr>
        <w:pStyle w:val="ConsPlusNormal"/>
        <w:jc w:val="center"/>
        <w:rPr>
          <w:szCs w:val="24"/>
        </w:rPr>
      </w:pPr>
      <w:r w:rsidRPr="00612623">
        <w:rPr>
          <w:szCs w:val="24"/>
        </w:rPr>
        <w:t>их выполнения, в том числе особенности выполнения</w:t>
      </w:r>
    </w:p>
    <w:p w:rsidR="003B02CA" w:rsidRPr="00612623" w:rsidRDefault="003B02CA" w:rsidP="00612623">
      <w:pPr>
        <w:pStyle w:val="ConsPlusNormal"/>
        <w:jc w:val="center"/>
        <w:rPr>
          <w:szCs w:val="24"/>
        </w:rPr>
      </w:pPr>
      <w:r w:rsidRPr="00612623">
        <w:rPr>
          <w:szCs w:val="24"/>
        </w:rPr>
        <w:t>административных процедур (действий) в электронной форме</w:t>
      </w:r>
    </w:p>
    <w:p w:rsidR="00C36A35" w:rsidRPr="00612623" w:rsidRDefault="00C36A35" w:rsidP="00612623">
      <w:pPr>
        <w:pStyle w:val="ConsPlusNormal"/>
        <w:jc w:val="center"/>
        <w:rPr>
          <w:szCs w:val="24"/>
        </w:rPr>
      </w:pPr>
    </w:p>
    <w:p w:rsidR="003B02CA" w:rsidRPr="00612623" w:rsidRDefault="003B02CA" w:rsidP="00612623">
      <w:pPr>
        <w:pStyle w:val="ConsPlusNormal"/>
        <w:ind w:firstLine="709"/>
        <w:jc w:val="both"/>
        <w:rPr>
          <w:szCs w:val="24"/>
        </w:rPr>
      </w:pPr>
      <w:r w:rsidRPr="00612623">
        <w:rPr>
          <w:szCs w:val="24"/>
        </w:rPr>
        <w:t>3.1. Проведение проверки включает в себя следующие административные процедуры:</w:t>
      </w:r>
    </w:p>
    <w:p w:rsidR="003B02CA" w:rsidRPr="00612623" w:rsidRDefault="003B02CA" w:rsidP="00612623">
      <w:pPr>
        <w:pStyle w:val="ConsPlusNormal"/>
        <w:ind w:firstLine="709"/>
        <w:jc w:val="both"/>
        <w:rPr>
          <w:szCs w:val="24"/>
        </w:rPr>
      </w:pPr>
      <w:r w:rsidRPr="00612623">
        <w:rPr>
          <w:szCs w:val="24"/>
        </w:rPr>
        <w:t>формирование ежегодного плана проведения плановых проверок;</w:t>
      </w:r>
    </w:p>
    <w:p w:rsidR="003B02CA" w:rsidRPr="00612623" w:rsidRDefault="003B02CA" w:rsidP="00612623">
      <w:pPr>
        <w:pStyle w:val="ConsPlusNormal"/>
        <w:ind w:firstLine="709"/>
        <w:jc w:val="both"/>
        <w:rPr>
          <w:szCs w:val="24"/>
        </w:rPr>
      </w:pPr>
      <w:r w:rsidRPr="00612623">
        <w:rPr>
          <w:szCs w:val="24"/>
        </w:rPr>
        <w:t>принятие решения о проведении проверки;</w:t>
      </w:r>
    </w:p>
    <w:p w:rsidR="003B02CA" w:rsidRPr="00612623" w:rsidRDefault="003B02CA" w:rsidP="00612623">
      <w:pPr>
        <w:pStyle w:val="ConsPlusNormal"/>
        <w:ind w:firstLine="709"/>
        <w:jc w:val="both"/>
        <w:rPr>
          <w:szCs w:val="24"/>
        </w:rPr>
      </w:pPr>
      <w:r w:rsidRPr="00612623">
        <w:rPr>
          <w:szCs w:val="24"/>
        </w:rPr>
        <w:t>проведение проверки;</w:t>
      </w:r>
    </w:p>
    <w:p w:rsidR="003B02CA" w:rsidRPr="00612623" w:rsidRDefault="003B02CA" w:rsidP="00612623">
      <w:pPr>
        <w:pStyle w:val="ConsPlusNormal"/>
        <w:ind w:firstLine="709"/>
        <w:jc w:val="both"/>
        <w:rPr>
          <w:szCs w:val="24"/>
        </w:rPr>
      </w:pPr>
      <w:r w:rsidRPr="00612623">
        <w:rPr>
          <w:szCs w:val="24"/>
        </w:rPr>
        <w:t>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w:t>
      </w:r>
    </w:p>
    <w:p w:rsidR="003B02CA" w:rsidRPr="00612623" w:rsidRDefault="002B5919" w:rsidP="00612623">
      <w:pPr>
        <w:pStyle w:val="ConsPlusNormal"/>
        <w:ind w:firstLine="709"/>
        <w:jc w:val="both"/>
        <w:rPr>
          <w:szCs w:val="24"/>
        </w:rPr>
      </w:pPr>
      <w:hyperlink w:anchor="P331" w:history="1">
        <w:r w:rsidR="003B02CA" w:rsidRPr="00612623">
          <w:rPr>
            <w:szCs w:val="24"/>
          </w:rPr>
          <w:t>Блок-схема</w:t>
        </w:r>
      </w:hyperlink>
      <w:r w:rsidR="003B02CA" w:rsidRPr="00612623">
        <w:rPr>
          <w:szCs w:val="24"/>
        </w:rPr>
        <w:t xml:space="preserve"> исполнения функции приведена в приложении 1 к </w:t>
      </w:r>
      <w:r w:rsidR="00C045FA" w:rsidRPr="00612623">
        <w:rPr>
          <w:szCs w:val="24"/>
        </w:rPr>
        <w:t>настоящему а</w:t>
      </w:r>
      <w:r w:rsidR="003B02CA" w:rsidRPr="00612623">
        <w:rPr>
          <w:szCs w:val="24"/>
        </w:rPr>
        <w:t>дминистративному регламенту.</w:t>
      </w:r>
    </w:p>
    <w:p w:rsidR="003B02CA" w:rsidRPr="00612623" w:rsidRDefault="003B02CA" w:rsidP="00612623">
      <w:pPr>
        <w:pStyle w:val="ConsPlusNormal"/>
        <w:ind w:firstLine="709"/>
        <w:jc w:val="both"/>
        <w:rPr>
          <w:szCs w:val="24"/>
        </w:rPr>
      </w:pPr>
      <w:r w:rsidRPr="00612623">
        <w:rPr>
          <w:szCs w:val="24"/>
        </w:rPr>
        <w:t>3.2. Формирование ежегодного плана проведения плановых проверок.</w:t>
      </w:r>
    </w:p>
    <w:p w:rsidR="003B02CA" w:rsidRPr="00612623" w:rsidRDefault="003B02CA" w:rsidP="00612623">
      <w:pPr>
        <w:pStyle w:val="ConsPlusNormal"/>
        <w:ind w:firstLine="709"/>
        <w:jc w:val="both"/>
        <w:rPr>
          <w:szCs w:val="24"/>
        </w:rPr>
      </w:pPr>
      <w:r w:rsidRPr="00612623">
        <w:rPr>
          <w:szCs w:val="24"/>
        </w:rPr>
        <w:t xml:space="preserve">3.2.1. Основанием для начала административной процедуры являются требования </w:t>
      </w:r>
      <w:hyperlink r:id="rId18" w:history="1">
        <w:r w:rsidRPr="00612623">
          <w:rPr>
            <w:szCs w:val="24"/>
          </w:rPr>
          <w:t>статьи 9</w:t>
        </w:r>
      </w:hyperlink>
      <w:r w:rsidRPr="00612623">
        <w:rPr>
          <w:szCs w:val="24"/>
        </w:rPr>
        <w:t xml:space="preserve"> Федерального закона от 26.12.2008 </w:t>
      </w:r>
      <w:r w:rsidR="004B740E">
        <w:rPr>
          <w:szCs w:val="24"/>
        </w:rPr>
        <w:t xml:space="preserve">№ </w:t>
      </w:r>
      <w:r w:rsidRPr="00612623">
        <w:rPr>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3.2.2. Плановые проверки в отношении одного юридического лица, индивидуального предпринимателя проводятся не чаще чем один раз </w:t>
      </w:r>
      <w:r w:rsidR="00B301BC" w:rsidRPr="00612623">
        <w:rPr>
          <w:szCs w:val="24"/>
        </w:rPr>
        <w:br/>
      </w:r>
      <w:r w:rsidRPr="00612623">
        <w:rPr>
          <w:szCs w:val="24"/>
        </w:rPr>
        <w:t>в 3 года.</w:t>
      </w:r>
    </w:p>
    <w:p w:rsidR="003B02CA" w:rsidRPr="00612623" w:rsidRDefault="003B02CA" w:rsidP="00612623">
      <w:pPr>
        <w:pStyle w:val="ConsPlusNormal"/>
        <w:ind w:firstLine="709"/>
        <w:jc w:val="both"/>
        <w:rPr>
          <w:szCs w:val="24"/>
        </w:rPr>
      </w:pPr>
      <w:r w:rsidRPr="00612623">
        <w:rPr>
          <w:szCs w:val="24"/>
        </w:rPr>
        <w:t>Основанием для включения плановой проверки в ежегодный план проведения плановых проверок является истечение трех лет со дня:</w:t>
      </w:r>
    </w:p>
    <w:p w:rsidR="003B02CA" w:rsidRPr="00612623" w:rsidRDefault="003B02CA" w:rsidP="00612623">
      <w:pPr>
        <w:pStyle w:val="ConsPlusNormal"/>
        <w:ind w:firstLine="709"/>
        <w:jc w:val="both"/>
        <w:rPr>
          <w:szCs w:val="24"/>
        </w:rPr>
      </w:pPr>
      <w:r w:rsidRPr="00612623">
        <w:rPr>
          <w:szCs w:val="24"/>
        </w:rPr>
        <w:t>окончания проведения последней плановой проверки;</w:t>
      </w:r>
    </w:p>
    <w:p w:rsidR="003B02CA" w:rsidRPr="00612623" w:rsidRDefault="003B02CA" w:rsidP="00612623">
      <w:pPr>
        <w:pStyle w:val="ConsPlusNormal"/>
        <w:ind w:firstLine="709"/>
        <w:jc w:val="both"/>
        <w:rPr>
          <w:szCs w:val="24"/>
        </w:rPr>
      </w:pPr>
      <w:r w:rsidRPr="00612623">
        <w:rPr>
          <w:szCs w:val="24"/>
        </w:rPr>
        <w:t xml:space="preserve">государственной регистрации юридического лица, </w:t>
      </w:r>
      <w:r w:rsidR="003161E4" w:rsidRPr="00612623">
        <w:rPr>
          <w:szCs w:val="24"/>
        </w:rPr>
        <w:t>индивидуального предпринимателя;</w:t>
      </w:r>
    </w:p>
    <w:p w:rsidR="003161E4" w:rsidRPr="00B67D20" w:rsidRDefault="003161E4" w:rsidP="00612623">
      <w:pPr>
        <w:pStyle w:val="ConsPlusNormal"/>
        <w:ind w:firstLine="709"/>
        <w:jc w:val="both"/>
        <w:rPr>
          <w:rFonts w:eastAsia="Calibri"/>
          <w:szCs w:val="24"/>
        </w:rPr>
      </w:pPr>
      <w:proofErr w:type="gramStart"/>
      <w:r w:rsidRPr="00612623">
        <w:rPr>
          <w:rFonts w:eastAsia="Calibri"/>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w:t>
      </w:r>
      <w:r w:rsidRPr="00B67D20">
        <w:rPr>
          <w:rFonts w:eastAsia="Calibri"/>
          <w:szCs w:val="24"/>
        </w:rPr>
        <w:t>или предоставления услуг, требующих представления указанного уведомления.</w:t>
      </w:r>
      <w:proofErr w:type="gramEnd"/>
    </w:p>
    <w:p w:rsidR="00F50CA0" w:rsidRPr="00B67D20" w:rsidRDefault="00F50CA0" w:rsidP="00AC2D61">
      <w:pPr>
        <w:autoSpaceDE w:val="0"/>
        <w:autoSpaceDN w:val="0"/>
        <w:adjustRightInd w:val="0"/>
        <w:ind w:firstLine="709"/>
        <w:rPr>
          <w:rFonts w:eastAsia="Calibri"/>
        </w:rPr>
      </w:pPr>
      <w:r w:rsidRPr="00B67D20">
        <w:t>3.2.2.1.</w:t>
      </w:r>
      <w:bookmarkStart w:id="5" w:name="Par0"/>
      <w:bookmarkEnd w:id="5"/>
      <w:r w:rsidRPr="00B67D20">
        <w:t xml:space="preserve"> </w:t>
      </w:r>
      <w:proofErr w:type="gramStart"/>
      <w:r w:rsidRPr="00B67D20">
        <w:t>П</w:t>
      </w:r>
      <w:r w:rsidRPr="00B67D20">
        <w:rPr>
          <w:rFonts w:eastAsia="Calibri"/>
        </w:rPr>
        <w:t xml:space="preserve">лановые проверки в отношении юридических лиц, индивидуальных предпринимателей, отнесенных в соответствии с положениями </w:t>
      </w:r>
      <w:hyperlink r:id="rId19" w:history="1">
        <w:r w:rsidRPr="00B67D20">
          <w:rPr>
            <w:rFonts w:eastAsia="Calibri"/>
          </w:rPr>
          <w:t>статьи 4</w:t>
        </w:r>
      </w:hyperlink>
      <w:r w:rsidRPr="00B67D20">
        <w:rPr>
          <w:rFonts w:eastAsia="Calibri"/>
        </w:rPr>
        <w:t xml:space="preserve"> Федерального закона от 24 июля 2007 года № 209-ФЗ «О развитии малого </w:t>
      </w:r>
      <w:r w:rsidR="00AC2D61">
        <w:rPr>
          <w:rFonts w:eastAsia="Calibri"/>
        </w:rPr>
        <w:t xml:space="preserve">и среднего предпринимательства </w:t>
      </w:r>
      <w:r w:rsidRPr="00B67D20">
        <w:rPr>
          <w:rFonts w:eastAsia="Calibri"/>
        </w:rPr>
        <w:t>в Российской Федерации» к субъектам малого предпринимательства (далее – субъекты малого предпринимательства),</w:t>
      </w:r>
      <w:r w:rsidR="00B67D20" w:rsidRPr="00B67D20">
        <w:t xml:space="preserve"> с 1 января 2019 года по 31 декабря 2020 года не проводятся </w:t>
      </w:r>
      <w:r w:rsidRPr="00B67D20">
        <w:rPr>
          <w:rFonts w:eastAsia="Calibri"/>
        </w:rPr>
        <w:t xml:space="preserve"> за исключением </w:t>
      </w:r>
      <w:r w:rsidR="00B67D20" w:rsidRPr="00B67D20">
        <w:rPr>
          <w:rFonts w:eastAsia="Calibri"/>
        </w:rPr>
        <w:t xml:space="preserve">случаев, предусмотренных ст. 26.2  </w:t>
      </w:r>
      <w:r w:rsidRPr="00B67D20">
        <w:rPr>
          <w:rFonts w:eastAsia="Calibri"/>
        </w:rPr>
        <w:t>Федерального закона</w:t>
      </w:r>
      <w:proofErr w:type="gramEnd"/>
      <w:r w:rsidRPr="00B67D20">
        <w:rPr>
          <w:rFonts w:eastAsia="Calibri"/>
        </w:rPr>
        <w:t xml:space="preserve"> № 294-ФЗ.</w:t>
      </w:r>
    </w:p>
    <w:p w:rsidR="003B02CA" w:rsidRPr="00612623" w:rsidRDefault="003B02CA" w:rsidP="00612623">
      <w:pPr>
        <w:pStyle w:val="ConsPlusNormal"/>
        <w:ind w:firstLine="709"/>
        <w:jc w:val="both"/>
        <w:rPr>
          <w:szCs w:val="24"/>
        </w:rPr>
      </w:pPr>
      <w:r w:rsidRPr="00B67D20">
        <w:rPr>
          <w:szCs w:val="24"/>
        </w:rPr>
        <w:t>3.2.3. В ежегодных планах проведения плановых проверок указываются</w:t>
      </w:r>
      <w:r w:rsidRPr="00612623">
        <w:rPr>
          <w:szCs w:val="24"/>
        </w:rPr>
        <w:t xml:space="preserve"> следующие сведения:</w:t>
      </w:r>
    </w:p>
    <w:p w:rsidR="003B02CA" w:rsidRPr="00612623" w:rsidRDefault="003B02CA" w:rsidP="00612623">
      <w:pPr>
        <w:pStyle w:val="ConsPlusNormal"/>
        <w:ind w:firstLine="709"/>
        <w:jc w:val="both"/>
        <w:rPr>
          <w:szCs w:val="24"/>
        </w:rPr>
      </w:pPr>
      <w:r w:rsidRPr="00612623">
        <w:rPr>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02CA" w:rsidRPr="00612623" w:rsidRDefault="003B02CA" w:rsidP="00612623">
      <w:pPr>
        <w:pStyle w:val="ConsPlusNormal"/>
        <w:ind w:firstLine="709"/>
        <w:jc w:val="both"/>
        <w:rPr>
          <w:szCs w:val="24"/>
        </w:rPr>
      </w:pPr>
      <w:r w:rsidRPr="00612623">
        <w:rPr>
          <w:szCs w:val="24"/>
        </w:rPr>
        <w:t>цель и основание проведения каждой плановой проверки;</w:t>
      </w:r>
    </w:p>
    <w:p w:rsidR="003B02CA" w:rsidRPr="00612623" w:rsidRDefault="003B02CA" w:rsidP="00612623">
      <w:pPr>
        <w:pStyle w:val="ConsPlusNormal"/>
        <w:ind w:firstLine="709"/>
        <w:jc w:val="both"/>
        <w:rPr>
          <w:szCs w:val="24"/>
        </w:rPr>
      </w:pPr>
      <w:r w:rsidRPr="00612623">
        <w:rPr>
          <w:szCs w:val="24"/>
        </w:rPr>
        <w:t>дата начала и сроки проведения каждой плановой проверки;</w:t>
      </w:r>
    </w:p>
    <w:p w:rsidR="003B02CA" w:rsidRPr="00612623" w:rsidRDefault="003B02CA" w:rsidP="00612623">
      <w:pPr>
        <w:pStyle w:val="ConsPlusNormal"/>
        <w:ind w:firstLine="709"/>
        <w:jc w:val="both"/>
        <w:rPr>
          <w:szCs w:val="24"/>
        </w:rPr>
      </w:pPr>
      <w:r w:rsidRPr="00612623">
        <w:rPr>
          <w:szCs w:val="24"/>
        </w:rPr>
        <w:t xml:space="preserve">наименование органа государственного контроля (надзора) или органа </w:t>
      </w:r>
      <w:r w:rsidRPr="00612623">
        <w:rPr>
          <w:szCs w:val="24"/>
        </w:rPr>
        <w:lastRenderedPageBreak/>
        <w:t xml:space="preserve">муниципального контроля, </w:t>
      </w:r>
      <w:proofErr w:type="gramStart"/>
      <w:r w:rsidRPr="00612623">
        <w:rPr>
          <w:szCs w:val="24"/>
        </w:rPr>
        <w:t>осуществляющих</w:t>
      </w:r>
      <w:proofErr w:type="gramEnd"/>
      <w:r w:rsidRPr="00612623">
        <w:rPr>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02CA" w:rsidRPr="00612623" w:rsidRDefault="003B02CA" w:rsidP="00612623">
      <w:pPr>
        <w:pStyle w:val="ConsPlusNormal"/>
        <w:ind w:firstLine="709"/>
        <w:jc w:val="both"/>
        <w:rPr>
          <w:szCs w:val="24"/>
        </w:rPr>
      </w:pPr>
      <w:r w:rsidRPr="00612623">
        <w:rPr>
          <w:szCs w:val="24"/>
        </w:rPr>
        <w:t>3.2.4. Ежегодные планы проведения плановых проверок разрабатываются должностными лицами органа муниципального контроля.</w:t>
      </w:r>
    </w:p>
    <w:p w:rsidR="003B02CA" w:rsidRPr="00612623" w:rsidRDefault="003B02CA" w:rsidP="00612623">
      <w:pPr>
        <w:pStyle w:val="ConsPlusNormal"/>
        <w:ind w:firstLine="709"/>
        <w:jc w:val="both"/>
        <w:rPr>
          <w:szCs w:val="24"/>
        </w:rPr>
      </w:pPr>
      <w:r w:rsidRPr="00612623">
        <w:rPr>
          <w:szCs w:val="24"/>
        </w:rPr>
        <w:t>В срок до 01 сентября года, предшествующего году проведения плановых проверок, должностные лица органа муниципального контроля направляют проекты ежегодных планов проведения плановых проверок в межрайонную прокуратуру.</w:t>
      </w:r>
    </w:p>
    <w:p w:rsidR="002F2F04" w:rsidRPr="00612623" w:rsidRDefault="003B02CA" w:rsidP="00612623">
      <w:pPr>
        <w:pStyle w:val="ConsPlusNormal"/>
        <w:ind w:firstLine="709"/>
        <w:jc w:val="both"/>
        <w:rPr>
          <w:szCs w:val="24"/>
        </w:rPr>
      </w:pPr>
      <w:r w:rsidRPr="00612623">
        <w:rPr>
          <w:szCs w:val="24"/>
        </w:rPr>
        <w:t>Должностные лица органа муниципального контроля направляют утвержденный ежегодный план проведения плановых проверок в межрайонную прокуратуру в срок до 1 ноября года, предшествующего году проведения плановых проверок.</w:t>
      </w:r>
    </w:p>
    <w:p w:rsidR="00D138D2" w:rsidRPr="00612623" w:rsidRDefault="00D138D2" w:rsidP="00612623">
      <w:pPr>
        <w:pStyle w:val="ConsPlusNormal"/>
        <w:ind w:firstLine="709"/>
        <w:jc w:val="both"/>
        <w:rPr>
          <w:rFonts w:eastAsia="Calibri"/>
          <w:szCs w:val="24"/>
        </w:rPr>
      </w:pPr>
      <w:r w:rsidRPr="00612623">
        <w:rPr>
          <w:rFonts w:eastAsia="Calibri"/>
          <w:szCs w:val="24"/>
        </w:rPr>
        <w:t>Внесение изменений в ежегодный план проведения проверок осуществляется по основаниям, в сроки и в порядке, предусмотренными постановлением Правительства Российской Федерации от 30.06.2010</w:t>
      </w:r>
      <w:r w:rsidR="00AC2D61">
        <w:rPr>
          <w:rFonts w:eastAsia="Calibri"/>
          <w:szCs w:val="24"/>
        </w:rPr>
        <w:t xml:space="preserve"> </w:t>
      </w:r>
      <w:r w:rsidRPr="00612623">
        <w:rPr>
          <w:rFonts w:eastAsia="Calibri"/>
          <w:szCs w:val="24"/>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529C6" w:rsidRPr="00612623">
        <w:rPr>
          <w:rFonts w:eastAsia="Calibri"/>
          <w:szCs w:val="24"/>
        </w:rPr>
        <w:t>»</w:t>
      </w:r>
      <w:r w:rsidRPr="00612623">
        <w:rPr>
          <w:rFonts w:eastAsia="Calibri"/>
          <w:szCs w:val="24"/>
        </w:rPr>
        <w:t>.</w:t>
      </w:r>
    </w:p>
    <w:p w:rsidR="00F50CA0" w:rsidRPr="00612623" w:rsidRDefault="00F50CA0" w:rsidP="00612623">
      <w:pPr>
        <w:pStyle w:val="ConsPlusNormal"/>
        <w:ind w:firstLine="709"/>
        <w:jc w:val="both"/>
        <w:rPr>
          <w:szCs w:val="24"/>
        </w:rPr>
      </w:pPr>
      <w:proofErr w:type="gramStart"/>
      <w:r w:rsidRPr="00612623">
        <w:rPr>
          <w:rFonts w:eastAsia="Calibri"/>
          <w:szCs w:val="24"/>
        </w:rPr>
        <w:t>Сведения о внесенных в ежегодный план проведения проверок изменениях направляются в течение 3 рабочих дней со дня их внесения в соответствующий</w:t>
      </w:r>
      <w:r w:rsidR="00AC2D61">
        <w:rPr>
          <w:rFonts w:eastAsia="Calibri"/>
          <w:szCs w:val="24"/>
        </w:rPr>
        <w:t xml:space="preserve"> </w:t>
      </w:r>
      <w:r w:rsidRPr="00612623">
        <w:rPr>
          <w:rFonts w:eastAsia="Calibri"/>
          <w:szCs w:val="24"/>
        </w:rPr>
        <w:t>орган прокуратуры на бумажном носителе</w:t>
      </w:r>
      <w:r w:rsidR="00AC2D61">
        <w:rPr>
          <w:rFonts w:eastAsia="Calibri"/>
          <w:szCs w:val="24"/>
        </w:rPr>
        <w:t xml:space="preserve"> </w:t>
      </w:r>
      <w:r w:rsidRPr="00612623">
        <w:rPr>
          <w:rFonts w:eastAsia="Calibri"/>
          <w:szCs w:val="24"/>
        </w:rPr>
        <w:t>(с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w:t>
      </w:r>
      <w:proofErr w:type="gramEnd"/>
      <w:r w:rsidRPr="00612623">
        <w:rPr>
          <w:rFonts w:eastAsia="Calibri"/>
          <w:szCs w:val="24"/>
        </w:rPr>
        <w:t xml:space="preserve"> рабочих дней со дня внесения изменений, в порядке, установленном Правилами </w:t>
      </w:r>
      <w:r w:rsidRPr="00612623">
        <w:rPr>
          <w:rFonts w:eastAsia="Calibri"/>
          <w:szCs w:val="24"/>
          <w:lang w:eastAsia="en-US"/>
        </w:rPr>
        <w:t xml:space="preserve">подготовки органами государственного контроля (надзора) и органами муниципального контроля ежегодных планов </w:t>
      </w:r>
      <w:r w:rsidR="002529C6" w:rsidRPr="00612623">
        <w:rPr>
          <w:rFonts w:eastAsia="Calibri"/>
          <w:szCs w:val="24"/>
          <w:lang w:eastAsia="en-US"/>
        </w:rPr>
        <w:t xml:space="preserve">проведения плановых проверок </w:t>
      </w:r>
      <w:r w:rsidRPr="00612623">
        <w:rPr>
          <w:rFonts w:eastAsia="Calibri"/>
          <w:szCs w:val="24"/>
          <w:lang w:eastAsia="en-US"/>
        </w:rPr>
        <w:t>юридических лиц и индивидуальных предпринимателей,</w:t>
      </w:r>
      <w:r w:rsidR="002529C6" w:rsidRPr="00612623">
        <w:rPr>
          <w:rFonts w:eastAsia="Calibri"/>
          <w:szCs w:val="24"/>
          <w:lang w:eastAsia="en-US"/>
        </w:rPr>
        <w:t xml:space="preserve"> утвержденными постановлением </w:t>
      </w:r>
      <w:r w:rsidRPr="00612623">
        <w:rPr>
          <w:rFonts w:eastAsia="Calibri"/>
          <w:szCs w:val="24"/>
          <w:lang w:eastAsia="en-US"/>
        </w:rPr>
        <w:t>Правительства Рос</w:t>
      </w:r>
      <w:r w:rsidR="002529C6" w:rsidRPr="00612623">
        <w:rPr>
          <w:rFonts w:eastAsia="Calibri"/>
          <w:szCs w:val="24"/>
          <w:lang w:eastAsia="en-US"/>
        </w:rPr>
        <w:t>сийской Федерации от 30.06.2010</w:t>
      </w:r>
      <w:r w:rsidRPr="00612623">
        <w:rPr>
          <w:rFonts w:eastAsia="Calibri"/>
          <w:szCs w:val="24"/>
          <w:lang w:eastAsia="en-US"/>
        </w:rPr>
        <w:t xml:space="preserve"> № 489.</w:t>
      </w:r>
    </w:p>
    <w:p w:rsidR="003B02CA" w:rsidRPr="00612623" w:rsidRDefault="003B02CA" w:rsidP="00612623">
      <w:pPr>
        <w:pStyle w:val="ConsPlusNormal"/>
        <w:ind w:firstLine="709"/>
        <w:jc w:val="both"/>
        <w:rPr>
          <w:szCs w:val="24"/>
        </w:rPr>
      </w:pPr>
      <w:r w:rsidRPr="00612623">
        <w:rPr>
          <w:szCs w:val="24"/>
        </w:rPr>
        <w:t>3.2.5. Результатом административной процедуры является утвержденный план проведения проверок.</w:t>
      </w:r>
    </w:p>
    <w:p w:rsidR="003B02CA" w:rsidRPr="00612623" w:rsidRDefault="003B02CA" w:rsidP="00612623">
      <w:pPr>
        <w:pStyle w:val="ConsPlusNormal"/>
        <w:ind w:firstLine="709"/>
        <w:jc w:val="both"/>
        <w:rPr>
          <w:szCs w:val="24"/>
        </w:rPr>
      </w:pPr>
      <w:r w:rsidRPr="00612623">
        <w:rPr>
          <w:szCs w:val="24"/>
        </w:rPr>
        <w:t xml:space="preserve">3.2.6. Способом фиксации результата административной процедуры является размещение утвержденного плана проверок на официальном сайте администрации </w:t>
      </w:r>
      <w:r w:rsidR="009F2238">
        <w:rPr>
          <w:szCs w:val="24"/>
        </w:rPr>
        <w:t xml:space="preserve">МО </w:t>
      </w:r>
      <w:r w:rsidR="00AC2D61">
        <w:rPr>
          <w:szCs w:val="24"/>
        </w:rPr>
        <w:t>«Светлянское».</w:t>
      </w:r>
    </w:p>
    <w:p w:rsidR="003B02CA" w:rsidRPr="00612623" w:rsidRDefault="003B02CA" w:rsidP="00612623">
      <w:pPr>
        <w:pStyle w:val="ConsPlusNormal"/>
        <w:ind w:firstLine="709"/>
        <w:jc w:val="both"/>
        <w:rPr>
          <w:szCs w:val="24"/>
        </w:rPr>
      </w:pPr>
      <w:r w:rsidRPr="00612623">
        <w:rPr>
          <w:szCs w:val="24"/>
        </w:rPr>
        <w:t>3.3. Принятие решения о проведении проверки.</w:t>
      </w:r>
    </w:p>
    <w:p w:rsidR="003B02CA" w:rsidRPr="00612623" w:rsidRDefault="003B02CA" w:rsidP="00612623">
      <w:pPr>
        <w:pStyle w:val="ConsPlusNormal"/>
        <w:ind w:firstLine="709"/>
        <w:jc w:val="both"/>
        <w:rPr>
          <w:szCs w:val="24"/>
        </w:rPr>
      </w:pPr>
      <w:r w:rsidRPr="00612623">
        <w:rPr>
          <w:szCs w:val="24"/>
        </w:rPr>
        <w:t>3.3.1. Принятие решения о проведении плановой проверки.</w:t>
      </w:r>
    </w:p>
    <w:p w:rsidR="003B02CA" w:rsidRPr="00612623" w:rsidRDefault="003B02CA" w:rsidP="00612623">
      <w:pPr>
        <w:pStyle w:val="ConsPlusNormal"/>
        <w:ind w:firstLine="709"/>
        <w:jc w:val="both"/>
        <w:rPr>
          <w:szCs w:val="24"/>
        </w:rPr>
      </w:pPr>
      <w:r w:rsidRPr="00612623">
        <w:rPr>
          <w:szCs w:val="24"/>
        </w:rPr>
        <w:t>Плановая проверка проводится в форме документарной проверки и (или) выездной проверки.</w:t>
      </w:r>
    </w:p>
    <w:p w:rsidR="003B02CA" w:rsidRPr="00612623" w:rsidRDefault="003B02CA" w:rsidP="00612623">
      <w:pPr>
        <w:pStyle w:val="ConsPlusNormal"/>
        <w:ind w:firstLine="709"/>
        <w:jc w:val="both"/>
        <w:rPr>
          <w:szCs w:val="24"/>
        </w:rPr>
      </w:pPr>
      <w:proofErr w:type="gramStart"/>
      <w:r w:rsidRPr="00612623">
        <w:rPr>
          <w:szCs w:val="24"/>
        </w:rPr>
        <w:t>Юридическим фактом, являющимся основанием для начала административной процедуры о принятии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roofErr w:type="gramEnd"/>
    </w:p>
    <w:p w:rsidR="003B02CA" w:rsidRPr="00612623" w:rsidRDefault="003B02CA" w:rsidP="00406767">
      <w:pPr>
        <w:pStyle w:val="ConsPlusNormal"/>
        <w:ind w:firstLine="709"/>
        <w:jc w:val="both"/>
        <w:rPr>
          <w:szCs w:val="24"/>
        </w:rPr>
      </w:pPr>
      <w:r w:rsidRPr="00612623">
        <w:rPr>
          <w:szCs w:val="24"/>
        </w:rPr>
        <w:t xml:space="preserve">При наличии оснований для принятия решения о проведении проверки издается </w:t>
      </w:r>
      <w:hyperlink w:anchor="P441" w:history="1">
        <w:r w:rsidRPr="00612623">
          <w:rPr>
            <w:szCs w:val="24"/>
          </w:rPr>
          <w:t>распоряжение</w:t>
        </w:r>
      </w:hyperlink>
      <w:r w:rsidRPr="00612623">
        <w:rPr>
          <w:szCs w:val="24"/>
        </w:rPr>
        <w:t xml:space="preserve"> администрации </w:t>
      </w:r>
      <w:r w:rsidR="009F2238">
        <w:rPr>
          <w:szCs w:val="24"/>
        </w:rPr>
        <w:t xml:space="preserve">МО </w:t>
      </w:r>
      <w:r w:rsidR="00AC2D61">
        <w:rPr>
          <w:szCs w:val="24"/>
        </w:rPr>
        <w:t>«Светлянское»</w:t>
      </w:r>
      <w:r w:rsidR="00AC2D61" w:rsidRPr="00612623">
        <w:rPr>
          <w:szCs w:val="24"/>
        </w:rPr>
        <w:t xml:space="preserve"> </w:t>
      </w:r>
      <w:r w:rsidRPr="00612623">
        <w:rPr>
          <w:szCs w:val="24"/>
        </w:rPr>
        <w:t xml:space="preserve">о проведении проверки в соответствии с типовой </w:t>
      </w:r>
      <w:hyperlink r:id="rId20" w:history="1">
        <w:r w:rsidRPr="00612623">
          <w:rPr>
            <w:szCs w:val="24"/>
          </w:rPr>
          <w:t>формой</w:t>
        </w:r>
      </w:hyperlink>
      <w:r w:rsidRPr="00612623">
        <w:rPr>
          <w:szCs w:val="24"/>
        </w:rPr>
        <w:t>, утвержденной приказом Министерства экономического разв</w:t>
      </w:r>
      <w:r w:rsidR="0087741A" w:rsidRPr="00612623">
        <w:rPr>
          <w:szCs w:val="24"/>
        </w:rPr>
        <w:t>ития Российской</w:t>
      </w:r>
      <w:r w:rsidR="00406767">
        <w:rPr>
          <w:szCs w:val="24"/>
        </w:rPr>
        <w:t xml:space="preserve"> </w:t>
      </w:r>
      <w:r w:rsidR="0087741A" w:rsidRPr="00612623">
        <w:rPr>
          <w:szCs w:val="24"/>
        </w:rPr>
        <w:t xml:space="preserve">Федерации </w:t>
      </w:r>
      <w:r w:rsidR="00406767">
        <w:rPr>
          <w:szCs w:val="24"/>
        </w:rPr>
        <w:t xml:space="preserve"> №</w:t>
      </w:r>
      <w:r w:rsidR="0087741A" w:rsidRPr="00612623">
        <w:rPr>
          <w:szCs w:val="24"/>
        </w:rPr>
        <w:t xml:space="preserve"> 141.</w:t>
      </w:r>
    </w:p>
    <w:p w:rsidR="003B02CA" w:rsidRPr="00612623" w:rsidRDefault="003B02CA" w:rsidP="00612623">
      <w:pPr>
        <w:pStyle w:val="ConsPlusNormal"/>
        <w:ind w:firstLine="709"/>
        <w:jc w:val="both"/>
        <w:rPr>
          <w:szCs w:val="24"/>
        </w:rPr>
      </w:pPr>
      <w:r w:rsidRPr="00612623">
        <w:rPr>
          <w:szCs w:val="24"/>
        </w:rPr>
        <w:t>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p>
    <w:p w:rsidR="003B02CA" w:rsidRPr="00612623" w:rsidRDefault="003B02CA" w:rsidP="00612623">
      <w:pPr>
        <w:pStyle w:val="ConsPlusNormal"/>
        <w:ind w:firstLine="709"/>
        <w:jc w:val="both"/>
        <w:rPr>
          <w:szCs w:val="24"/>
        </w:rPr>
      </w:pPr>
      <w:bookmarkStart w:id="6" w:name="P180"/>
      <w:bookmarkEnd w:id="6"/>
      <w:r w:rsidRPr="00612623">
        <w:rPr>
          <w:szCs w:val="24"/>
        </w:rPr>
        <w:t>3.3.2. Принятие решения о проведении внеплановой проверки.</w:t>
      </w:r>
    </w:p>
    <w:p w:rsidR="003B02CA" w:rsidRPr="00612623" w:rsidRDefault="003B02CA" w:rsidP="00612623">
      <w:pPr>
        <w:pStyle w:val="ConsPlusNormal"/>
        <w:ind w:firstLine="709"/>
        <w:jc w:val="both"/>
        <w:rPr>
          <w:szCs w:val="24"/>
        </w:rPr>
      </w:pPr>
      <w:r w:rsidRPr="00612623">
        <w:rPr>
          <w:szCs w:val="24"/>
        </w:rPr>
        <w:t xml:space="preserve">3.3.2.1. Внеплановая проверка проводится в форме документарной проверки и (или) выездной проверки в соответствии с </w:t>
      </w:r>
      <w:hyperlink w:anchor="P204" w:history="1">
        <w:r w:rsidRPr="00612623">
          <w:rPr>
            <w:szCs w:val="24"/>
          </w:rPr>
          <w:t>пунктами 3.4.3</w:t>
        </w:r>
      </w:hyperlink>
      <w:r w:rsidRPr="00612623">
        <w:rPr>
          <w:szCs w:val="24"/>
        </w:rPr>
        <w:t xml:space="preserve"> и </w:t>
      </w:r>
      <w:hyperlink w:anchor="P215" w:history="1">
        <w:r w:rsidRPr="00612623">
          <w:rPr>
            <w:szCs w:val="24"/>
          </w:rPr>
          <w:t>3.4.4</w:t>
        </w:r>
      </w:hyperlink>
      <w:r w:rsidRPr="00612623">
        <w:rPr>
          <w:szCs w:val="24"/>
        </w:rPr>
        <w:t xml:space="preserve"> настоящего </w:t>
      </w:r>
      <w:r w:rsidRPr="00612623">
        <w:rPr>
          <w:szCs w:val="24"/>
        </w:rPr>
        <w:lastRenderedPageBreak/>
        <w:t>административного регламента.</w:t>
      </w:r>
    </w:p>
    <w:p w:rsidR="00047903" w:rsidRPr="00612623" w:rsidRDefault="003B02CA" w:rsidP="00612623">
      <w:pPr>
        <w:pStyle w:val="ConsPlusNormal"/>
        <w:ind w:firstLine="709"/>
        <w:jc w:val="both"/>
        <w:rPr>
          <w:szCs w:val="24"/>
        </w:rPr>
      </w:pPr>
      <w:r w:rsidRPr="00612623">
        <w:rPr>
          <w:szCs w:val="24"/>
        </w:rPr>
        <w:t xml:space="preserve">3.3.2.2. </w:t>
      </w:r>
      <w:r w:rsidR="00047903" w:rsidRPr="00612623">
        <w:rPr>
          <w:szCs w:val="24"/>
        </w:rPr>
        <w:t>Основанием для принятия решения о проведении внеплановой проверки является:</w:t>
      </w:r>
    </w:p>
    <w:p w:rsidR="00047903" w:rsidRPr="00612623" w:rsidRDefault="00047903" w:rsidP="00612623">
      <w:pPr>
        <w:autoSpaceDE w:val="0"/>
        <w:autoSpaceDN w:val="0"/>
        <w:adjustRightInd w:val="0"/>
        <w:ind w:firstLine="709"/>
      </w:pPr>
      <w:r w:rsidRPr="00612623">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47903" w:rsidRPr="00612623" w:rsidRDefault="00047903" w:rsidP="00612623">
      <w:pPr>
        <w:autoSpaceDE w:val="0"/>
        <w:autoSpaceDN w:val="0"/>
        <w:adjustRightInd w:val="0"/>
        <w:ind w:firstLine="709"/>
      </w:pPr>
      <w:proofErr w:type="gramStart"/>
      <w:r w:rsidRPr="00612623">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47903" w:rsidRPr="00612623" w:rsidRDefault="00047903" w:rsidP="00612623">
      <w:pPr>
        <w:autoSpaceDE w:val="0"/>
        <w:autoSpaceDN w:val="0"/>
        <w:adjustRightInd w:val="0"/>
        <w:ind w:firstLine="709"/>
      </w:pPr>
      <w:proofErr w:type="gramStart"/>
      <w:r w:rsidRPr="00612623">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47903" w:rsidRPr="00612623" w:rsidRDefault="00047903" w:rsidP="00612623">
      <w:pPr>
        <w:autoSpaceDE w:val="0"/>
        <w:autoSpaceDN w:val="0"/>
        <w:adjustRightInd w:val="0"/>
        <w:ind w:firstLine="709"/>
      </w:pPr>
      <w:proofErr w:type="gramStart"/>
      <w:r w:rsidRPr="0061262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12623">
        <w:t>, а также угрозы чрезвычайных ситуаций природного и техногенного характера;</w:t>
      </w:r>
    </w:p>
    <w:p w:rsidR="00047903" w:rsidRPr="00612623" w:rsidRDefault="00047903" w:rsidP="00612623">
      <w:pPr>
        <w:autoSpaceDE w:val="0"/>
        <w:autoSpaceDN w:val="0"/>
        <w:adjustRightInd w:val="0"/>
        <w:ind w:firstLine="709"/>
      </w:pPr>
      <w:proofErr w:type="gramStart"/>
      <w:r w:rsidRPr="0061262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12623">
        <w:t xml:space="preserve"> возникновение чрезвычайных ситуаций природного и техногенного характера;</w:t>
      </w:r>
    </w:p>
    <w:p w:rsidR="003B02CA" w:rsidRPr="00612623" w:rsidRDefault="00047903" w:rsidP="00612623">
      <w:pPr>
        <w:pStyle w:val="ConsPlusNormal"/>
        <w:ind w:firstLine="709"/>
        <w:jc w:val="both"/>
        <w:rPr>
          <w:szCs w:val="24"/>
          <w:lang w:eastAsia="en-US"/>
        </w:rPr>
      </w:pPr>
      <w:r w:rsidRPr="00612623">
        <w:rPr>
          <w:szCs w:val="24"/>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824D8" w:rsidRPr="00612623">
        <w:rPr>
          <w:szCs w:val="24"/>
          <w:lang w:eastAsia="en-US"/>
        </w:rPr>
        <w:t>;</w:t>
      </w:r>
    </w:p>
    <w:p w:rsidR="003B02CA" w:rsidRPr="00612623" w:rsidRDefault="003B02CA" w:rsidP="00612623">
      <w:pPr>
        <w:pStyle w:val="ConsPlusNormal"/>
        <w:ind w:firstLine="709"/>
        <w:jc w:val="both"/>
        <w:rPr>
          <w:szCs w:val="24"/>
        </w:rPr>
      </w:pPr>
      <w:r w:rsidRPr="00612623">
        <w:rPr>
          <w:szCs w:val="24"/>
        </w:rPr>
        <w:t xml:space="preserve">3.3.2.3. При наличии оснований для принятия решения о проведении проверки должностное лицо осуществляет подготовку </w:t>
      </w:r>
      <w:hyperlink r:id="rId21" w:history="1">
        <w:r w:rsidRPr="00612623">
          <w:rPr>
            <w:szCs w:val="24"/>
          </w:rPr>
          <w:t>распоряжения</w:t>
        </w:r>
      </w:hyperlink>
      <w:r w:rsidRPr="00612623">
        <w:rPr>
          <w:szCs w:val="24"/>
        </w:rPr>
        <w:t xml:space="preserve"> о проведении проверки по типовой форме, установленной Министерством экономического развития Российской Федерации.</w:t>
      </w:r>
    </w:p>
    <w:p w:rsidR="003B02CA" w:rsidRPr="00612623" w:rsidRDefault="003B02CA" w:rsidP="00612623">
      <w:pPr>
        <w:pStyle w:val="ConsPlusNormal"/>
        <w:ind w:firstLine="709"/>
        <w:jc w:val="both"/>
        <w:rPr>
          <w:szCs w:val="24"/>
        </w:rPr>
      </w:pPr>
      <w:r w:rsidRPr="00612623">
        <w:rPr>
          <w:szCs w:val="24"/>
        </w:rPr>
        <w:t xml:space="preserve">3.3.2.4. Внеплановая выездная проверка юридических лиц, индивидуальных предпринимателей может быть проведена по основаниям, указанным в </w:t>
      </w:r>
      <w:hyperlink w:anchor="P185" w:history="1">
        <w:r w:rsidRPr="00612623">
          <w:rPr>
            <w:szCs w:val="24"/>
          </w:rPr>
          <w:t>абзацах втором</w:t>
        </w:r>
      </w:hyperlink>
      <w:r w:rsidR="00CB1CFB" w:rsidRPr="00612623">
        <w:rPr>
          <w:szCs w:val="24"/>
        </w:rPr>
        <w:t>,</w:t>
      </w:r>
      <w:r w:rsidRPr="00612623">
        <w:rPr>
          <w:szCs w:val="24"/>
        </w:rPr>
        <w:t xml:space="preserve"> </w:t>
      </w:r>
      <w:hyperlink w:anchor="P186" w:history="1">
        <w:r w:rsidRPr="00612623">
          <w:rPr>
            <w:szCs w:val="24"/>
          </w:rPr>
          <w:t xml:space="preserve">третьем </w:t>
        </w:r>
        <w:r w:rsidR="00CB1CFB" w:rsidRPr="00612623">
          <w:rPr>
            <w:szCs w:val="24"/>
          </w:rPr>
          <w:t xml:space="preserve">и пятом </w:t>
        </w:r>
        <w:r w:rsidRPr="00612623">
          <w:rPr>
            <w:szCs w:val="24"/>
          </w:rPr>
          <w:t>подпункта 2 пункта 3.3.2.2</w:t>
        </w:r>
      </w:hyperlink>
      <w:r w:rsidRPr="00612623">
        <w:rPr>
          <w:szCs w:val="24"/>
        </w:rPr>
        <w:t xml:space="preserve">, органами муниципального контроля после согласования с органом прокуратуры по месту осуществления деятельности таких </w:t>
      </w:r>
      <w:r w:rsidRPr="00612623">
        <w:rPr>
          <w:szCs w:val="24"/>
        </w:rPr>
        <w:lastRenderedPageBreak/>
        <w:t>юридических лиц, индивидуальных предпринимателей.</w:t>
      </w:r>
    </w:p>
    <w:p w:rsidR="003B02CA" w:rsidRPr="00612623" w:rsidRDefault="003B02CA" w:rsidP="00612623">
      <w:pPr>
        <w:pStyle w:val="ConsPlusNormal"/>
        <w:ind w:firstLine="709"/>
        <w:jc w:val="both"/>
        <w:rPr>
          <w:szCs w:val="24"/>
        </w:rPr>
      </w:pPr>
      <w:r w:rsidRPr="00612623">
        <w:rPr>
          <w:szCs w:val="24"/>
        </w:rPr>
        <w:t xml:space="preserve">3.3.2.5. </w:t>
      </w:r>
      <w:proofErr w:type="gramStart"/>
      <w:r w:rsidRPr="00612623">
        <w:rPr>
          <w:szCs w:val="24"/>
        </w:rPr>
        <w:t xml:space="preserve">Подписанное главой </w:t>
      </w:r>
      <w:r w:rsidR="009F2238">
        <w:rPr>
          <w:szCs w:val="24"/>
        </w:rPr>
        <w:t xml:space="preserve">МО </w:t>
      </w:r>
      <w:r w:rsidR="00AC2D61">
        <w:rPr>
          <w:szCs w:val="24"/>
        </w:rPr>
        <w:t>«Светлянское»</w:t>
      </w:r>
      <w:r w:rsidR="00AC2D61" w:rsidRPr="00612623">
        <w:rPr>
          <w:szCs w:val="24"/>
        </w:rPr>
        <w:t xml:space="preserve"> </w:t>
      </w:r>
      <w:r w:rsidRPr="00612623">
        <w:rPr>
          <w:szCs w:val="24"/>
        </w:rPr>
        <w:t>типовое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с прилагаемыми к нему документами представляется непосредственно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612623">
        <w:rPr>
          <w:szCs w:val="24"/>
        </w:rPr>
        <w:t xml:space="preserve"> в день подписания распоряжения администрации </w:t>
      </w:r>
      <w:r w:rsidR="009F2238">
        <w:rPr>
          <w:szCs w:val="24"/>
        </w:rPr>
        <w:t xml:space="preserve">МО </w:t>
      </w:r>
      <w:r w:rsidR="00AC2D61">
        <w:rPr>
          <w:szCs w:val="24"/>
        </w:rPr>
        <w:t>«Светлянское»</w:t>
      </w:r>
      <w:r w:rsidR="00AC2D61" w:rsidRPr="00612623">
        <w:rPr>
          <w:szCs w:val="24"/>
        </w:rPr>
        <w:t xml:space="preserve"> </w:t>
      </w:r>
      <w:r w:rsidRPr="00612623">
        <w:rPr>
          <w:szCs w:val="24"/>
        </w:rPr>
        <w:t>о проведении внеплановой проверки.</w:t>
      </w:r>
    </w:p>
    <w:p w:rsidR="003B02CA" w:rsidRPr="00612623" w:rsidRDefault="003B02CA" w:rsidP="00612623">
      <w:pPr>
        <w:pStyle w:val="ConsPlusNormal"/>
        <w:ind w:firstLine="709"/>
        <w:jc w:val="both"/>
        <w:rPr>
          <w:szCs w:val="24"/>
        </w:rPr>
      </w:pPr>
      <w:r w:rsidRPr="00612623">
        <w:rPr>
          <w:szCs w:val="24"/>
        </w:rPr>
        <w:t>3.3.2.6. 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для проведения внеплановой проверки.</w:t>
      </w:r>
    </w:p>
    <w:p w:rsidR="003B02CA" w:rsidRPr="00612623" w:rsidRDefault="003B02CA" w:rsidP="00612623">
      <w:pPr>
        <w:pStyle w:val="ConsPlusNormal"/>
        <w:ind w:firstLine="709"/>
        <w:jc w:val="both"/>
        <w:rPr>
          <w:szCs w:val="24"/>
        </w:rPr>
      </w:pPr>
      <w:r w:rsidRPr="00612623">
        <w:rPr>
          <w:szCs w:val="24"/>
        </w:rPr>
        <w:t>3.3.2.7. В случае</w:t>
      </w:r>
      <w:proofErr w:type="gramStart"/>
      <w:r w:rsidRPr="00612623">
        <w:rPr>
          <w:szCs w:val="24"/>
        </w:rPr>
        <w:t>,</w:t>
      </w:r>
      <w:proofErr w:type="gramEnd"/>
      <w:r w:rsidRPr="00612623">
        <w:rPr>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B02CA" w:rsidRPr="00612623" w:rsidRDefault="003B02CA" w:rsidP="00612623">
      <w:pPr>
        <w:pStyle w:val="ConsPlusNormal"/>
        <w:ind w:firstLine="709"/>
        <w:jc w:val="both"/>
        <w:rPr>
          <w:szCs w:val="24"/>
        </w:rPr>
      </w:pPr>
      <w:r w:rsidRPr="00612623">
        <w:rPr>
          <w:szCs w:val="24"/>
        </w:rPr>
        <w:t>3.3.3. Результатом административной процедуры является распоряжение администрации о проведения внеплановой выездной проверки.</w:t>
      </w:r>
    </w:p>
    <w:p w:rsidR="003B02CA" w:rsidRPr="00612623" w:rsidRDefault="003B02CA" w:rsidP="00612623">
      <w:pPr>
        <w:pStyle w:val="ConsPlusNormal"/>
        <w:ind w:firstLine="709"/>
        <w:jc w:val="both"/>
        <w:rPr>
          <w:szCs w:val="24"/>
        </w:rPr>
      </w:pPr>
      <w:r w:rsidRPr="00612623">
        <w:rPr>
          <w:szCs w:val="24"/>
        </w:rPr>
        <w:t>3.4. Проведение проверки.</w:t>
      </w:r>
    </w:p>
    <w:p w:rsidR="003B02CA" w:rsidRPr="00612623" w:rsidRDefault="003B02CA" w:rsidP="00612623">
      <w:pPr>
        <w:pStyle w:val="ConsPlusNormal"/>
        <w:ind w:firstLine="709"/>
        <w:jc w:val="both"/>
        <w:rPr>
          <w:szCs w:val="24"/>
        </w:rPr>
      </w:pPr>
      <w:r w:rsidRPr="00612623">
        <w:rPr>
          <w:szCs w:val="24"/>
        </w:rPr>
        <w:t>3.4.1. Подготовка к проведению плановой проверки.</w:t>
      </w:r>
    </w:p>
    <w:p w:rsidR="003B02CA" w:rsidRPr="00612623" w:rsidRDefault="003B02CA" w:rsidP="00612623">
      <w:pPr>
        <w:pStyle w:val="ConsPlusNormal"/>
        <w:ind w:firstLine="709"/>
        <w:jc w:val="both"/>
        <w:rPr>
          <w:szCs w:val="24"/>
        </w:rPr>
      </w:pPr>
      <w:r w:rsidRPr="00612623">
        <w:rPr>
          <w:szCs w:val="24"/>
        </w:rPr>
        <w:t xml:space="preserve">Основанием для начала подготовки к проведению плановой проверки является </w:t>
      </w:r>
      <w:r w:rsidR="009F2238">
        <w:rPr>
          <w:szCs w:val="24"/>
        </w:rPr>
        <w:t>распоряжение</w:t>
      </w:r>
      <w:r w:rsidRPr="00612623">
        <w:rPr>
          <w:szCs w:val="24"/>
        </w:rPr>
        <w:t xml:space="preserve"> о проведении проверки.</w:t>
      </w:r>
    </w:p>
    <w:p w:rsidR="003B02CA" w:rsidRPr="00612623" w:rsidRDefault="003B02CA" w:rsidP="00612623">
      <w:pPr>
        <w:pStyle w:val="ConsPlusNormal"/>
        <w:ind w:firstLine="709"/>
        <w:jc w:val="both"/>
        <w:rPr>
          <w:szCs w:val="24"/>
        </w:rPr>
      </w:pPr>
      <w:r w:rsidRPr="00612623">
        <w:rPr>
          <w:szCs w:val="24"/>
        </w:rPr>
        <w:t xml:space="preserve">При подготовке к плановой проверке должностное лицо органа муниципального контроля направляет копию распоряжения о проведении проверки в адрес юридического лица (филиала (представительства) юридического лица),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612623">
        <w:rPr>
          <w:szCs w:val="24"/>
        </w:rPr>
        <w:t>позднее</w:t>
      </w:r>
      <w:proofErr w:type="gramEnd"/>
      <w:r w:rsidRPr="00612623">
        <w:rPr>
          <w:szCs w:val="24"/>
        </w:rPr>
        <w:t xml:space="preserve"> чем за три рабочих дня до даты начала проведения проверки.</w:t>
      </w:r>
    </w:p>
    <w:p w:rsidR="00C36A35" w:rsidRPr="00612623" w:rsidRDefault="00C36A35" w:rsidP="00612623">
      <w:pPr>
        <w:pStyle w:val="ConsPlusNormal"/>
        <w:ind w:firstLine="709"/>
        <w:jc w:val="both"/>
        <w:rPr>
          <w:rFonts w:eastAsia="Calibri"/>
          <w:szCs w:val="24"/>
        </w:rPr>
      </w:pPr>
      <w:r w:rsidRPr="00612623">
        <w:rPr>
          <w:rFonts w:eastAsia="Calibri"/>
          <w:szCs w:val="24"/>
        </w:rPr>
        <w:t>Орган муниципального контроля в течение 3 рабочих дней со дня издания распоряжения о проведении плановой проверки запрашивает</w:t>
      </w:r>
      <w:r w:rsidR="00AC2D61">
        <w:rPr>
          <w:rFonts w:eastAsia="Calibri"/>
          <w:szCs w:val="24"/>
        </w:rPr>
        <w:t xml:space="preserve"> </w:t>
      </w:r>
      <w:r w:rsidRPr="00612623">
        <w:rPr>
          <w:rFonts w:eastAsia="Calibri"/>
          <w:szCs w:val="24"/>
        </w:rPr>
        <w:t>в рамках межведомственного информационного взаимодействия документы и (или) информацию, указанные в пункте 1.9 настоящего административного регламента.</w:t>
      </w:r>
    </w:p>
    <w:p w:rsidR="002E2A9F" w:rsidRPr="00612623" w:rsidRDefault="002E2A9F" w:rsidP="00612623">
      <w:pPr>
        <w:autoSpaceDE w:val="0"/>
        <w:autoSpaceDN w:val="0"/>
        <w:adjustRightInd w:val="0"/>
        <w:ind w:firstLine="709"/>
        <w:rPr>
          <w:lang w:eastAsia="ru-RU"/>
        </w:rPr>
      </w:pPr>
      <w:r w:rsidRPr="00612623">
        <w:rPr>
          <w:rFonts w:eastAsia="Calibri"/>
        </w:rPr>
        <w:t xml:space="preserve">3.4.2. </w:t>
      </w:r>
      <w:r w:rsidRPr="00612623">
        <w:rPr>
          <w:lang w:eastAsia="ru-RU"/>
        </w:rPr>
        <w:t>Подготовка к проведению внеплановой проверки.</w:t>
      </w:r>
    </w:p>
    <w:p w:rsidR="002E2A9F" w:rsidRPr="00612623" w:rsidRDefault="002E2A9F" w:rsidP="00612623">
      <w:pPr>
        <w:autoSpaceDE w:val="0"/>
        <w:autoSpaceDN w:val="0"/>
        <w:adjustRightInd w:val="0"/>
        <w:ind w:firstLine="709"/>
        <w:rPr>
          <w:lang w:eastAsia="ru-RU"/>
        </w:rPr>
      </w:pPr>
      <w:r w:rsidRPr="00612623">
        <w:rPr>
          <w:lang w:eastAsia="ru-RU"/>
        </w:rPr>
        <w:t>Основанием для начала подготовки к внеплановой проверке является распоряжение администрац</w:t>
      </w:r>
      <w:proofErr w:type="gramStart"/>
      <w:r w:rsidRPr="00612623">
        <w:rPr>
          <w:lang w:eastAsia="ru-RU"/>
        </w:rPr>
        <w:t>ии о ее</w:t>
      </w:r>
      <w:proofErr w:type="gramEnd"/>
      <w:r w:rsidRPr="00612623">
        <w:rPr>
          <w:lang w:eastAsia="ru-RU"/>
        </w:rPr>
        <w:t xml:space="preserve"> проведении.</w:t>
      </w:r>
    </w:p>
    <w:p w:rsidR="002E2A9F" w:rsidRPr="00612623" w:rsidRDefault="002E2A9F" w:rsidP="00612623">
      <w:pPr>
        <w:autoSpaceDE w:val="0"/>
        <w:autoSpaceDN w:val="0"/>
        <w:adjustRightInd w:val="0"/>
        <w:ind w:firstLine="709"/>
        <w:rPr>
          <w:lang w:eastAsia="ru-RU"/>
        </w:rPr>
      </w:pPr>
      <w:proofErr w:type="gramStart"/>
      <w:r w:rsidRPr="00612623">
        <w:rPr>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12623">
        <w:rPr>
          <w:lang w:eastAsia="ru-RU"/>
        </w:rPr>
        <w:t xml:space="preserve"> </w:t>
      </w:r>
      <w:proofErr w:type="gramStart"/>
      <w:r w:rsidRPr="00612623">
        <w:rPr>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w:t>
      </w:r>
      <w:r w:rsidRPr="00612623">
        <w:rPr>
          <w:lang w:eastAsia="ru-RU"/>
        </w:rPr>
        <w:lastRenderedPageBreak/>
        <w:t>по контролю посредством направления документов</w:t>
      </w:r>
      <w:proofErr w:type="gramEnd"/>
      <w:r w:rsidRPr="00612623">
        <w:rPr>
          <w:lang w:eastAsia="ru-RU"/>
        </w:rPr>
        <w:t>, предусмотренных частями 6 и 7 статьи 10 Федерального закона № 294-ФЗ, в орган прокуратуры в течение двадцати четырех часов.</w:t>
      </w:r>
    </w:p>
    <w:p w:rsidR="002E2A9F" w:rsidRPr="00612623" w:rsidRDefault="002E2A9F" w:rsidP="00612623">
      <w:pPr>
        <w:autoSpaceDE w:val="0"/>
        <w:autoSpaceDN w:val="0"/>
        <w:adjustRightInd w:val="0"/>
        <w:ind w:firstLine="709"/>
        <w:rPr>
          <w:lang w:eastAsia="ru-RU"/>
        </w:rPr>
      </w:pPr>
      <w:r w:rsidRPr="00612623">
        <w:rPr>
          <w:lang w:eastAsia="ru-RU"/>
        </w:rPr>
        <w:t xml:space="preserve">О проведении внеплановой выездной проверки, за исключением внеплановой выездной проверки, </w:t>
      </w:r>
      <w:proofErr w:type="gramStart"/>
      <w:r w:rsidRPr="00612623">
        <w:rPr>
          <w:lang w:eastAsia="ru-RU"/>
        </w:rPr>
        <w:t>основания</w:t>
      </w:r>
      <w:proofErr w:type="gramEnd"/>
      <w:r w:rsidRPr="00612623">
        <w:rPr>
          <w:lang w:eastAsia="ru-RU"/>
        </w:rPr>
        <w:t xml:space="preserve"> проведения которой указаны в подпункте 2 пункта 3.3.2.2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2A9F" w:rsidRPr="00612623" w:rsidRDefault="002E2A9F" w:rsidP="00612623">
      <w:pPr>
        <w:widowControl w:val="0"/>
        <w:autoSpaceDE w:val="0"/>
        <w:autoSpaceDN w:val="0"/>
        <w:ind w:firstLine="709"/>
        <w:rPr>
          <w:lang w:eastAsia="ru-RU"/>
        </w:rPr>
      </w:pPr>
      <w:r w:rsidRPr="00612623">
        <w:rPr>
          <w:lang w:eastAsia="ru-RU"/>
        </w:rPr>
        <w:t>В случае</w:t>
      </w:r>
      <w:proofErr w:type="gramStart"/>
      <w:r w:rsidRPr="00612623">
        <w:rPr>
          <w:lang w:eastAsia="ru-RU"/>
        </w:rPr>
        <w:t>,</w:t>
      </w:r>
      <w:proofErr w:type="gramEnd"/>
      <w:r w:rsidRPr="00612623">
        <w:rPr>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E77EC" w:rsidRPr="00612623" w:rsidRDefault="00DE77EC" w:rsidP="00612623">
      <w:pPr>
        <w:pStyle w:val="ConsPlusNormal"/>
        <w:ind w:firstLine="709"/>
        <w:jc w:val="both"/>
        <w:rPr>
          <w:i/>
          <w:szCs w:val="24"/>
          <w:lang w:eastAsia="en-US"/>
        </w:rPr>
      </w:pPr>
      <w:bookmarkStart w:id="7" w:name="P204"/>
      <w:bookmarkEnd w:id="7"/>
      <w:r w:rsidRPr="00612623">
        <w:rPr>
          <w:rFonts w:eastAsia="Calibri"/>
          <w:szCs w:val="24"/>
        </w:rPr>
        <w:t>Орган муниципального контроля в течение 3 рабочих дней со дня издания распоряжения о проведении внеплановой проверки запрашивает</w:t>
      </w:r>
      <w:r w:rsidR="00AC2D61">
        <w:rPr>
          <w:rFonts w:eastAsia="Calibri"/>
          <w:szCs w:val="24"/>
        </w:rPr>
        <w:t xml:space="preserve"> </w:t>
      </w:r>
      <w:r w:rsidRPr="00612623">
        <w:rPr>
          <w:rFonts w:eastAsia="Calibri"/>
          <w:szCs w:val="24"/>
        </w:rPr>
        <w:t>в рамках межведомственного информационного взаимодействия документы и (или) информацию, указанные в пункте 1.9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3.4.3. Проведение документарной проверки.</w:t>
      </w:r>
    </w:p>
    <w:p w:rsidR="003B02CA" w:rsidRPr="00612623" w:rsidRDefault="003B02CA" w:rsidP="00612623">
      <w:pPr>
        <w:pStyle w:val="ConsPlusNormal"/>
        <w:ind w:firstLine="709"/>
        <w:jc w:val="both"/>
        <w:rPr>
          <w:szCs w:val="24"/>
        </w:rPr>
      </w:pPr>
      <w:r w:rsidRPr="00612623">
        <w:rPr>
          <w:szCs w:val="24"/>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распоряжением администрац</w:t>
      </w:r>
      <w:proofErr w:type="gramStart"/>
      <w:r w:rsidRPr="00612623">
        <w:rPr>
          <w:szCs w:val="24"/>
        </w:rPr>
        <w:t>ии о ее</w:t>
      </w:r>
      <w:proofErr w:type="gramEnd"/>
      <w:r w:rsidRPr="00612623">
        <w:rPr>
          <w:szCs w:val="24"/>
        </w:rPr>
        <w:t xml:space="preserve"> проведении.</w:t>
      </w:r>
    </w:p>
    <w:p w:rsidR="003B02CA" w:rsidRPr="00612623" w:rsidRDefault="003B02CA" w:rsidP="00612623">
      <w:pPr>
        <w:pStyle w:val="ConsPlusNormal"/>
        <w:ind w:firstLine="709"/>
        <w:jc w:val="both"/>
        <w:rPr>
          <w:szCs w:val="24"/>
        </w:rPr>
      </w:pPr>
      <w:proofErr w:type="gramStart"/>
      <w:r w:rsidRPr="00612623">
        <w:rPr>
          <w:szCs w:val="24"/>
        </w:rPr>
        <w:t xml:space="preserve">Предметом документарной проверки являются сведения, содержащиеся в документах индивидуального предпринимателя,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органов муниципального контроля при осуществлении деятельности в области </w:t>
      </w:r>
      <w:r w:rsidR="00D26816" w:rsidRPr="00612623">
        <w:rPr>
          <w:szCs w:val="24"/>
        </w:rPr>
        <w:t xml:space="preserve">в области </w:t>
      </w:r>
      <w:r w:rsidR="00D26816" w:rsidRPr="003E784A">
        <w:t>использования и охраны недр при добыче общераспространенных полезных ископаемых, а</w:t>
      </w:r>
      <w:proofErr w:type="gramEnd"/>
      <w:r w:rsidR="00D26816" w:rsidRPr="003E784A">
        <w:t xml:space="preserve"> также при строительстве подземных сооружений, не связанных с добычей полезных ископаемых</w:t>
      </w:r>
      <w:r w:rsidR="00D26816" w:rsidRPr="00612623">
        <w:rPr>
          <w:szCs w:val="24"/>
        </w:rPr>
        <w:t xml:space="preserve"> </w:t>
      </w:r>
      <w:r w:rsidRPr="00612623">
        <w:rPr>
          <w:szCs w:val="24"/>
        </w:rPr>
        <w:t xml:space="preserve">на территории </w:t>
      </w:r>
      <w:r w:rsidR="00406767">
        <w:rPr>
          <w:szCs w:val="24"/>
        </w:rPr>
        <w:t xml:space="preserve">МО </w:t>
      </w:r>
      <w:r w:rsidR="00AC2D61">
        <w:rPr>
          <w:szCs w:val="24"/>
        </w:rPr>
        <w:t>«Светлянское».</w:t>
      </w:r>
    </w:p>
    <w:p w:rsidR="003B02CA" w:rsidRPr="00612623" w:rsidRDefault="003B02CA" w:rsidP="00612623">
      <w:pPr>
        <w:pStyle w:val="ConsPlusNormal"/>
        <w:ind w:firstLine="709"/>
        <w:jc w:val="both"/>
        <w:rPr>
          <w:szCs w:val="24"/>
        </w:rPr>
      </w:pPr>
      <w:r w:rsidRPr="00612623">
        <w:rPr>
          <w:szCs w:val="24"/>
        </w:rPr>
        <w:t>Организация документарной проверки (как плановой, так и внеплановой) проводится по месту нахождения органа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Документарная проверка проводится должностными лицами органа муниципального контроля, указанными в распоряжении администрации о проведении проверки, в срок, установленный </w:t>
      </w:r>
      <w:hyperlink w:anchor="P139" w:history="1">
        <w:r w:rsidRPr="00612623">
          <w:rPr>
            <w:szCs w:val="24"/>
          </w:rPr>
          <w:t>пунктом 2.4</w:t>
        </w:r>
      </w:hyperlink>
      <w:r w:rsidRPr="00612623">
        <w:rPr>
          <w:szCs w:val="24"/>
        </w:rPr>
        <w:t xml:space="preserve">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В ходе документарной проверки должностным лицом органа муниципального контроля рассматриваются документы, имеющиеся в распоряжении органа муниципального контроля и позволяющие оценить исполнение индивидуальным предпринимателем, юридическим лицом обязательных требований.</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достоверность сведений, содержащихся в документах, имеющихся в </w:t>
      </w:r>
      <w:r w:rsidRPr="00612623">
        <w:rPr>
          <w:szCs w:val="24"/>
        </w:rPr>
        <w:lastRenderedPageBreak/>
        <w:t xml:space="preserve">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9F2238">
        <w:rPr>
          <w:szCs w:val="24"/>
        </w:rPr>
        <w:t>Главе муниципального образования.</w:t>
      </w:r>
    </w:p>
    <w:p w:rsidR="003B02CA" w:rsidRPr="00612623" w:rsidRDefault="009F2238" w:rsidP="00612623">
      <w:pPr>
        <w:pStyle w:val="ConsPlusNormal"/>
        <w:ind w:firstLine="709"/>
        <w:jc w:val="both"/>
        <w:rPr>
          <w:szCs w:val="24"/>
        </w:rPr>
      </w:pPr>
      <w:r>
        <w:rPr>
          <w:szCs w:val="24"/>
        </w:rPr>
        <w:t>З</w:t>
      </w:r>
      <w:r w:rsidR="003B02CA" w:rsidRPr="00612623">
        <w:rPr>
          <w:szCs w:val="24"/>
        </w:rPr>
        <w:t>апрос направляется в адрес юридического лица, индивидуального предпринимателя заказным почтовым отправлением с уведомлением о вручении либо нарочным, а также дублируется посредством факсимильной связи или электронной почты (при налич</w:t>
      </w:r>
      <w:proofErr w:type="gramStart"/>
      <w:r w:rsidR="003B02CA" w:rsidRPr="00612623">
        <w:rPr>
          <w:szCs w:val="24"/>
        </w:rPr>
        <w:t>ии у ю</w:t>
      </w:r>
      <w:proofErr w:type="gramEnd"/>
      <w:r w:rsidR="003B02CA" w:rsidRPr="00612623">
        <w:rPr>
          <w:szCs w:val="24"/>
        </w:rPr>
        <w:t>ридического лица, индивидуального предпринимателя факсимильной связи или электронной почты).</w:t>
      </w:r>
    </w:p>
    <w:p w:rsidR="003B02CA" w:rsidRPr="00612623" w:rsidRDefault="003B02CA" w:rsidP="00612623">
      <w:pPr>
        <w:pStyle w:val="ConsPlusNormal"/>
        <w:ind w:firstLine="709"/>
        <w:jc w:val="both"/>
        <w:rPr>
          <w:szCs w:val="24"/>
        </w:rPr>
      </w:pPr>
      <w:r w:rsidRPr="00612623">
        <w:rPr>
          <w:szCs w:val="24"/>
        </w:rPr>
        <w:t>Документы представляются в орган муниципального контроля в течение десяти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w:t>
      </w:r>
      <w:r w:rsidR="0021064C" w:rsidRPr="00612623">
        <w:rPr>
          <w:rFonts w:eastAsia="Calibri"/>
          <w:szCs w:val="24"/>
        </w:rPr>
        <w:t xml:space="preserve">, </w:t>
      </w:r>
      <w:r w:rsidR="0021064C" w:rsidRPr="00612623">
        <w:rPr>
          <w:szCs w:val="24"/>
        </w:rPr>
        <w:t>подписанных усиленной квалифицированной электронной подписью</w:t>
      </w:r>
      <w:r w:rsidRPr="00612623">
        <w:rPr>
          <w:szCs w:val="24"/>
        </w:rPr>
        <w:t xml:space="preserve"> в порядке, определяемом Правительством Российской Федерации.</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десяти рабочих дней необходимые пояснения в письменной форме.</w:t>
      </w:r>
    </w:p>
    <w:p w:rsidR="003B02CA" w:rsidRPr="00612623" w:rsidRDefault="003B02CA" w:rsidP="00612623">
      <w:pPr>
        <w:pStyle w:val="ConsPlusNormal"/>
        <w:ind w:firstLine="709"/>
        <w:jc w:val="both"/>
        <w:rPr>
          <w:szCs w:val="24"/>
        </w:rPr>
      </w:pPr>
      <w:proofErr w:type="gramStart"/>
      <w:r w:rsidRPr="00612623">
        <w:rPr>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пояснения и документы, подтверждающие достоверность ранее представленных документов.</w:t>
      </w:r>
      <w:proofErr w:type="gramEnd"/>
      <w:r w:rsidRPr="00612623">
        <w:rPr>
          <w:szCs w:val="24"/>
        </w:rPr>
        <w:t xml:space="preserve"> В случае</w:t>
      </w:r>
      <w:proofErr w:type="gramStart"/>
      <w:r w:rsidRPr="00612623">
        <w:rPr>
          <w:szCs w:val="24"/>
        </w:rPr>
        <w:t>,</w:t>
      </w:r>
      <w:proofErr w:type="gramEnd"/>
      <w:r w:rsidRPr="00612623">
        <w:rPr>
          <w:szCs w:val="24"/>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на основании соответствующего распоряжения администрации.</w:t>
      </w:r>
      <w:r w:rsidR="001A489D" w:rsidRPr="00612623">
        <w:rPr>
          <w:szCs w:val="24"/>
        </w:rPr>
        <w:t xml:space="preserve"> При проведении выездной проверки запрещается требовать от руководителя или иного должностного лица юридического лица, его уполномоченного представителя,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02CA" w:rsidRPr="00612623" w:rsidRDefault="003B02CA" w:rsidP="00612623">
      <w:pPr>
        <w:pStyle w:val="ConsPlusNormal"/>
        <w:ind w:firstLine="709"/>
        <w:jc w:val="both"/>
        <w:rPr>
          <w:szCs w:val="24"/>
        </w:rPr>
      </w:pPr>
      <w:bookmarkStart w:id="8" w:name="P215"/>
      <w:bookmarkEnd w:id="8"/>
      <w:r w:rsidRPr="00612623">
        <w:rPr>
          <w:szCs w:val="24"/>
        </w:rPr>
        <w:t>3.4.4. Проведение выездной проверки.</w:t>
      </w:r>
    </w:p>
    <w:p w:rsidR="003B02CA" w:rsidRPr="00612623" w:rsidRDefault="003B02CA" w:rsidP="00612623">
      <w:pPr>
        <w:pStyle w:val="ConsPlusNormal"/>
        <w:ind w:firstLine="709"/>
        <w:jc w:val="both"/>
        <w:rPr>
          <w:szCs w:val="24"/>
        </w:rPr>
      </w:pPr>
      <w:r w:rsidRPr="00612623">
        <w:rPr>
          <w:szCs w:val="24"/>
        </w:rPr>
        <w:t>Основанием для начала административной процедуры по проведению выездной проверки является распоряжение администрац</w:t>
      </w:r>
      <w:proofErr w:type="gramStart"/>
      <w:r w:rsidRPr="00612623">
        <w:rPr>
          <w:szCs w:val="24"/>
        </w:rPr>
        <w:t>ии о ее</w:t>
      </w:r>
      <w:proofErr w:type="gramEnd"/>
      <w:r w:rsidRPr="00612623">
        <w:rPr>
          <w:szCs w:val="24"/>
        </w:rPr>
        <w:t xml:space="preserve"> проведении.</w:t>
      </w:r>
    </w:p>
    <w:p w:rsidR="003B02CA" w:rsidRPr="00612623" w:rsidRDefault="003B02CA" w:rsidP="00612623">
      <w:pPr>
        <w:pStyle w:val="ConsPlusNormal"/>
        <w:ind w:firstLine="709"/>
        <w:jc w:val="both"/>
        <w:rPr>
          <w:szCs w:val="24"/>
        </w:rPr>
      </w:pPr>
      <w:r w:rsidRPr="00612623">
        <w:rPr>
          <w:szCs w:val="24"/>
        </w:rPr>
        <w:t>Выездная проверка проводится в случае, если при документарной проверке не представляется возможным:</w:t>
      </w:r>
    </w:p>
    <w:p w:rsidR="003B02CA" w:rsidRPr="00612623" w:rsidRDefault="003B02CA" w:rsidP="00612623">
      <w:pPr>
        <w:pStyle w:val="ConsPlusNormal"/>
        <w:ind w:firstLine="709"/>
        <w:jc w:val="both"/>
        <w:rPr>
          <w:szCs w:val="24"/>
        </w:rPr>
      </w:pPr>
      <w:r w:rsidRPr="00612623">
        <w:rPr>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w:t>
      </w:r>
    </w:p>
    <w:p w:rsidR="003B02CA" w:rsidRPr="00612623" w:rsidRDefault="003B02CA" w:rsidP="00612623">
      <w:pPr>
        <w:pStyle w:val="ConsPlusNormal"/>
        <w:ind w:firstLine="709"/>
        <w:jc w:val="both"/>
        <w:rPr>
          <w:szCs w:val="24"/>
        </w:rPr>
      </w:pPr>
      <w:r w:rsidRPr="00612623">
        <w:rPr>
          <w:szCs w:val="24"/>
        </w:rPr>
        <w:t xml:space="preserve">оценить соответствие осуществляемой деятельности в области </w:t>
      </w:r>
      <w:r w:rsidR="00D26816"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12623">
        <w:rPr>
          <w:szCs w:val="24"/>
        </w:rPr>
        <w:t xml:space="preserve"> индивидуального предпринимателя, юридического лица на территории </w:t>
      </w:r>
      <w:r w:rsidR="009F2238">
        <w:rPr>
          <w:szCs w:val="24"/>
        </w:rPr>
        <w:t xml:space="preserve">МО </w:t>
      </w:r>
      <w:r w:rsidR="00AC2D61">
        <w:rPr>
          <w:szCs w:val="24"/>
        </w:rPr>
        <w:lastRenderedPageBreak/>
        <w:t>«Светлянское»</w:t>
      </w:r>
      <w:r w:rsidR="00AC2D61" w:rsidRPr="00612623">
        <w:rPr>
          <w:szCs w:val="24"/>
        </w:rPr>
        <w:t xml:space="preserve"> </w:t>
      </w:r>
      <w:r w:rsidRPr="00612623">
        <w:rPr>
          <w:szCs w:val="24"/>
        </w:rPr>
        <w:t>обязательным требованиям и требованиям, установленным муниципальными правовыми актами.</w:t>
      </w:r>
    </w:p>
    <w:p w:rsidR="003B02CA" w:rsidRPr="00612623" w:rsidRDefault="003B02CA" w:rsidP="00612623">
      <w:pPr>
        <w:pStyle w:val="ConsPlusNormal"/>
        <w:ind w:firstLine="709"/>
        <w:jc w:val="both"/>
        <w:rPr>
          <w:szCs w:val="24"/>
        </w:rPr>
      </w:pPr>
      <w:r w:rsidRPr="00612623">
        <w:rPr>
          <w:szCs w:val="24"/>
        </w:rPr>
        <w:t>По требованию индивидуального предпринимателя, руководителя, иного должностного лица или уполномоченного представителя юридического лица должностное лицо органа муниципального контроля обязано его ознакомить с настоящим административным регламентом, а также в целях подтверждения своих полномочий представить информацию об органе муниципального контроля, а также об экспертах, экспертных организациях, привлекаемых к проведению проверки.</w:t>
      </w:r>
    </w:p>
    <w:p w:rsidR="003B02CA" w:rsidRPr="00612623" w:rsidRDefault="003B02CA" w:rsidP="00612623">
      <w:pPr>
        <w:pStyle w:val="ConsPlusNormal"/>
        <w:ind w:firstLine="709"/>
        <w:jc w:val="both"/>
        <w:rPr>
          <w:szCs w:val="24"/>
        </w:rPr>
      </w:pPr>
      <w:proofErr w:type="gramStart"/>
      <w:r w:rsidRPr="00612623">
        <w:rPr>
          <w:szCs w:val="24"/>
        </w:rPr>
        <w:t>Должностные лица органа муниципального контроля совместно с индивидуальным предпринимателем, руководителем, иным должностным лицом или уполномоченным представителем юридического лица определяют круг лиц, с которыми будет осуществляться взаимодействие в ходе проверки, уточняют перечень документов, возможность ознакомления с которыми индивидуальный предприниматель, юридическое лицо обязано обеспечить, а также временной режим проверки (с учетом действующего режима работы индивидуального предпринимателя, юридического лица).</w:t>
      </w:r>
      <w:proofErr w:type="gramEnd"/>
    </w:p>
    <w:p w:rsidR="003B02CA" w:rsidRPr="00612623" w:rsidRDefault="003B02CA" w:rsidP="00612623">
      <w:pPr>
        <w:pStyle w:val="ConsPlusNormal"/>
        <w:ind w:firstLine="709"/>
        <w:jc w:val="both"/>
        <w:rPr>
          <w:szCs w:val="24"/>
        </w:rPr>
      </w:pPr>
      <w:r w:rsidRPr="00612623">
        <w:rPr>
          <w:szCs w:val="24"/>
        </w:rPr>
        <w:t>В ходе проверки осуществляются:</w:t>
      </w:r>
    </w:p>
    <w:p w:rsidR="003B02CA" w:rsidRPr="00612623" w:rsidRDefault="003B02CA" w:rsidP="00612623">
      <w:pPr>
        <w:pStyle w:val="ConsPlusNormal"/>
        <w:ind w:firstLine="709"/>
        <w:jc w:val="both"/>
        <w:rPr>
          <w:szCs w:val="24"/>
        </w:rPr>
      </w:pPr>
      <w:r w:rsidRPr="00612623">
        <w:rPr>
          <w:szCs w:val="24"/>
        </w:rPr>
        <w:t>визуальный осмотр;</w:t>
      </w:r>
    </w:p>
    <w:p w:rsidR="003B02CA" w:rsidRPr="00612623" w:rsidRDefault="003B02CA" w:rsidP="00612623">
      <w:pPr>
        <w:pStyle w:val="ConsPlusNormal"/>
        <w:ind w:firstLine="709"/>
        <w:jc w:val="both"/>
        <w:rPr>
          <w:szCs w:val="24"/>
        </w:rPr>
      </w:pPr>
      <w:r w:rsidRPr="00612623">
        <w:rPr>
          <w:szCs w:val="24"/>
        </w:rPr>
        <w:t>анализ документов и представленной информации;</w:t>
      </w:r>
    </w:p>
    <w:p w:rsidR="003B02CA" w:rsidRPr="00612623" w:rsidRDefault="003B02CA" w:rsidP="00612623">
      <w:pPr>
        <w:pStyle w:val="ConsPlusNormal"/>
        <w:ind w:firstLine="709"/>
        <w:jc w:val="both"/>
        <w:rPr>
          <w:szCs w:val="24"/>
        </w:rPr>
      </w:pPr>
      <w:r w:rsidRPr="00612623">
        <w:rPr>
          <w:szCs w:val="24"/>
        </w:rPr>
        <w:t>иные мероприятия по контролю, предусмотренные законодательством (в случае привлечения к проверке уполномоченных лиц).</w:t>
      </w:r>
    </w:p>
    <w:p w:rsidR="003B02CA" w:rsidRPr="00612623" w:rsidRDefault="003B02CA" w:rsidP="00612623">
      <w:pPr>
        <w:pStyle w:val="ConsPlusNormal"/>
        <w:ind w:firstLine="709"/>
        <w:jc w:val="both"/>
        <w:rPr>
          <w:szCs w:val="24"/>
        </w:rPr>
      </w:pPr>
      <w:r w:rsidRPr="00612623">
        <w:rPr>
          <w:szCs w:val="24"/>
        </w:rPr>
        <w:t>Визуальный осмотр осуществляется должностным лицом органа муниципального контроля в присутствии индивидуального предпринимателя, руководителя, иного должностного лица юридического лица.</w:t>
      </w:r>
    </w:p>
    <w:p w:rsidR="003B02CA" w:rsidRPr="00612623" w:rsidRDefault="003B02CA" w:rsidP="00612623">
      <w:pPr>
        <w:pStyle w:val="ConsPlusNormal"/>
        <w:ind w:firstLine="709"/>
        <w:jc w:val="both"/>
        <w:rPr>
          <w:szCs w:val="24"/>
        </w:rPr>
      </w:pPr>
      <w:r w:rsidRPr="00612623">
        <w:rPr>
          <w:szCs w:val="24"/>
        </w:rPr>
        <w:t>При выявлении в ходе визуального осмотра фактов нарушений обязательных требований они фиксируются, о чем устно сообщается индивидуальному предпринимателю, руководителю, иному должностному лицу или уполномоченному представителю юридического лица. Впоследствии факты нарушений обязательных требований отражаются в акте проверки.</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индивидуального предпринимателя, юридического лица должностные лица органа муниципального контроля могут потребовать для ознакомления документы индивидуального предпринимателя, юридического лица по вопросам, связанным с целями, задачами и предметом выездной проверки.</w:t>
      </w:r>
    </w:p>
    <w:p w:rsidR="003B02CA" w:rsidRPr="00612623" w:rsidRDefault="003B02CA" w:rsidP="00612623">
      <w:pPr>
        <w:pStyle w:val="ConsPlusNormal"/>
        <w:ind w:firstLine="709"/>
        <w:jc w:val="both"/>
        <w:rPr>
          <w:szCs w:val="24"/>
        </w:rPr>
      </w:pPr>
      <w:r w:rsidRPr="00612623">
        <w:rPr>
          <w:szCs w:val="24"/>
        </w:rPr>
        <w:t>Передача запрашиваемых документов осуществляется по описи.</w:t>
      </w:r>
    </w:p>
    <w:p w:rsidR="003B02CA" w:rsidRPr="00612623" w:rsidRDefault="003B02CA" w:rsidP="00612623">
      <w:pPr>
        <w:pStyle w:val="ConsPlusNormal"/>
        <w:ind w:firstLine="709"/>
        <w:jc w:val="both"/>
        <w:rPr>
          <w:szCs w:val="24"/>
        </w:rPr>
      </w:pPr>
      <w:r w:rsidRPr="00612623">
        <w:rPr>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имеют право представить должностным лицам письменное объяснение причин непредставления документов.</w:t>
      </w:r>
    </w:p>
    <w:p w:rsidR="003B02CA" w:rsidRPr="00612623" w:rsidRDefault="003B02CA" w:rsidP="00612623">
      <w:pPr>
        <w:pStyle w:val="ConsPlusNormal"/>
        <w:ind w:firstLine="709"/>
        <w:jc w:val="both"/>
        <w:rPr>
          <w:szCs w:val="24"/>
        </w:rPr>
      </w:pPr>
      <w:r w:rsidRPr="00612623">
        <w:rPr>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представить необходимые для проведения проверки документы, в акте проверки производится соответствующая запись.</w:t>
      </w:r>
    </w:p>
    <w:p w:rsidR="003B02CA" w:rsidRPr="00612623" w:rsidRDefault="003B02CA" w:rsidP="00612623">
      <w:pPr>
        <w:pStyle w:val="ConsPlusNormal"/>
        <w:ind w:firstLine="709"/>
        <w:jc w:val="both"/>
        <w:rPr>
          <w:szCs w:val="24"/>
        </w:rPr>
      </w:pPr>
      <w:r w:rsidRPr="00612623">
        <w:rPr>
          <w:szCs w:val="24"/>
        </w:rPr>
        <w:t>3.4.5. Результатом исполнения административной процедуры является осуществление должностным лицом,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3B02CA" w:rsidRPr="00612623" w:rsidRDefault="003B02CA" w:rsidP="00612623">
      <w:pPr>
        <w:pStyle w:val="ConsPlusNormal"/>
        <w:ind w:firstLine="709"/>
        <w:jc w:val="both"/>
        <w:rPr>
          <w:szCs w:val="24"/>
        </w:rPr>
      </w:pPr>
      <w:r w:rsidRPr="00612623">
        <w:rPr>
          <w:szCs w:val="24"/>
        </w:rPr>
        <w:t>3.5. Оформление результатов проверки.</w:t>
      </w:r>
    </w:p>
    <w:p w:rsidR="003B02CA" w:rsidRPr="00612623" w:rsidRDefault="003B02CA" w:rsidP="00612623">
      <w:pPr>
        <w:pStyle w:val="ConsPlusNormal"/>
        <w:ind w:firstLine="709"/>
        <w:jc w:val="both"/>
        <w:rPr>
          <w:szCs w:val="24"/>
        </w:rPr>
      </w:pPr>
      <w:r w:rsidRPr="00612623">
        <w:rPr>
          <w:szCs w:val="24"/>
        </w:rPr>
        <w:t>Основанием для начала административной процедуры по оформлению результатов проверки является ее завершение в установленный срок.</w:t>
      </w:r>
    </w:p>
    <w:p w:rsidR="003B02CA" w:rsidRPr="00612623" w:rsidRDefault="003B02CA" w:rsidP="00612623">
      <w:pPr>
        <w:pStyle w:val="ConsPlusNormal"/>
        <w:ind w:firstLine="709"/>
        <w:jc w:val="both"/>
        <w:rPr>
          <w:szCs w:val="24"/>
        </w:rPr>
      </w:pPr>
      <w:r w:rsidRPr="00612623">
        <w:rPr>
          <w:szCs w:val="24"/>
        </w:rPr>
        <w:t xml:space="preserve">В сроки, установленные </w:t>
      </w:r>
      <w:hyperlink w:anchor="P139" w:history="1">
        <w:r w:rsidRPr="00612623">
          <w:rPr>
            <w:szCs w:val="24"/>
          </w:rPr>
          <w:t>пунктом 2.4</w:t>
        </w:r>
      </w:hyperlink>
      <w:r w:rsidRPr="00612623">
        <w:rPr>
          <w:szCs w:val="24"/>
        </w:rPr>
        <w:t xml:space="preserve"> настоящего административного регламента, </w:t>
      </w:r>
      <w:r w:rsidRPr="00612623">
        <w:rPr>
          <w:szCs w:val="24"/>
        </w:rPr>
        <w:lastRenderedPageBreak/>
        <w:t xml:space="preserve">должностные лица органа муниципального контроля по результатам проверки составляют в соответствии с типовой </w:t>
      </w:r>
      <w:hyperlink r:id="rId22" w:history="1">
        <w:r w:rsidRPr="00612623">
          <w:rPr>
            <w:szCs w:val="24"/>
          </w:rPr>
          <w:t>формой</w:t>
        </w:r>
      </w:hyperlink>
      <w:r w:rsidRPr="00612623">
        <w:rPr>
          <w:szCs w:val="24"/>
        </w:rPr>
        <w:t>, утвержденной приказом Министерства экономического развития Росс</w:t>
      </w:r>
      <w:r w:rsidR="00B301BC" w:rsidRPr="00612623">
        <w:rPr>
          <w:szCs w:val="24"/>
        </w:rPr>
        <w:t>ийской Федерации от 30.04.2009 №</w:t>
      </w:r>
      <w:r w:rsidRPr="00612623">
        <w:rPr>
          <w:szCs w:val="24"/>
        </w:rPr>
        <w:t xml:space="preserve"> 141, </w:t>
      </w:r>
      <w:hyperlink w:anchor="P650" w:history="1">
        <w:r w:rsidRPr="00612623">
          <w:rPr>
            <w:szCs w:val="24"/>
          </w:rPr>
          <w:t>акт</w:t>
        </w:r>
      </w:hyperlink>
      <w:r w:rsidRPr="00612623">
        <w:rPr>
          <w:szCs w:val="24"/>
        </w:rPr>
        <w:t xml:space="preserve"> проверки в двух экземплярах</w:t>
      </w:r>
      <w:r w:rsidR="0081313C" w:rsidRPr="00612623">
        <w:rPr>
          <w:szCs w:val="24"/>
        </w:rPr>
        <w:t>, к которому прикладывается заполненный проверочный лис</w:t>
      </w:r>
      <w:r w:rsidR="0036646F" w:rsidRPr="00612623">
        <w:rPr>
          <w:szCs w:val="24"/>
        </w:rPr>
        <w:t>т (список контрольных вопросов).</w:t>
      </w:r>
    </w:p>
    <w:p w:rsidR="003B02CA" w:rsidRPr="00612623" w:rsidRDefault="003B02CA" w:rsidP="00612623">
      <w:pPr>
        <w:pStyle w:val="ConsPlusNormal"/>
        <w:ind w:firstLine="709"/>
        <w:jc w:val="both"/>
        <w:rPr>
          <w:szCs w:val="24"/>
        </w:rPr>
      </w:pPr>
      <w:r w:rsidRPr="00612623">
        <w:rPr>
          <w:szCs w:val="24"/>
        </w:rPr>
        <w:t>Должностные лица органа муниципального контроля, проводившие проверку, подписывают каждый из экземпляров акта проверки, один из которых с копиями приложений вручается индивидуальному предпринимателю,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3B02CA" w:rsidRPr="00612623" w:rsidRDefault="003B02CA" w:rsidP="00612623">
      <w:pPr>
        <w:pStyle w:val="ConsPlusNormal"/>
        <w:ind w:firstLine="709"/>
        <w:jc w:val="both"/>
        <w:rPr>
          <w:szCs w:val="24"/>
        </w:rPr>
      </w:pPr>
      <w:r w:rsidRPr="00612623">
        <w:rPr>
          <w:szCs w:val="24"/>
        </w:rPr>
        <w:t>В акте проверки указываются:</w:t>
      </w:r>
    </w:p>
    <w:p w:rsidR="003B02CA" w:rsidRPr="00612623" w:rsidRDefault="003B02CA" w:rsidP="00612623">
      <w:pPr>
        <w:pStyle w:val="ConsPlusNormal"/>
        <w:ind w:firstLine="709"/>
        <w:jc w:val="both"/>
        <w:rPr>
          <w:szCs w:val="24"/>
        </w:rPr>
      </w:pPr>
      <w:r w:rsidRPr="00612623">
        <w:rPr>
          <w:szCs w:val="24"/>
        </w:rPr>
        <w:t>дата, время и место составления акта проверки;</w:t>
      </w:r>
    </w:p>
    <w:p w:rsidR="003B02CA" w:rsidRPr="00612623" w:rsidRDefault="003B02CA" w:rsidP="00612623">
      <w:pPr>
        <w:pStyle w:val="ConsPlusNormal"/>
        <w:ind w:firstLine="709"/>
        <w:jc w:val="both"/>
        <w:rPr>
          <w:szCs w:val="24"/>
        </w:rPr>
      </w:pPr>
      <w:r w:rsidRPr="00612623">
        <w:rPr>
          <w:szCs w:val="24"/>
        </w:rPr>
        <w:t>наименование органа муниципального контроля;</w:t>
      </w:r>
    </w:p>
    <w:p w:rsidR="003B02CA" w:rsidRPr="00612623" w:rsidRDefault="003B02CA" w:rsidP="00612623">
      <w:pPr>
        <w:pStyle w:val="ConsPlusNormal"/>
        <w:ind w:firstLine="709"/>
        <w:jc w:val="both"/>
        <w:rPr>
          <w:szCs w:val="24"/>
        </w:rPr>
      </w:pPr>
      <w:r w:rsidRPr="00612623">
        <w:rPr>
          <w:szCs w:val="24"/>
        </w:rPr>
        <w:t>дата и номер распоряжения администрации района, на основании которого проводится проверка;</w:t>
      </w:r>
    </w:p>
    <w:p w:rsidR="003B02CA" w:rsidRPr="00612623" w:rsidRDefault="003B02CA" w:rsidP="00612623">
      <w:pPr>
        <w:pStyle w:val="ConsPlusNormal"/>
        <w:ind w:firstLine="709"/>
        <w:jc w:val="both"/>
        <w:rPr>
          <w:szCs w:val="24"/>
        </w:rPr>
      </w:pPr>
      <w:r w:rsidRPr="00612623">
        <w:rPr>
          <w:szCs w:val="24"/>
        </w:rPr>
        <w:t>фамилии, имена, отчества и должности должностного лица или должностных лиц, проводивших проверку;</w:t>
      </w:r>
    </w:p>
    <w:p w:rsidR="003B02CA" w:rsidRPr="00612623" w:rsidRDefault="003B02CA" w:rsidP="00612623">
      <w:pPr>
        <w:pStyle w:val="ConsPlusNormal"/>
        <w:ind w:firstLine="709"/>
        <w:jc w:val="both"/>
        <w:rPr>
          <w:szCs w:val="24"/>
        </w:rPr>
      </w:pPr>
      <w:r w:rsidRPr="00612623">
        <w:rPr>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12623">
        <w:rPr>
          <w:szCs w:val="24"/>
        </w:rPr>
        <w:t>присутствовавших</w:t>
      </w:r>
      <w:proofErr w:type="gramEnd"/>
      <w:r w:rsidRPr="00612623">
        <w:rPr>
          <w:szCs w:val="24"/>
        </w:rPr>
        <w:t xml:space="preserve"> при проведении проверки;</w:t>
      </w:r>
    </w:p>
    <w:p w:rsidR="003B02CA" w:rsidRPr="00612623" w:rsidRDefault="003B02CA" w:rsidP="00612623">
      <w:pPr>
        <w:pStyle w:val="ConsPlusNormal"/>
        <w:ind w:firstLine="709"/>
        <w:jc w:val="both"/>
        <w:rPr>
          <w:szCs w:val="24"/>
        </w:rPr>
      </w:pPr>
      <w:r w:rsidRPr="00612623">
        <w:rPr>
          <w:szCs w:val="24"/>
        </w:rPr>
        <w:t>дата, время и место проведения проверки;</w:t>
      </w:r>
    </w:p>
    <w:p w:rsidR="003B02CA" w:rsidRPr="00612623" w:rsidRDefault="003B02CA" w:rsidP="00612623">
      <w:pPr>
        <w:pStyle w:val="ConsPlusNormal"/>
        <w:ind w:firstLine="709"/>
        <w:jc w:val="both"/>
        <w:rPr>
          <w:szCs w:val="24"/>
        </w:rPr>
      </w:pPr>
      <w:r w:rsidRPr="00612623">
        <w:rPr>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02CA" w:rsidRPr="00612623" w:rsidRDefault="003B02CA" w:rsidP="00612623">
      <w:pPr>
        <w:pStyle w:val="ConsPlusNormal"/>
        <w:ind w:firstLine="709"/>
        <w:jc w:val="both"/>
        <w:rPr>
          <w:szCs w:val="24"/>
        </w:rPr>
      </w:pPr>
      <w:proofErr w:type="gramStart"/>
      <w:r w:rsidRPr="00612623">
        <w:rPr>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12623">
        <w:rPr>
          <w:szCs w:val="24"/>
        </w:rPr>
        <w:t xml:space="preserve"> отсутствием у юридического лица, индивидуального предпринимателя указанного журнала;</w:t>
      </w:r>
    </w:p>
    <w:p w:rsidR="003B02CA" w:rsidRPr="00612623" w:rsidRDefault="003B02CA" w:rsidP="00612623">
      <w:pPr>
        <w:pStyle w:val="ConsPlusNormal"/>
        <w:ind w:firstLine="709"/>
        <w:jc w:val="both"/>
        <w:rPr>
          <w:szCs w:val="24"/>
        </w:rPr>
      </w:pPr>
      <w:r w:rsidRPr="00612623">
        <w:rPr>
          <w:szCs w:val="24"/>
        </w:rPr>
        <w:t>подписи должностного лица или должностных лиц, проводивших проверку.</w:t>
      </w:r>
    </w:p>
    <w:p w:rsidR="003B02CA" w:rsidRPr="00612623" w:rsidRDefault="003B02CA" w:rsidP="00612623">
      <w:pPr>
        <w:pStyle w:val="ConsPlusNormal"/>
        <w:ind w:firstLine="709"/>
        <w:jc w:val="both"/>
        <w:rPr>
          <w:szCs w:val="24"/>
        </w:rPr>
      </w:pPr>
      <w:proofErr w:type="gramStart"/>
      <w:r w:rsidRPr="00612623">
        <w:rPr>
          <w:szCs w:val="24"/>
        </w:rPr>
        <w:t>В случае отсутствия индивидуального предпринимателя, руководителя, иного должностного лица или уполномоченного представителя юридического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w:t>
      </w:r>
      <w:proofErr w:type="gramEnd"/>
      <w:r w:rsidRPr="00612623">
        <w:rPr>
          <w:szCs w:val="24"/>
        </w:rPr>
        <w:t xml:space="preserve"> учетном </w:t>
      </w:r>
      <w:proofErr w:type="gramStart"/>
      <w:r w:rsidRPr="00612623">
        <w:rPr>
          <w:szCs w:val="24"/>
        </w:rPr>
        <w:t>деле</w:t>
      </w:r>
      <w:proofErr w:type="gramEnd"/>
      <w:r w:rsidRPr="00612623">
        <w:rPr>
          <w:szCs w:val="24"/>
        </w:rPr>
        <w:t xml:space="preserve"> юридического лица, индивидуального предпринимателя в органе муниципального контроля.</w:t>
      </w:r>
      <w:r w:rsidR="00866121" w:rsidRPr="00612623">
        <w:rPr>
          <w:rFonts w:eastAsia="Calibri"/>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w:t>
      </w:r>
      <w:r w:rsidR="00CF1558" w:rsidRPr="00612623">
        <w:rPr>
          <w:rFonts w:eastAsia="Calibri"/>
          <w:szCs w:val="24"/>
        </w:rPr>
        <w:t xml:space="preserve">  </w:t>
      </w:r>
      <w:r w:rsidR="00866121" w:rsidRPr="00612623">
        <w:rPr>
          <w:rFonts w:eastAsia="Calibri"/>
          <w:szCs w:val="24"/>
        </w:rPr>
        <w:t xml:space="preserve">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w:t>
      </w:r>
      <w:r w:rsidR="00866121" w:rsidRPr="00612623">
        <w:rPr>
          <w:rFonts w:eastAsia="Calibri"/>
          <w:szCs w:val="24"/>
        </w:rPr>
        <w:lastRenderedPageBreak/>
        <w:t>полученным проверяемым лицом.</w:t>
      </w:r>
    </w:p>
    <w:p w:rsidR="003B02CA" w:rsidRPr="00612623" w:rsidRDefault="003B02CA" w:rsidP="00612623">
      <w:pPr>
        <w:pStyle w:val="ConsPlusNormal"/>
        <w:ind w:firstLine="709"/>
        <w:jc w:val="both"/>
        <w:rPr>
          <w:szCs w:val="24"/>
        </w:rPr>
      </w:pPr>
      <w:r w:rsidRPr="00612623">
        <w:rPr>
          <w:szCs w:val="24"/>
        </w:rPr>
        <w:t xml:space="preserve">Срок направления акта проверки - три рабочих дня </w:t>
      </w:r>
      <w:proofErr w:type="gramStart"/>
      <w:r w:rsidRPr="00612623">
        <w:rPr>
          <w:szCs w:val="24"/>
        </w:rPr>
        <w:t>с даты</w:t>
      </w:r>
      <w:proofErr w:type="gramEnd"/>
      <w:r w:rsidRPr="00612623">
        <w:rPr>
          <w:szCs w:val="24"/>
        </w:rPr>
        <w:t xml:space="preserve"> его подписания.</w:t>
      </w:r>
    </w:p>
    <w:p w:rsidR="00CF1558" w:rsidRPr="00612623" w:rsidRDefault="003B02CA" w:rsidP="00612623">
      <w:pPr>
        <w:pStyle w:val="ConsPlusNormal"/>
        <w:ind w:firstLine="709"/>
        <w:jc w:val="both"/>
        <w:rPr>
          <w:rFonts w:eastAsia="Calibri"/>
          <w:szCs w:val="24"/>
        </w:rPr>
      </w:pPr>
      <w:r w:rsidRPr="00612623">
        <w:rPr>
          <w:szCs w:val="24"/>
        </w:rPr>
        <w:t>В случае</w:t>
      </w:r>
      <w:proofErr w:type="gramStart"/>
      <w:r w:rsidRPr="00612623">
        <w:rPr>
          <w:szCs w:val="24"/>
        </w:rPr>
        <w:t>,</w:t>
      </w:r>
      <w:proofErr w:type="gramEnd"/>
      <w:r w:rsidRPr="00612623">
        <w:rPr>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индивидуальному предпринимателю,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w:t>
      </w:r>
      <w:r w:rsidR="00866121" w:rsidRPr="00612623">
        <w:rPr>
          <w:rFonts w:eastAsia="Calibri"/>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9830A3" w:rsidRPr="00612623">
        <w:rPr>
          <w:rFonts w:eastAsia="Calibri"/>
          <w:szCs w:val="24"/>
        </w:rPr>
        <w:t>.</w:t>
      </w:r>
    </w:p>
    <w:p w:rsidR="003B02CA" w:rsidRPr="00612623" w:rsidRDefault="003B02CA" w:rsidP="00612623">
      <w:pPr>
        <w:pStyle w:val="ConsPlusNormal"/>
        <w:ind w:firstLine="709"/>
        <w:jc w:val="both"/>
        <w:rPr>
          <w:szCs w:val="24"/>
        </w:rPr>
      </w:pPr>
      <w:r w:rsidRPr="00612623">
        <w:rPr>
          <w:szCs w:val="24"/>
        </w:rPr>
        <w:t>В случае</w:t>
      </w:r>
      <w:proofErr w:type="gramStart"/>
      <w:r w:rsidRPr="00612623">
        <w:rPr>
          <w:szCs w:val="24"/>
        </w:rPr>
        <w:t>,</w:t>
      </w:r>
      <w:proofErr w:type="gramEnd"/>
      <w:r w:rsidRPr="00612623">
        <w:rPr>
          <w:szCs w:val="24"/>
        </w:rPr>
        <w:t xml:space="preserve"> если для проведения внеплановой выездной проверки индивидуального предпринимателя, юридического лица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02CA" w:rsidRPr="00612623" w:rsidRDefault="003B02CA" w:rsidP="00612623">
      <w:pPr>
        <w:pStyle w:val="ConsPlusNormal"/>
        <w:ind w:firstLine="709"/>
        <w:jc w:val="both"/>
        <w:rPr>
          <w:szCs w:val="24"/>
        </w:rPr>
      </w:pPr>
      <w:r w:rsidRPr="00612623">
        <w:rPr>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Непосредственно после завершения проверки должностные лица производят соответствующие записи в журнале учета проверок юридических лиц и индивидуальных предпринимателей.</w:t>
      </w:r>
    </w:p>
    <w:p w:rsidR="003B02CA" w:rsidRPr="00612623" w:rsidRDefault="003B02CA" w:rsidP="00612623">
      <w:pPr>
        <w:pStyle w:val="ConsPlusNormal"/>
        <w:ind w:firstLine="709"/>
        <w:jc w:val="both"/>
        <w:rPr>
          <w:szCs w:val="24"/>
        </w:rPr>
      </w:pPr>
      <w:r w:rsidRPr="00612623">
        <w:rPr>
          <w:szCs w:val="24"/>
        </w:rPr>
        <w:t xml:space="preserve">Результаты проверки записываются должностными лицами, проводящими проверку, в журнал учета проверок юридического лица, индивидуального предпринимателя, типовая </w:t>
      </w:r>
      <w:hyperlink r:id="rId23" w:history="1">
        <w:r w:rsidRPr="00612623">
          <w:rPr>
            <w:szCs w:val="24"/>
          </w:rPr>
          <w:t>форма</w:t>
        </w:r>
      </w:hyperlink>
      <w:r w:rsidRPr="00612623">
        <w:rPr>
          <w:szCs w:val="24"/>
        </w:rPr>
        <w:t xml:space="preserve"> журнала утверждена приказом Министерства экономического развития Росс</w:t>
      </w:r>
      <w:r w:rsidR="00B301BC" w:rsidRPr="00612623">
        <w:rPr>
          <w:szCs w:val="24"/>
        </w:rPr>
        <w:t>ийской Федерации от 30.04.2009 №</w:t>
      </w:r>
      <w:r w:rsidRPr="00612623">
        <w:rPr>
          <w:szCs w:val="24"/>
        </w:rPr>
        <w:t xml:space="preserve"> 141.</w:t>
      </w:r>
    </w:p>
    <w:p w:rsidR="003B02CA" w:rsidRPr="00612623" w:rsidRDefault="003B02CA" w:rsidP="00612623">
      <w:pPr>
        <w:pStyle w:val="ConsPlusNormal"/>
        <w:ind w:firstLine="709"/>
        <w:jc w:val="both"/>
        <w:rPr>
          <w:szCs w:val="24"/>
          <w:lang w:eastAsia="en-US"/>
        </w:rPr>
      </w:pPr>
      <w:r w:rsidRPr="00612623">
        <w:rPr>
          <w:szCs w:val="24"/>
        </w:rPr>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w:t>
      </w:r>
      <w:proofErr w:type="gramStart"/>
      <w:r w:rsidRPr="00612623">
        <w:rPr>
          <w:szCs w:val="24"/>
        </w:rPr>
        <w:t>с даты получения</w:t>
      </w:r>
      <w:proofErr w:type="gramEnd"/>
      <w:r w:rsidRPr="00612623">
        <w:rPr>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орган муниципального контроля.</w:t>
      </w:r>
      <w:r w:rsidR="004012B3" w:rsidRPr="00612623">
        <w:rPr>
          <w:szCs w:val="24"/>
        </w:rPr>
        <w:t xml:space="preserve"> </w:t>
      </w:r>
      <w:r w:rsidR="004012B3" w:rsidRPr="00612623">
        <w:rPr>
          <w:szCs w:val="24"/>
          <w:lang w:eastAsia="en-US"/>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02CA" w:rsidRPr="00612623" w:rsidRDefault="003B02CA" w:rsidP="00612623">
      <w:pPr>
        <w:pStyle w:val="ConsPlusNormal"/>
        <w:ind w:firstLine="709"/>
        <w:jc w:val="both"/>
        <w:rPr>
          <w:szCs w:val="24"/>
        </w:rPr>
      </w:pPr>
      <w:r w:rsidRPr="00612623">
        <w:rPr>
          <w:szCs w:val="24"/>
        </w:rPr>
        <w:t>При отсутствии журнала в акте проверки делается соответствующая запись.</w:t>
      </w:r>
    </w:p>
    <w:p w:rsidR="003B02CA" w:rsidRPr="00612623" w:rsidRDefault="003B02CA" w:rsidP="00612623">
      <w:pPr>
        <w:pStyle w:val="ConsPlusNormal"/>
        <w:ind w:firstLine="709"/>
        <w:jc w:val="both"/>
        <w:rPr>
          <w:szCs w:val="24"/>
        </w:rPr>
      </w:pPr>
      <w:r w:rsidRPr="00612623">
        <w:rPr>
          <w:szCs w:val="24"/>
        </w:rPr>
        <w:t>Результатом административной процедуры является акт проверки.</w:t>
      </w:r>
    </w:p>
    <w:p w:rsidR="003B02CA" w:rsidRPr="00612623" w:rsidRDefault="003B02CA" w:rsidP="00612623">
      <w:pPr>
        <w:pStyle w:val="ConsPlusNormal"/>
        <w:ind w:firstLine="709"/>
        <w:jc w:val="both"/>
        <w:rPr>
          <w:szCs w:val="24"/>
        </w:rPr>
      </w:pPr>
      <w:r w:rsidRPr="00612623">
        <w:rPr>
          <w:szCs w:val="24"/>
        </w:rPr>
        <w:t>В случае выявления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выдают предписание об устранении выявленных нарушений с указанием сроков их устранения;</w:t>
      </w:r>
    </w:p>
    <w:p w:rsidR="003B02CA" w:rsidRPr="00612623" w:rsidRDefault="003B02CA" w:rsidP="00612623">
      <w:pPr>
        <w:pStyle w:val="ConsPlusNormal"/>
        <w:ind w:firstLine="709"/>
        <w:jc w:val="both"/>
        <w:rPr>
          <w:szCs w:val="24"/>
        </w:rPr>
      </w:pPr>
      <w:r w:rsidRPr="00612623">
        <w:rPr>
          <w:szCs w:val="24"/>
        </w:rPr>
        <w:t xml:space="preserve">принимают меры по </w:t>
      </w:r>
      <w:proofErr w:type="gramStart"/>
      <w:r w:rsidRPr="00612623">
        <w:rPr>
          <w:szCs w:val="24"/>
        </w:rPr>
        <w:t>контролю за</w:t>
      </w:r>
      <w:proofErr w:type="gramEnd"/>
      <w:r w:rsidRPr="00612623">
        <w:rPr>
          <w:szCs w:val="24"/>
        </w:rPr>
        <w:t xml:space="preserve"> устранением выявленных нарушений, а также меры по привлечению лиц, допустивших выявленные нарушения, к ответственности.</w:t>
      </w:r>
    </w:p>
    <w:p w:rsidR="003B02CA" w:rsidRPr="00612623" w:rsidRDefault="003B02CA" w:rsidP="00612623">
      <w:pPr>
        <w:pStyle w:val="ConsPlusNormal"/>
        <w:ind w:firstLine="709"/>
        <w:jc w:val="both"/>
        <w:rPr>
          <w:szCs w:val="24"/>
        </w:rPr>
      </w:pPr>
      <w:r w:rsidRPr="00612623">
        <w:rPr>
          <w:szCs w:val="24"/>
        </w:rPr>
        <w:t xml:space="preserve">Способом фиксации результата административной процедуры является </w:t>
      </w:r>
      <w:r w:rsidRPr="00612623">
        <w:rPr>
          <w:szCs w:val="24"/>
        </w:rPr>
        <w:lastRenderedPageBreak/>
        <w:t>регистрация акта проверки в журнале регистрации актов проверок.</w:t>
      </w:r>
    </w:p>
    <w:p w:rsidR="003B02CA" w:rsidRPr="00612623" w:rsidRDefault="003B02CA" w:rsidP="00612623">
      <w:pPr>
        <w:pStyle w:val="ConsPlusNormal"/>
        <w:ind w:firstLine="709"/>
        <w:jc w:val="both"/>
        <w:rPr>
          <w:szCs w:val="24"/>
        </w:rPr>
      </w:pPr>
      <w:r w:rsidRPr="00612623">
        <w:rPr>
          <w:szCs w:val="24"/>
        </w:rPr>
        <w:t>Журнал регистрации актов проверок содержит сведения о номере и дате акта, проверяемом лице, информации о предписании и исполнении предписания.</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jc w:val="center"/>
        <w:rPr>
          <w:szCs w:val="24"/>
        </w:rPr>
      </w:pPr>
      <w:r w:rsidRPr="00612623">
        <w:rPr>
          <w:szCs w:val="24"/>
        </w:rPr>
        <w:t xml:space="preserve">4. Порядок и формы </w:t>
      </w:r>
      <w:proofErr w:type="gramStart"/>
      <w:r w:rsidRPr="00612623">
        <w:rPr>
          <w:szCs w:val="24"/>
        </w:rPr>
        <w:t>контроля за</w:t>
      </w:r>
      <w:proofErr w:type="gramEnd"/>
      <w:r w:rsidRPr="00612623">
        <w:rPr>
          <w:szCs w:val="24"/>
        </w:rPr>
        <w:t xml:space="preserve"> исполнением функции</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r w:rsidRPr="00612623">
        <w:rPr>
          <w:szCs w:val="24"/>
        </w:rPr>
        <w:t xml:space="preserve">4.1. Уполномоченные должностные лица органа муниципального контроля ежегодно готовят отчеты о проведенных проверках и представляют главе </w:t>
      </w:r>
      <w:r w:rsidR="009F2238">
        <w:rPr>
          <w:szCs w:val="24"/>
        </w:rPr>
        <w:t xml:space="preserve">МО </w:t>
      </w:r>
      <w:r w:rsidR="00AC2D61">
        <w:rPr>
          <w:szCs w:val="24"/>
        </w:rPr>
        <w:t>«Светлянское».</w:t>
      </w:r>
    </w:p>
    <w:p w:rsidR="003B02CA" w:rsidRPr="00612623" w:rsidRDefault="003B02CA" w:rsidP="00612623">
      <w:pPr>
        <w:pStyle w:val="ConsPlusNormal"/>
        <w:ind w:firstLine="709"/>
        <w:jc w:val="both"/>
        <w:rPr>
          <w:szCs w:val="24"/>
        </w:rPr>
      </w:pPr>
      <w:r w:rsidRPr="00612623">
        <w:rPr>
          <w:szCs w:val="24"/>
        </w:rPr>
        <w:t xml:space="preserve">4.2. Текущий </w:t>
      </w:r>
      <w:proofErr w:type="gramStart"/>
      <w:r w:rsidRPr="00612623">
        <w:rPr>
          <w:szCs w:val="24"/>
        </w:rPr>
        <w:t>контроль за</w:t>
      </w:r>
      <w:proofErr w:type="gramEnd"/>
      <w:r w:rsidRPr="00612623">
        <w:rPr>
          <w:szCs w:val="24"/>
        </w:rPr>
        <w:t xml:space="preserve"> исполнением функции </w:t>
      </w:r>
      <w:r w:rsidR="009F2238">
        <w:rPr>
          <w:szCs w:val="24"/>
        </w:rPr>
        <w:t xml:space="preserve">осуществляется </w:t>
      </w:r>
      <w:r w:rsidRPr="00612623">
        <w:rPr>
          <w:szCs w:val="24"/>
        </w:rPr>
        <w:t xml:space="preserve"> в форме проверок соблюдения и исполнения должностными лицами положений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 xml:space="preserve">4.3. </w:t>
      </w:r>
      <w:proofErr w:type="gramStart"/>
      <w:r w:rsidRPr="00612623">
        <w:rPr>
          <w:szCs w:val="24"/>
        </w:rPr>
        <w:t>Контроль за</w:t>
      </w:r>
      <w:proofErr w:type="gramEnd"/>
      <w:r w:rsidRPr="00612623">
        <w:rPr>
          <w:szCs w:val="24"/>
        </w:rPr>
        <w:t xml:space="preserve"> полнотой и качеством исполнения функции включает в себя выявление и устранение нарушений порядка осуществления муниципальной функции.</w:t>
      </w:r>
    </w:p>
    <w:p w:rsidR="003B02CA" w:rsidRPr="00612623" w:rsidRDefault="003B02CA" w:rsidP="00612623">
      <w:pPr>
        <w:pStyle w:val="ConsPlusNormal"/>
        <w:ind w:firstLine="709"/>
        <w:jc w:val="both"/>
        <w:rPr>
          <w:szCs w:val="24"/>
        </w:rPr>
      </w:pPr>
      <w:r w:rsidRPr="00612623">
        <w:rPr>
          <w:szCs w:val="24"/>
        </w:rPr>
        <w:t xml:space="preserve">4.4. </w:t>
      </w:r>
      <w:proofErr w:type="gramStart"/>
      <w:r w:rsidRPr="00612623">
        <w:rPr>
          <w:szCs w:val="24"/>
        </w:rPr>
        <w:t xml:space="preserve">Уполномоченные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соблюдения законодательства </w:t>
      </w:r>
      <w:r w:rsidR="00D26816" w:rsidRPr="00612623">
        <w:rPr>
          <w:szCs w:val="24"/>
        </w:rPr>
        <w:t xml:space="preserve">в области </w:t>
      </w:r>
      <w:r w:rsidR="00D26816"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26816" w:rsidRPr="00612623">
        <w:rPr>
          <w:szCs w:val="24"/>
        </w:rPr>
        <w:t xml:space="preserve"> </w:t>
      </w:r>
      <w:r w:rsidRPr="00612623">
        <w:rPr>
          <w:szCs w:val="24"/>
        </w:rPr>
        <w:t>несут персональную ответственность в соответствии с законодательством Российской Федерации.</w:t>
      </w:r>
      <w:proofErr w:type="gramEnd"/>
    </w:p>
    <w:p w:rsidR="003B02CA" w:rsidRPr="00612623" w:rsidRDefault="003B02CA" w:rsidP="00612623">
      <w:pPr>
        <w:pStyle w:val="ConsPlusNormal"/>
        <w:ind w:firstLine="709"/>
        <w:jc w:val="both"/>
        <w:rPr>
          <w:szCs w:val="24"/>
        </w:rPr>
      </w:pPr>
      <w:r w:rsidRPr="00612623">
        <w:rPr>
          <w:szCs w:val="24"/>
        </w:rPr>
        <w:t xml:space="preserve">4.5. В рамках </w:t>
      </w:r>
      <w:proofErr w:type="gramStart"/>
      <w:r w:rsidRPr="00612623">
        <w:rPr>
          <w:szCs w:val="24"/>
        </w:rPr>
        <w:t>контроля соблюдения порядка осуществления функции</w:t>
      </w:r>
      <w:proofErr w:type="gramEnd"/>
      <w:r w:rsidRPr="00612623">
        <w:rPr>
          <w:szCs w:val="24"/>
        </w:rPr>
        <w:t xml:space="preserve"> проводится анализ содержания оснований осуществления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2C4D1B" w:rsidRPr="00612623" w:rsidRDefault="002C4D1B" w:rsidP="00612623">
      <w:pPr>
        <w:pStyle w:val="ConsPlusNormal"/>
        <w:ind w:firstLine="709"/>
        <w:jc w:val="both"/>
        <w:rPr>
          <w:szCs w:val="24"/>
        </w:rPr>
      </w:pPr>
    </w:p>
    <w:p w:rsidR="003B02CA" w:rsidRPr="00612623" w:rsidRDefault="003B02CA" w:rsidP="00612623">
      <w:pPr>
        <w:pStyle w:val="ConsPlusNormal"/>
        <w:jc w:val="center"/>
        <w:rPr>
          <w:szCs w:val="24"/>
        </w:rPr>
      </w:pPr>
      <w:r w:rsidRPr="00612623">
        <w:rPr>
          <w:szCs w:val="24"/>
        </w:rPr>
        <w:t>5. Досудебный (внесудебный) порядок обжалования решений</w:t>
      </w:r>
    </w:p>
    <w:p w:rsidR="003B02CA" w:rsidRPr="00612623" w:rsidRDefault="003B02CA" w:rsidP="00612623">
      <w:pPr>
        <w:pStyle w:val="ConsPlusNormal"/>
        <w:jc w:val="center"/>
        <w:rPr>
          <w:szCs w:val="24"/>
        </w:rPr>
      </w:pPr>
      <w:r w:rsidRPr="00612623">
        <w:rPr>
          <w:szCs w:val="24"/>
        </w:rPr>
        <w:t>и действий (бездействия) органа местного самоуправления,</w:t>
      </w:r>
    </w:p>
    <w:p w:rsidR="003B02CA" w:rsidRPr="00612623" w:rsidRDefault="003B02CA" w:rsidP="00612623">
      <w:pPr>
        <w:pStyle w:val="ConsPlusNormal"/>
        <w:jc w:val="center"/>
        <w:rPr>
          <w:szCs w:val="24"/>
        </w:rPr>
      </w:pPr>
      <w:r w:rsidRPr="00612623">
        <w:rPr>
          <w:szCs w:val="24"/>
        </w:rPr>
        <w:t>осуществляющего муниципальный контроль, а также его</w:t>
      </w:r>
    </w:p>
    <w:p w:rsidR="003B02CA" w:rsidRPr="00612623" w:rsidRDefault="003B02CA" w:rsidP="00612623">
      <w:pPr>
        <w:pStyle w:val="ConsPlusNormal"/>
        <w:jc w:val="center"/>
        <w:rPr>
          <w:szCs w:val="24"/>
        </w:rPr>
      </w:pPr>
      <w:r w:rsidRPr="00612623">
        <w:rPr>
          <w:szCs w:val="24"/>
        </w:rPr>
        <w:t>должностных лиц</w:t>
      </w:r>
    </w:p>
    <w:p w:rsidR="002C4D1B" w:rsidRPr="00612623" w:rsidRDefault="002C4D1B" w:rsidP="00612623">
      <w:pPr>
        <w:pStyle w:val="ConsPlusNormal"/>
        <w:ind w:firstLine="709"/>
        <w:jc w:val="center"/>
        <w:rPr>
          <w:szCs w:val="24"/>
        </w:rPr>
      </w:pPr>
    </w:p>
    <w:p w:rsidR="003B02CA" w:rsidRPr="00612623" w:rsidRDefault="003B02CA" w:rsidP="00612623">
      <w:pPr>
        <w:pStyle w:val="ConsPlusNormal"/>
        <w:ind w:firstLine="709"/>
        <w:jc w:val="both"/>
        <w:rPr>
          <w:szCs w:val="24"/>
        </w:rPr>
      </w:pPr>
      <w:r w:rsidRPr="00612623">
        <w:rPr>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3B02CA" w:rsidRPr="00612623" w:rsidRDefault="003B02CA" w:rsidP="00612623">
      <w:pPr>
        <w:pStyle w:val="ConsPlusNormal"/>
        <w:ind w:firstLine="709"/>
        <w:jc w:val="both"/>
        <w:rPr>
          <w:szCs w:val="24"/>
        </w:rPr>
      </w:pPr>
      <w:r w:rsidRPr="00612623">
        <w:rPr>
          <w:szCs w:val="24"/>
        </w:rPr>
        <w:t>5.1.1.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муниципального контроля, в том числе повлекших за собой нарушение прав юридических лиц и индивидуальных предпринимателей при проведении проверки (далее - досудебное (внесудебное) обжалование).</w:t>
      </w:r>
    </w:p>
    <w:p w:rsidR="003B02CA" w:rsidRPr="00612623" w:rsidRDefault="003B02CA" w:rsidP="00612623">
      <w:pPr>
        <w:pStyle w:val="ConsPlusNormal"/>
        <w:ind w:firstLine="709"/>
        <w:jc w:val="both"/>
        <w:rPr>
          <w:szCs w:val="24"/>
        </w:rPr>
      </w:pPr>
      <w:r w:rsidRPr="00612623">
        <w:rPr>
          <w:szCs w:val="24"/>
        </w:rPr>
        <w:t xml:space="preserve">5.1.2. </w:t>
      </w:r>
      <w:proofErr w:type="gramStart"/>
      <w:r w:rsidRPr="00612623">
        <w:rPr>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612623">
        <w:rPr>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B02CA" w:rsidRPr="00612623" w:rsidRDefault="003B02CA" w:rsidP="00612623">
      <w:pPr>
        <w:pStyle w:val="ConsPlusNormal"/>
        <w:ind w:firstLine="709"/>
        <w:jc w:val="both"/>
        <w:rPr>
          <w:szCs w:val="24"/>
        </w:rPr>
      </w:pPr>
      <w:r w:rsidRPr="00612623">
        <w:rPr>
          <w:szCs w:val="24"/>
        </w:rPr>
        <w:t>5.2. Сведения о предмете досудебного (внесудебного) обжалования.</w:t>
      </w:r>
    </w:p>
    <w:p w:rsidR="003B02CA" w:rsidRPr="00612623" w:rsidRDefault="003B02CA" w:rsidP="00612623">
      <w:pPr>
        <w:pStyle w:val="ConsPlusNormal"/>
        <w:ind w:firstLine="709"/>
        <w:jc w:val="both"/>
        <w:rPr>
          <w:szCs w:val="24"/>
        </w:rPr>
      </w:pPr>
      <w:r w:rsidRPr="00612623">
        <w:rPr>
          <w:szCs w:val="24"/>
        </w:rPr>
        <w:lastRenderedPageBreak/>
        <w:t>5.2.1. Предметом досудебного (внесудебного) обжалования заинтересованным лицом являются действия (бездействие) уполномоченного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3B02CA" w:rsidRPr="00612623" w:rsidRDefault="003B02CA" w:rsidP="00612623">
      <w:pPr>
        <w:pStyle w:val="ConsPlusNormal"/>
        <w:ind w:firstLine="709"/>
        <w:jc w:val="both"/>
        <w:rPr>
          <w:szCs w:val="24"/>
        </w:rPr>
      </w:pPr>
      <w:r w:rsidRPr="00612623">
        <w:rPr>
          <w:szCs w:val="24"/>
        </w:rPr>
        <w:t>5.2.2. Заинтересованное лицо может обратиться с жалобой (претензией), в том числе в следующих случаях:</w:t>
      </w:r>
    </w:p>
    <w:p w:rsidR="003B02CA" w:rsidRPr="00612623" w:rsidRDefault="003B02CA" w:rsidP="00612623">
      <w:pPr>
        <w:pStyle w:val="ConsPlusNormal"/>
        <w:ind w:firstLine="709"/>
        <w:jc w:val="both"/>
        <w:rPr>
          <w:szCs w:val="24"/>
        </w:rPr>
      </w:pPr>
      <w:r w:rsidRPr="00612623">
        <w:rPr>
          <w:szCs w:val="24"/>
        </w:rPr>
        <w:t>5.2.2.1. Нарушение срока проведения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5.2.2.2.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9F2238">
        <w:rPr>
          <w:szCs w:val="24"/>
        </w:rPr>
        <w:t>Удмуртской республики</w:t>
      </w:r>
      <w:r w:rsidRPr="00612623">
        <w:rPr>
          <w:szCs w:val="24"/>
        </w:rPr>
        <w:t xml:space="preserve">, муниципальными правовыми актами </w:t>
      </w:r>
      <w:r w:rsidR="009F2238">
        <w:rPr>
          <w:szCs w:val="24"/>
        </w:rPr>
        <w:t xml:space="preserve">муниципального образования «Воткинский район» </w:t>
      </w:r>
      <w:r w:rsidRPr="00612623">
        <w:rPr>
          <w:szCs w:val="24"/>
        </w:rPr>
        <w:t xml:space="preserve"> для проведения муниципального контроля.</w:t>
      </w:r>
    </w:p>
    <w:p w:rsidR="003B02CA" w:rsidRPr="00612623" w:rsidRDefault="003B02CA" w:rsidP="00612623">
      <w:pPr>
        <w:pStyle w:val="ConsPlusNormal"/>
        <w:ind w:firstLine="709"/>
        <w:jc w:val="both"/>
        <w:rPr>
          <w:szCs w:val="24"/>
        </w:rPr>
      </w:pPr>
      <w:r w:rsidRPr="00612623">
        <w:rPr>
          <w:szCs w:val="24"/>
        </w:rPr>
        <w:t xml:space="preserve">5.2.2.3. Отказ в приеме документов, предоставление которых предусмотрено нормативными правовыми актами </w:t>
      </w:r>
      <w:r w:rsidR="009A2662" w:rsidRPr="00612623">
        <w:rPr>
          <w:szCs w:val="24"/>
        </w:rPr>
        <w:t xml:space="preserve">нормативными правовыми актами </w:t>
      </w:r>
      <w:r w:rsidR="009A2662">
        <w:rPr>
          <w:szCs w:val="24"/>
        </w:rPr>
        <w:t>Удмуртской республики</w:t>
      </w:r>
      <w:r w:rsidR="009A2662" w:rsidRPr="00612623">
        <w:rPr>
          <w:szCs w:val="24"/>
        </w:rPr>
        <w:t xml:space="preserve">, муниципальными правовыми актами </w:t>
      </w:r>
      <w:r w:rsidR="009A2662">
        <w:rPr>
          <w:szCs w:val="24"/>
        </w:rPr>
        <w:t xml:space="preserve">муниципального образования «Воткинский район» </w:t>
      </w:r>
      <w:r w:rsidRPr="00612623">
        <w:rPr>
          <w:szCs w:val="24"/>
        </w:rPr>
        <w:t>для осуществления муниципального контроля, у заинтересованного лица.</w:t>
      </w:r>
    </w:p>
    <w:p w:rsidR="003B02CA" w:rsidRPr="00612623" w:rsidRDefault="003B02CA" w:rsidP="00612623">
      <w:pPr>
        <w:pStyle w:val="ConsPlusNormal"/>
        <w:ind w:firstLine="709"/>
        <w:jc w:val="both"/>
        <w:rPr>
          <w:szCs w:val="24"/>
        </w:rPr>
      </w:pPr>
      <w:r w:rsidRPr="00612623">
        <w:rPr>
          <w:szCs w:val="24"/>
        </w:rPr>
        <w:t>5.2.2.4. Требования с заинтересованного лица при осуществлении муниципального контроля платы, не предусмотренной действующим законодательством.</w:t>
      </w:r>
    </w:p>
    <w:p w:rsidR="003B02CA" w:rsidRPr="00612623" w:rsidRDefault="003B02CA" w:rsidP="00612623">
      <w:pPr>
        <w:pStyle w:val="ConsPlusNormal"/>
        <w:ind w:firstLine="709"/>
        <w:jc w:val="both"/>
        <w:rPr>
          <w:szCs w:val="24"/>
        </w:rPr>
      </w:pPr>
      <w:r w:rsidRPr="00612623">
        <w:rPr>
          <w:szCs w:val="24"/>
        </w:rPr>
        <w:t xml:space="preserve">5.2.2.5. </w:t>
      </w:r>
      <w:proofErr w:type="gramStart"/>
      <w:r w:rsidRPr="00612623">
        <w:rPr>
          <w:szCs w:val="24"/>
        </w:rPr>
        <w:t>Отказ уполномоченного органа,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3B02CA" w:rsidRPr="00612623" w:rsidRDefault="003B02CA" w:rsidP="00612623">
      <w:pPr>
        <w:pStyle w:val="ConsPlusNormal"/>
        <w:ind w:firstLine="709"/>
        <w:jc w:val="both"/>
        <w:rPr>
          <w:szCs w:val="24"/>
        </w:rPr>
      </w:pPr>
      <w:r w:rsidRPr="00612623">
        <w:rPr>
          <w:szCs w:val="24"/>
        </w:rPr>
        <w:t>5.3. Основания для начала досудебного (внесудебного) обжалования.</w:t>
      </w:r>
    </w:p>
    <w:p w:rsidR="003B02CA" w:rsidRPr="00612623" w:rsidRDefault="003B02CA" w:rsidP="00612623">
      <w:pPr>
        <w:pStyle w:val="ConsPlusNormal"/>
        <w:ind w:firstLine="709"/>
        <w:jc w:val="both"/>
        <w:rPr>
          <w:szCs w:val="24"/>
        </w:rPr>
      </w:pPr>
      <w:r w:rsidRPr="00612623">
        <w:rPr>
          <w:szCs w:val="24"/>
        </w:rPr>
        <w:t>5.3.1. Основанием для начала досудебного (внесудебного) обжалования являются поступившие жалобы (претензии).</w:t>
      </w:r>
    </w:p>
    <w:p w:rsidR="003B02CA" w:rsidRPr="00612623" w:rsidRDefault="003B02CA" w:rsidP="00612623">
      <w:pPr>
        <w:pStyle w:val="ConsPlusNormal"/>
        <w:ind w:firstLine="709"/>
        <w:jc w:val="both"/>
        <w:rPr>
          <w:szCs w:val="24"/>
        </w:rPr>
      </w:pPr>
      <w:r w:rsidRPr="00612623">
        <w:rPr>
          <w:szCs w:val="24"/>
        </w:rPr>
        <w:t>5.3.2. Жалоба (претензия) подается в уполномоченный орган в письменной форме, письменной или устной форме при личном приеме заявителя, электронной форме.</w:t>
      </w:r>
    </w:p>
    <w:p w:rsidR="003B02CA" w:rsidRPr="00612623" w:rsidRDefault="003B02CA" w:rsidP="00612623">
      <w:pPr>
        <w:pStyle w:val="ConsPlusNormal"/>
        <w:ind w:firstLine="709"/>
        <w:jc w:val="both"/>
        <w:rPr>
          <w:szCs w:val="24"/>
        </w:rPr>
      </w:pPr>
      <w:bookmarkStart w:id="9" w:name="P290"/>
      <w:bookmarkEnd w:id="9"/>
      <w:r w:rsidRPr="00612623">
        <w:rPr>
          <w:szCs w:val="24"/>
        </w:rPr>
        <w:t>5.3.3. Если жалоба (претензия)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B02CA" w:rsidRPr="00612623" w:rsidRDefault="003B02CA" w:rsidP="00612623">
      <w:pPr>
        <w:pStyle w:val="ConsPlusNormal"/>
        <w:ind w:firstLine="709"/>
        <w:jc w:val="both"/>
        <w:rPr>
          <w:szCs w:val="24"/>
        </w:rPr>
      </w:pPr>
      <w:r w:rsidRPr="00612623">
        <w:rPr>
          <w:szCs w:val="24"/>
        </w:rPr>
        <w:t>оформленная в соответствии с законодательством Российской Федерации доверенность;</w:t>
      </w:r>
    </w:p>
    <w:p w:rsidR="003B02CA" w:rsidRPr="00612623" w:rsidRDefault="003B02CA" w:rsidP="00612623">
      <w:pPr>
        <w:pStyle w:val="ConsPlusNormal"/>
        <w:ind w:firstLine="709"/>
        <w:jc w:val="both"/>
        <w:rPr>
          <w:szCs w:val="24"/>
        </w:rPr>
      </w:pPr>
      <w:r w:rsidRPr="00612623">
        <w:rPr>
          <w:szCs w:val="24"/>
        </w:rPr>
        <w:t>копия решения о назначении, избрании либо приказа о назначении на должность, дающего право действовать от имени заявителя без доверенности.</w:t>
      </w:r>
    </w:p>
    <w:p w:rsidR="003B02CA" w:rsidRPr="00612623" w:rsidRDefault="003B02CA" w:rsidP="00612623">
      <w:pPr>
        <w:pStyle w:val="ConsPlusNormal"/>
        <w:ind w:firstLine="709"/>
        <w:jc w:val="both"/>
        <w:rPr>
          <w:szCs w:val="24"/>
        </w:rPr>
      </w:pPr>
      <w:r w:rsidRPr="00612623">
        <w:rPr>
          <w:szCs w:val="24"/>
        </w:rPr>
        <w:t>5.3.4. В случае подачи жалобы (претензии) при личном приеме заявитель представляет документ, удостоверяющий его личность в соответствии с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 xml:space="preserve">5.3.5. В электронной форме жалоба (претензия) может быть подана заявителем посредством официального сайта администрации </w:t>
      </w:r>
      <w:r w:rsidR="009A2662">
        <w:rPr>
          <w:szCs w:val="24"/>
        </w:rPr>
        <w:t xml:space="preserve">МО </w:t>
      </w:r>
      <w:r w:rsidR="00AC2D61">
        <w:rPr>
          <w:szCs w:val="24"/>
        </w:rPr>
        <w:t>«Светлянское».</w:t>
      </w:r>
    </w:p>
    <w:p w:rsidR="003B02CA" w:rsidRPr="00612623" w:rsidRDefault="003B02CA" w:rsidP="00612623">
      <w:pPr>
        <w:pStyle w:val="ConsPlusNormal"/>
        <w:ind w:firstLine="709"/>
        <w:jc w:val="both"/>
        <w:rPr>
          <w:szCs w:val="24"/>
        </w:rPr>
      </w:pPr>
      <w:r w:rsidRPr="00612623">
        <w:rPr>
          <w:szCs w:val="24"/>
        </w:rPr>
        <w:t xml:space="preserve">5.3.6. При подаче жалобы (претензии) в электронной форме документы, указанные в </w:t>
      </w:r>
      <w:hyperlink w:anchor="P290" w:history="1">
        <w:r w:rsidRPr="00612623">
          <w:rPr>
            <w:szCs w:val="24"/>
          </w:rPr>
          <w:t>пункте 5.3.3 раздела 5</w:t>
        </w:r>
      </w:hyperlink>
      <w:r w:rsidRPr="00612623">
        <w:rPr>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02CA" w:rsidRPr="00612623" w:rsidRDefault="003B02CA" w:rsidP="00612623">
      <w:pPr>
        <w:pStyle w:val="ConsPlusNormal"/>
        <w:ind w:firstLine="709"/>
        <w:jc w:val="both"/>
        <w:rPr>
          <w:szCs w:val="24"/>
        </w:rPr>
      </w:pPr>
      <w:r w:rsidRPr="00612623">
        <w:rPr>
          <w:szCs w:val="24"/>
        </w:rPr>
        <w:t>5.4. Право заинтересованных лиц на получение информации и документов, необходимых для обоснования и рассмотрения жалобы (претензии).</w:t>
      </w:r>
    </w:p>
    <w:p w:rsidR="003B02CA" w:rsidRPr="00612623" w:rsidRDefault="003B02CA" w:rsidP="00612623">
      <w:pPr>
        <w:pStyle w:val="ConsPlusNormal"/>
        <w:ind w:firstLine="709"/>
        <w:jc w:val="both"/>
        <w:rPr>
          <w:szCs w:val="24"/>
        </w:rPr>
      </w:pPr>
      <w:r w:rsidRPr="00612623">
        <w:rPr>
          <w:szCs w:val="24"/>
        </w:rPr>
        <w:t>5.4.1. Заинтересованное лицо имеет право на получение информации и документов, необходимых для обоснования и рассмотрения жалобы (претензии).</w:t>
      </w:r>
    </w:p>
    <w:p w:rsidR="003B02CA" w:rsidRPr="00612623" w:rsidRDefault="003B02CA" w:rsidP="00612623">
      <w:pPr>
        <w:pStyle w:val="ConsPlusNormal"/>
        <w:ind w:firstLine="709"/>
        <w:jc w:val="both"/>
        <w:rPr>
          <w:szCs w:val="24"/>
        </w:rPr>
      </w:pPr>
      <w:r w:rsidRPr="00612623">
        <w:rPr>
          <w:szCs w:val="24"/>
        </w:rPr>
        <w:t xml:space="preserve">5.4.2. Уполномоченный орган,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свободы, охраняемые законом интересы, если не имеется установленных федеральным законодательством ограничений </w:t>
      </w:r>
      <w:r w:rsidRPr="00612623">
        <w:rPr>
          <w:szCs w:val="24"/>
        </w:rPr>
        <w:lastRenderedPageBreak/>
        <w:t>на получение информации, содержащейся в этих документах, материалах.</w:t>
      </w:r>
    </w:p>
    <w:p w:rsidR="003B02CA" w:rsidRPr="00612623" w:rsidRDefault="003B02CA" w:rsidP="00612623">
      <w:pPr>
        <w:pStyle w:val="ConsPlusNormal"/>
        <w:ind w:firstLine="709"/>
        <w:jc w:val="both"/>
        <w:rPr>
          <w:szCs w:val="24"/>
        </w:rPr>
      </w:pPr>
      <w:r w:rsidRPr="00612623">
        <w:rPr>
          <w:szCs w:val="24"/>
        </w:rPr>
        <w:t>5.5.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3B02CA" w:rsidRPr="00612623" w:rsidRDefault="003B02CA" w:rsidP="00612623">
      <w:pPr>
        <w:pStyle w:val="ConsPlusNormal"/>
        <w:ind w:firstLine="709"/>
        <w:jc w:val="both"/>
        <w:rPr>
          <w:szCs w:val="24"/>
        </w:rPr>
      </w:pPr>
      <w:r w:rsidRPr="00612623">
        <w:rPr>
          <w:szCs w:val="24"/>
        </w:rPr>
        <w:t xml:space="preserve">5.5.1. Прием жалоб (претензий) в письменной форме осуществляется уполномоченным органом по адресу и во время, </w:t>
      </w:r>
      <w:proofErr w:type="gramStart"/>
      <w:r w:rsidRPr="00612623">
        <w:rPr>
          <w:szCs w:val="24"/>
        </w:rPr>
        <w:t>указанные</w:t>
      </w:r>
      <w:proofErr w:type="gramEnd"/>
      <w:r w:rsidRPr="00612623">
        <w:rPr>
          <w:szCs w:val="24"/>
        </w:rPr>
        <w:t xml:space="preserve"> в </w:t>
      </w:r>
      <w:hyperlink w:anchor="P106" w:history="1">
        <w:r w:rsidRPr="00612623">
          <w:rPr>
            <w:szCs w:val="24"/>
          </w:rPr>
          <w:t>пункте 2.1 раздела 2</w:t>
        </w:r>
      </w:hyperlink>
      <w:r w:rsidRPr="00612623">
        <w:rPr>
          <w:szCs w:val="24"/>
        </w:rPr>
        <w:t xml:space="preserve"> настоящего Административного регламента.</w:t>
      </w:r>
    </w:p>
    <w:p w:rsidR="003B02CA" w:rsidRPr="00612623" w:rsidRDefault="003B02CA" w:rsidP="00612623">
      <w:pPr>
        <w:pStyle w:val="ConsPlusNormal"/>
        <w:ind w:firstLine="709"/>
        <w:jc w:val="both"/>
        <w:rPr>
          <w:szCs w:val="24"/>
        </w:rPr>
      </w:pPr>
      <w:r w:rsidRPr="00612623">
        <w:rPr>
          <w:szCs w:val="24"/>
        </w:rPr>
        <w:t>5.6. Информация о сроках рассмотрения жалобы (претензии).</w:t>
      </w:r>
    </w:p>
    <w:p w:rsidR="003B02CA" w:rsidRPr="00612623" w:rsidRDefault="003B02CA" w:rsidP="00612623">
      <w:pPr>
        <w:pStyle w:val="ConsPlusNormal"/>
        <w:ind w:firstLine="709"/>
        <w:jc w:val="both"/>
        <w:rPr>
          <w:szCs w:val="24"/>
        </w:rPr>
      </w:pPr>
      <w:r w:rsidRPr="00612623">
        <w:rPr>
          <w:szCs w:val="24"/>
        </w:rPr>
        <w:t>5.6.1. Жалоба (претензия) подлежит регистрации не позднее следующего рабочего дня со дня ее поступления в уполномоченный орган.</w:t>
      </w:r>
    </w:p>
    <w:p w:rsidR="003B02CA" w:rsidRPr="00612623" w:rsidRDefault="003B02CA" w:rsidP="00612623">
      <w:pPr>
        <w:pStyle w:val="ConsPlusNormal"/>
        <w:ind w:firstLine="709"/>
        <w:jc w:val="both"/>
        <w:rPr>
          <w:szCs w:val="24"/>
        </w:rPr>
      </w:pPr>
      <w:r w:rsidRPr="00612623">
        <w:rPr>
          <w:szCs w:val="24"/>
        </w:rPr>
        <w:t>5.6.2. Жалоба (претензия) рассматривается в течение 15 дней со дня ее регистрации, если более короткие сроки рассмотрения жалобы не установлены уполномоченным органом.</w:t>
      </w:r>
    </w:p>
    <w:p w:rsidR="003B02CA" w:rsidRPr="00612623" w:rsidRDefault="003B02CA" w:rsidP="00612623">
      <w:pPr>
        <w:pStyle w:val="ConsPlusNormal"/>
        <w:ind w:firstLine="709"/>
        <w:jc w:val="both"/>
        <w:rPr>
          <w:szCs w:val="24"/>
        </w:rPr>
      </w:pPr>
      <w:r w:rsidRPr="00612623">
        <w:rPr>
          <w:szCs w:val="24"/>
        </w:rPr>
        <w:t>5.6.3.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(претензия) рассматривается в течение 5 рабочих дней со дня ее регистрации.</w:t>
      </w:r>
    </w:p>
    <w:p w:rsidR="003B02CA" w:rsidRPr="00612623" w:rsidRDefault="003B02CA" w:rsidP="00612623">
      <w:pPr>
        <w:pStyle w:val="ConsPlusNormal"/>
        <w:ind w:firstLine="709"/>
        <w:jc w:val="both"/>
        <w:rPr>
          <w:szCs w:val="24"/>
        </w:rPr>
      </w:pPr>
      <w:r w:rsidRPr="00612623">
        <w:rPr>
          <w:szCs w:val="24"/>
        </w:rPr>
        <w:t>5.6.4.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заявителя.</w:t>
      </w:r>
    </w:p>
    <w:p w:rsidR="003B02CA" w:rsidRPr="00612623" w:rsidRDefault="003B02CA" w:rsidP="00612623">
      <w:pPr>
        <w:pStyle w:val="ConsPlusNormal"/>
        <w:ind w:firstLine="709"/>
        <w:jc w:val="both"/>
        <w:rPr>
          <w:szCs w:val="24"/>
        </w:rPr>
      </w:pPr>
      <w:r w:rsidRPr="00612623">
        <w:rPr>
          <w:szCs w:val="24"/>
        </w:rPr>
        <w:t>5.7. Сведения о решении, принимаемом по результатам досудебного (внесудебного) обжалования,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B02CA" w:rsidRPr="00612623" w:rsidRDefault="003B02CA" w:rsidP="00612623">
      <w:pPr>
        <w:pStyle w:val="ConsPlusNormal"/>
        <w:ind w:firstLine="709"/>
        <w:jc w:val="both"/>
        <w:rPr>
          <w:szCs w:val="24"/>
        </w:rPr>
      </w:pPr>
      <w:r w:rsidRPr="00612623">
        <w:rPr>
          <w:szCs w:val="24"/>
        </w:rPr>
        <w:t xml:space="preserve">5.7.1. </w:t>
      </w:r>
      <w:proofErr w:type="gramStart"/>
      <w:r w:rsidRPr="00612623">
        <w:rPr>
          <w:szCs w:val="24"/>
        </w:rPr>
        <w:t>По результатам рассмотрения жалобы (претензии)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(претензии) способом, указанным заявителем в жалобе (претензии): лично, по почте или в электронной форме.</w:t>
      </w:r>
      <w:proofErr w:type="gramEnd"/>
    </w:p>
    <w:p w:rsidR="003B02CA" w:rsidRPr="00612623" w:rsidRDefault="003B02CA" w:rsidP="00612623">
      <w:pPr>
        <w:pStyle w:val="ConsPlusNormal"/>
        <w:ind w:firstLine="709"/>
        <w:jc w:val="both"/>
        <w:rPr>
          <w:szCs w:val="24"/>
        </w:rPr>
      </w:pPr>
      <w:r w:rsidRPr="00612623">
        <w:rPr>
          <w:szCs w:val="24"/>
        </w:rPr>
        <w:t>5.7.2. Уполномоченный орган отказывает в удовлетворении жалобы (претензии) в следующих случаях:</w:t>
      </w:r>
    </w:p>
    <w:p w:rsidR="003B02CA" w:rsidRPr="00612623" w:rsidRDefault="003B02CA" w:rsidP="00612623">
      <w:pPr>
        <w:pStyle w:val="ConsPlusNormal"/>
        <w:ind w:firstLine="709"/>
        <w:jc w:val="both"/>
        <w:rPr>
          <w:szCs w:val="24"/>
        </w:rPr>
      </w:pPr>
      <w:r w:rsidRPr="00612623">
        <w:rPr>
          <w:szCs w:val="24"/>
        </w:rPr>
        <w:t>наличие вступившего в законную силу решения суда, арбитражного суда по жалобе (претензии) о том же предмете и по тем же основаниям;</w:t>
      </w:r>
    </w:p>
    <w:p w:rsidR="003B02CA" w:rsidRPr="00612623" w:rsidRDefault="003B02CA" w:rsidP="00612623">
      <w:pPr>
        <w:pStyle w:val="ConsPlusNormal"/>
        <w:ind w:firstLine="709"/>
        <w:jc w:val="both"/>
        <w:rPr>
          <w:szCs w:val="24"/>
        </w:rPr>
      </w:pPr>
      <w:r w:rsidRPr="00612623">
        <w:rPr>
          <w:szCs w:val="24"/>
        </w:rPr>
        <w:t>подача жалобы (претензии) лицом, полномочия которого не подтверждены в порядке, установленном законодательством Российской Федерации.</w:t>
      </w:r>
    </w:p>
    <w:p w:rsidR="003B02CA" w:rsidRPr="00612623" w:rsidRDefault="003B02CA" w:rsidP="00612623">
      <w:pPr>
        <w:pStyle w:val="ConsPlusNormal"/>
        <w:ind w:firstLine="709"/>
        <w:jc w:val="both"/>
        <w:rPr>
          <w:szCs w:val="24"/>
        </w:rPr>
      </w:pPr>
      <w:r w:rsidRPr="00612623">
        <w:rPr>
          <w:szCs w:val="24"/>
        </w:rPr>
        <w:t>5.7.3. Рассмотрение жалобы (претензии) может быть приостановлено, и ответ по существу на жалобу (претензию) не дается исключительно в следующих случаях:</w:t>
      </w:r>
    </w:p>
    <w:p w:rsidR="003B02CA" w:rsidRPr="00612623" w:rsidRDefault="003B02CA" w:rsidP="00612623">
      <w:pPr>
        <w:pStyle w:val="ConsPlusNormal"/>
        <w:ind w:firstLine="709"/>
        <w:jc w:val="both"/>
        <w:rPr>
          <w:szCs w:val="24"/>
        </w:rPr>
      </w:pPr>
      <w:r w:rsidRPr="00612623">
        <w:rPr>
          <w:szCs w:val="24"/>
        </w:rPr>
        <w:t xml:space="preserve">5.7.3.1. </w:t>
      </w:r>
      <w:proofErr w:type="gramStart"/>
      <w:r w:rsidRPr="00612623">
        <w:rPr>
          <w:szCs w:val="24"/>
        </w:rPr>
        <w:t>Если текст жалобы (претензии) в письменной форме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(претензии) сообщается заявителю, направившему жалобу (претензию), если его фамилия (наименование) и почтовый адрес или</w:t>
      </w:r>
      <w:proofErr w:type="gramEnd"/>
      <w:r w:rsidRPr="00612623">
        <w:rPr>
          <w:szCs w:val="24"/>
        </w:rPr>
        <w:t xml:space="preserve"> адрес электронной почты поддаются прочтению.</w:t>
      </w:r>
    </w:p>
    <w:p w:rsidR="003B02CA" w:rsidRPr="00612623" w:rsidRDefault="003B02CA" w:rsidP="00612623">
      <w:pPr>
        <w:pStyle w:val="ConsPlusNormal"/>
        <w:ind w:firstLine="709"/>
        <w:jc w:val="both"/>
        <w:rPr>
          <w:szCs w:val="24"/>
        </w:rPr>
      </w:pPr>
      <w:r w:rsidRPr="00612623">
        <w:rPr>
          <w:szCs w:val="24"/>
        </w:rPr>
        <w:t>5.7.3.2. Если в тексте жалобы (претензии)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 на обжалование.</w:t>
      </w:r>
    </w:p>
    <w:p w:rsidR="003B02CA" w:rsidRPr="00612623" w:rsidRDefault="003B02CA" w:rsidP="00612623">
      <w:pPr>
        <w:pStyle w:val="ConsPlusNormal"/>
        <w:ind w:firstLine="709"/>
        <w:jc w:val="both"/>
        <w:rPr>
          <w:szCs w:val="24"/>
        </w:rPr>
      </w:pPr>
      <w:r w:rsidRPr="00612623">
        <w:rPr>
          <w:szCs w:val="24"/>
        </w:rPr>
        <w:t xml:space="preserve">5.7.3.3. Если в тексте жалобы (претензии) ставится вопрос об обжаловании </w:t>
      </w:r>
      <w:r w:rsidRPr="00612623">
        <w:rPr>
          <w:szCs w:val="24"/>
        </w:rPr>
        <w:lastRenderedPageBreak/>
        <w:t>судебного решения, жалоба (претензия) возвращается заявителю в течение семи дней со дня ее регистрации с разъяснением порядка обжалования данного судебного решения.</w:t>
      </w:r>
    </w:p>
    <w:p w:rsidR="003B02CA" w:rsidRPr="00612623" w:rsidRDefault="003B02CA" w:rsidP="00612623">
      <w:pPr>
        <w:pStyle w:val="ConsPlusNormal"/>
        <w:ind w:firstLine="709"/>
        <w:jc w:val="both"/>
        <w:rPr>
          <w:szCs w:val="24"/>
        </w:rPr>
      </w:pPr>
      <w:r w:rsidRPr="00612623">
        <w:rPr>
          <w:szCs w:val="24"/>
        </w:rPr>
        <w:t xml:space="preserve">5.7.3.4. </w:t>
      </w:r>
      <w:proofErr w:type="gramStart"/>
      <w:r w:rsidRPr="00612623">
        <w:rPr>
          <w:szCs w:val="24"/>
        </w:rPr>
        <w:t xml:space="preserve">Если в тексте жалобы (претензии) содержится вопрос, на который заявителю </w:t>
      </w:r>
      <w:r w:rsidR="00AF03CA" w:rsidRPr="00612623">
        <w:rPr>
          <w:szCs w:val="24"/>
        </w:rPr>
        <w:t>неоднократно</w:t>
      </w:r>
      <w:r w:rsidRPr="00612623">
        <w:rPr>
          <w:szCs w:val="24"/>
        </w:rPr>
        <w:t xml:space="preserve"> давались ответы в письменной форме по существу в связи с ранее направленными жалобами (претензиями), и при этом в жалобе (претензии) не приводятся новые доводы или обстоятельства, должностное лицо уполномоченного органа, которому направлена (претензия),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612623">
        <w:rPr>
          <w:szCs w:val="24"/>
        </w:rPr>
        <w:t xml:space="preserve"> при условии, что указанная жалоба (претензия) и ранее направляемые жалобы (претензии) направлялись одному и тому же должностному лицу. О данном решении уведомляется заявитель, направивший жалобу (претензию).</w:t>
      </w:r>
    </w:p>
    <w:p w:rsidR="003B02CA" w:rsidRPr="00612623" w:rsidRDefault="003B02CA" w:rsidP="00612623">
      <w:pPr>
        <w:pStyle w:val="ConsPlusNormal"/>
        <w:ind w:firstLine="709"/>
        <w:jc w:val="both"/>
        <w:rPr>
          <w:szCs w:val="24"/>
        </w:rPr>
      </w:pPr>
      <w:r w:rsidRPr="00612623">
        <w:rPr>
          <w:szCs w:val="24"/>
        </w:rPr>
        <w:t xml:space="preserve">5.7.3.5. Если в письменном обращении не </w:t>
      </w:r>
      <w:proofErr w:type="gramStart"/>
      <w:r w:rsidRPr="00612623">
        <w:rPr>
          <w:szCs w:val="24"/>
        </w:rPr>
        <w:t>указаны</w:t>
      </w:r>
      <w:proofErr w:type="gramEnd"/>
      <w:r w:rsidRPr="00612623">
        <w:rPr>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B02CA" w:rsidRPr="00612623" w:rsidRDefault="003B02CA" w:rsidP="00612623">
      <w:pPr>
        <w:pStyle w:val="ConsPlusNormal"/>
        <w:ind w:firstLine="709"/>
        <w:jc w:val="both"/>
        <w:rPr>
          <w:szCs w:val="24"/>
        </w:rPr>
      </w:pPr>
      <w:r w:rsidRPr="00612623">
        <w:rPr>
          <w:szCs w:val="24"/>
        </w:rPr>
        <w:t>5.7.3.6.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B02CA" w:rsidRPr="00612623" w:rsidRDefault="003B02CA" w:rsidP="00612623">
      <w:pPr>
        <w:pStyle w:val="ConsPlusNormal"/>
        <w:ind w:firstLine="709"/>
        <w:jc w:val="both"/>
        <w:rPr>
          <w:szCs w:val="24"/>
        </w:rPr>
      </w:pPr>
      <w:r w:rsidRPr="00612623">
        <w:rPr>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B02CA" w:rsidRPr="00612623" w:rsidRDefault="003B02CA" w:rsidP="00612623">
      <w:pPr>
        <w:pStyle w:val="ConsPlusNormal"/>
        <w:ind w:firstLine="709"/>
        <w:jc w:val="both"/>
        <w:rPr>
          <w:szCs w:val="24"/>
        </w:rPr>
      </w:pPr>
      <w:r w:rsidRPr="00612623">
        <w:rPr>
          <w:szCs w:val="24"/>
        </w:rPr>
        <w:t>5.7.4. Если в тексте жалобы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правоохранительный орган в соответствии с его компетенцией.</w:t>
      </w:r>
    </w:p>
    <w:p w:rsidR="003B02CA" w:rsidRPr="00612623" w:rsidRDefault="003B02CA" w:rsidP="00612623">
      <w:pPr>
        <w:pStyle w:val="ConsPlusNormal"/>
        <w:ind w:firstLine="709"/>
        <w:jc w:val="both"/>
        <w:rPr>
          <w:szCs w:val="24"/>
        </w:rPr>
      </w:pPr>
      <w:r w:rsidRPr="00612623">
        <w:rPr>
          <w:szCs w:val="24"/>
        </w:rPr>
        <w:t>5.7.5. Если в результате рассмотрения жалоба (претензия) признана обоснованной, принимается решение о применении мер дисциплинарной ответственности к должностным лицам уполномоченного органа, допустившим нарушение в ходе исполнения муниципального контроля установленных требований.</w:t>
      </w:r>
    </w:p>
    <w:p w:rsidR="003B02CA" w:rsidRPr="00612623" w:rsidRDefault="003B02CA" w:rsidP="00612623">
      <w:pPr>
        <w:pStyle w:val="ConsPlusNormal"/>
        <w:ind w:firstLine="709"/>
        <w:jc w:val="both"/>
        <w:rPr>
          <w:szCs w:val="24"/>
        </w:rPr>
      </w:pPr>
      <w:r w:rsidRPr="00612623">
        <w:rPr>
          <w:szCs w:val="24"/>
        </w:rPr>
        <w:t>5.7.6.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уполномоченного органа, то в соответствии с законодательством Российской Федерации он вправе обратиться в суд с соответствующим заявлением.</w:t>
      </w: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3B02CA" w:rsidRPr="00612623" w:rsidRDefault="003B02CA" w:rsidP="00612623">
      <w:pPr>
        <w:pStyle w:val="ConsPlusNormal"/>
        <w:ind w:firstLine="709"/>
        <w:jc w:val="both"/>
        <w:rPr>
          <w:szCs w:val="24"/>
        </w:rPr>
      </w:pPr>
    </w:p>
    <w:p w:rsidR="00596AE8" w:rsidRPr="00612623" w:rsidRDefault="00596AE8" w:rsidP="00612623">
      <w:pPr>
        <w:pStyle w:val="ConsPlusNormal"/>
        <w:ind w:firstLine="709"/>
        <w:jc w:val="both"/>
        <w:rPr>
          <w:szCs w:val="24"/>
        </w:rPr>
      </w:pPr>
      <w:r w:rsidRPr="00612623">
        <w:rPr>
          <w:szCs w:val="24"/>
        </w:rPr>
        <w:br w:type="page"/>
      </w:r>
    </w:p>
    <w:p w:rsidR="003B02CA" w:rsidRPr="00612623" w:rsidRDefault="003B02CA" w:rsidP="00612623">
      <w:pPr>
        <w:pStyle w:val="ConsPlusNormal"/>
        <w:ind w:firstLine="709"/>
        <w:jc w:val="right"/>
        <w:rPr>
          <w:szCs w:val="24"/>
        </w:rPr>
      </w:pPr>
      <w:r w:rsidRPr="00612623">
        <w:rPr>
          <w:szCs w:val="24"/>
        </w:rPr>
        <w:lastRenderedPageBreak/>
        <w:t>Приложение 1</w:t>
      </w:r>
    </w:p>
    <w:p w:rsidR="00437577" w:rsidRPr="00612623" w:rsidRDefault="003B02CA" w:rsidP="00612623">
      <w:pPr>
        <w:pStyle w:val="ConsPlusNormal"/>
        <w:ind w:firstLine="709"/>
        <w:jc w:val="right"/>
        <w:rPr>
          <w:szCs w:val="24"/>
        </w:rPr>
      </w:pPr>
      <w:r w:rsidRPr="00612623">
        <w:rPr>
          <w:szCs w:val="24"/>
        </w:rPr>
        <w:t>к Административному регламенту</w:t>
      </w:r>
    </w:p>
    <w:p w:rsidR="00160CEB" w:rsidRPr="00612623" w:rsidRDefault="00160CEB" w:rsidP="00612623">
      <w:pPr>
        <w:autoSpaceDE w:val="0"/>
        <w:autoSpaceDN w:val="0"/>
        <w:adjustRightInd w:val="0"/>
        <w:jc w:val="center"/>
        <w:outlineLvl w:val="1"/>
        <w:rPr>
          <w:rFonts w:eastAsiaTheme="minorHAnsi"/>
        </w:rPr>
      </w:pPr>
    </w:p>
    <w:p w:rsidR="00160CEB" w:rsidRPr="00612623" w:rsidRDefault="00160CEB" w:rsidP="00612623">
      <w:pPr>
        <w:widowControl w:val="0"/>
        <w:autoSpaceDE w:val="0"/>
        <w:autoSpaceDN w:val="0"/>
        <w:adjustRightInd w:val="0"/>
        <w:jc w:val="center"/>
        <w:rPr>
          <w:rFonts w:eastAsiaTheme="minorHAnsi"/>
        </w:rPr>
      </w:pPr>
      <w:r w:rsidRPr="00612623">
        <w:rPr>
          <w:rFonts w:eastAsia="Calibri"/>
        </w:rPr>
        <w:t xml:space="preserve">Блок-схема исполнения функции по осуществлению </w:t>
      </w:r>
      <w:r w:rsidRPr="00612623">
        <w:rPr>
          <w:rFonts w:eastAsiaTheme="minorHAnsi"/>
        </w:rPr>
        <w:t xml:space="preserve">контроля </w:t>
      </w:r>
      <w:r w:rsidR="005427BE" w:rsidRPr="00612623">
        <w:t xml:space="preserve">в области </w:t>
      </w:r>
      <w:r w:rsidR="005427BE" w:rsidRPr="003E784A">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427BE" w:rsidRPr="00612623">
        <w:rPr>
          <w:rFonts w:eastAsiaTheme="minorHAnsi"/>
        </w:rPr>
        <w:t xml:space="preserve"> </w:t>
      </w:r>
      <w:r w:rsidRPr="00612623">
        <w:rPr>
          <w:rFonts w:eastAsiaTheme="minorHAnsi"/>
        </w:rPr>
        <w:t xml:space="preserve">на территории </w:t>
      </w:r>
      <w:r w:rsidR="009A2662">
        <w:rPr>
          <w:rFonts w:eastAsia="Calibri"/>
        </w:rPr>
        <w:t xml:space="preserve">МО </w:t>
      </w:r>
      <w:r w:rsidR="00AC2D61">
        <w:t>«Светлянское»</w:t>
      </w:r>
    </w:p>
    <w:p w:rsidR="00862FA1" w:rsidRPr="00612623" w:rsidRDefault="00862FA1" w:rsidP="00612623">
      <w:pPr>
        <w:widowControl w:val="0"/>
        <w:autoSpaceDE w:val="0"/>
        <w:autoSpaceDN w:val="0"/>
        <w:adjustRightInd w:val="0"/>
        <w:jc w:val="center"/>
        <w:rPr>
          <w:rFonts w:eastAsiaTheme="minorHAnsi"/>
        </w:rPr>
      </w:pPr>
    </w:p>
    <w:p w:rsidR="00160CEB" w:rsidRPr="00612623" w:rsidRDefault="00160CEB" w:rsidP="00612623">
      <w:pPr>
        <w:autoSpaceDE w:val="0"/>
        <w:autoSpaceDN w:val="0"/>
        <w:adjustRightInd w:val="0"/>
        <w:jc w:val="center"/>
        <w:outlineLvl w:val="1"/>
        <w:rPr>
          <w:rFonts w:eastAsiaTheme="minorHAnsi"/>
        </w:rPr>
      </w:pPr>
    </w:p>
    <w:p w:rsidR="00160CEB" w:rsidRPr="00612623" w:rsidRDefault="00160CEB" w:rsidP="00612623">
      <w:pPr>
        <w:autoSpaceDE w:val="0"/>
        <w:autoSpaceDN w:val="0"/>
        <w:adjustRightInd w:val="0"/>
        <w:jc w:val="center"/>
        <w:rPr>
          <w:rFonts w:eastAsia="Calibri"/>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tblGrid>
      <w:tr w:rsidR="00160CEB" w:rsidRPr="00612623" w:rsidTr="002E2A9F">
        <w:trPr>
          <w:trHeight w:val="569"/>
        </w:trPr>
        <w:tc>
          <w:tcPr>
            <w:tcW w:w="4328"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Составление проекта ежегодного плана проведения проверок</w:t>
            </w:r>
          </w:p>
        </w:tc>
      </w:tr>
    </w:tbl>
    <w:tbl>
      <w:tblPr>
        <w:tblpPr w:leftFromText="180" w:rightFromText="180" w:vertAnchor="text" w:horzAnchor="page" w:tblpX="6312"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tblGrid>
      <w:tr w:rsidR="00160CEB" w:rsidRPr="00612623" w:rsidTr="002E2A9F">
        <w:tc>
          <w:tcPr>
            <w:tcW w:w="3681" w:type="dxa"/>
            <w:shd w:val="clear" w:color="auto" w:fill="auto"/>
          </w:tcPr>
          <w:p w:rsidR="00160CEB" w:rsidRPr="00612623" w:rsidRDefault="002B5919" w:rsidP="00612623">
            <w:pPr>
              <w:autoSpaceDE w:val="0"/>
              <w:autoSpaceDN w:val="0"/>
              <w:adjustRightInd w:val="0"/>
              <w:jc w:val="center"/>
              <w:rPr>
                <w:rFonts w:eastAsia="Calibri"/>
                <w:bCs/>
              </w:rPr>
            </w:pPr>
            <w:r>
              <w:rPr>
                <w:rFonts w:eastAsia="Calibri"/>
                <w:bCs/>
                <w:noProof/>
                <w:lang w:eastAsia="ru-RU"/>
              </w:rPr>
              <w:pict>
                <v:shapetype id="_x0000_t32" coordsize="21600,21600" o:spt="32" o:oned="t" path="m,l21600,21600e" filled="f">
                  <v:path arrowok="t" fillok="f" o:connecttype="none"/>
                  <o:lock v:ext="edit" shapetype="t"/>
                </v:shapetype>
                <v:shape id="Прямая со стрелкой 116" o:spid="_x0000_s1026" type="#_x0000_t32" style="position:absolute;left:0;text-align:left;margin-left:176.4pt;margin-top:17.45pt;width:55.1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AVaQIAAIMEAAAOAAAAZHJzL2Uyb0RvYy54bWysVEtu2zAQ3RfoHQjuHUmu7CR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">
                  <v:stroke endarrow="block"/>
                </v:shape>
              </w:pict>
            </w:r>
            <w:r w:rsidR="00160CEB" w:rsidRPr="00612623">
              <w:rPr>
                <w:rFonts w:eastAsia="Calibri"/>
                <w:bCs/>
              </w:rPr>
              <w:t>Обращения, заявления о фактах нарушений обязательных требований;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tc>
      </w:tr>
    </w:tbl>
    <w:p w:rsidR="00160CEB" w:rsidRPr="00612623" w:rsidRDefault="00160CEB" w:rsidP="00612623">
      <w:pPr>
        <w:jc w:val="left"/>
        <w:rPr>
          <w:vanish/>
          <w:lang w:eastAsia="ru-RU"/>
        </w:rPr>
      </w:pPr>
    </w:p>
    <w:p w:rsidR="00160CEB" w:rsidRPr="00612623" w:rsidRDefault="002B5919" w:rsidP="00612623">
      <w:pPr>
        <w:jc w:val="left"/>
        <w:rPr>
          <w:vanish/>
          <w:lang w:eastAsia="ru-RU"/>
        </w:rPr>
      </w:pPr>
      <w:r w:rsidRPr="002B5919">
        <w:rPr>
          <w:rFonts w:eastAsia="Calibri"/>
          <w:bCs/>
          <w:noProof/>
          <w:lang w:eastAsia="ru-RU"/>
        </w:rPr>
        <w:pict>
          <v:shape id="Прямая со стрелкой 110" o:spid="_x0000_s1063" type="#_x0000_t32" style="position:absolute;margin-left:-118.15pt;margin-top:13.75pt;width:0;height:30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">
            <v:stroke endarrow="block"/>
          </v:shape>
        </w:pict>
      </w:r>
    </w:p>
    <w:p w:rsidR="00160CEB" w:rsidRPr="00612623" w:rsidRDefault="00160CEB" w:rsidP="00612623">
      <w:pPr>
        <w:jc w:val="left"/>
        <w:rPr>
          <w:vanish/>
          <w:lang w:eastAsia="ru-RU"/>
        </w:rPr>
      </w:pPr>
    </w:p>
    <w:p w:rsidR="00160CEB" w:rsidRPr="00612623" w:rsidRDefault="00160CEB" w:rsidP="00612623">
      <w:pPr>
        <w:jc w:val="left"/>
        <w:rPr>
          <w:vanish/>
          <w:lang w:eastAsia="ru-RU"/>
        </w:rPr>
      </w:pPr>
    </w:p>
    <w:tbl>
      <w:tblPr>
        <w:tblpPr w:leftFromText="180" w:rightFromText="180" w:vertAnchor="text" w:horzAnchor="margin" w:tblpY="1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6"/>
      </w:tblGrid>
      <w:tr w:rsidR="00160CEB" w:rsidRPr="00612623" w:rsidTr="002E2A9F">
        <w:trPr>
          <w:trHeight w:val="254"/>
        </w:trPr>
        <w:tc>
          <w:tcPr>
            <w:tcW w:w="4336"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Согласование плана проведения плановых проверок с органами прокуратуры</w:t>
            </w:r>
          </w:p>
        </w:tc>
      </w:tr>
    </w:tbl>
    <w:tbl>
      <w:tblPr>
        <w:tblpPr w:leftFromText="180" w:rightFromText="180" w:vertAnchor="text" w:horzAnchor="page" w:tblpX="6373" w:tblpY="2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tblGrid>
      <w:tr w:rsidR="00160CEB" w:rsidRPr="00612623" w:rsidTr="00160CEB">
        <w:tc>
          <w:tcPr>
            <w:tcW w:w="3652" w:type="dxa"/>
            <w:shd w:val="clear" w:color="auto" w:fill="auto"/>
          </w:tcPr>
          <w:p w:rsidR="00160CEB" w:rsidRPr="00612623" w:rsidRDefault="00160CEB" w:rsidP="009A2662">
            <w:pPr>
              <w:autoSpaceDE w:val="0"/>
              <w:autoSpaceDN w:val="0"/>
              <w:adjustRightInd w:val="0"/>
              <w:jc w:val="center"/>
              <w:rPr>
                <w:rFonts w:eastAsia="Calibri"/>
                <w:bCs/>
              </w:rPr>
            </w:pPr>
            <w:r w:rsidRPr="00612623">
              <w:rPr>
                <w:rFonts w:eastAsia="Calibri"/>
                <w:bCs/>
              </w:rPr>
              <w:t xml:space="preserve">Поручение главы </w:t>
            </w:r>
            <w:r w:rsidR="009A2662">
              <w:rPr>
                <w:rFonts w:eastAsia="Calibri"/>
                <w:bCs/>
              </w:rPr>
              <w:t xml:space="preserve">МО </w:t>
            </w:r>
            <w:r w:rsidR="00AC2D61">
              <w:t>«Светлянское»</w:t>
            </w:r>
          </w:p>
        </w:tc>
      </w:tr>
    </w:tbl>
    <w:tbl>
      <w:tblPr>
        <w:tblpPr w:leftFromText="180" w:rightFromText="180" w:vertAnchor="text"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tblGrid>
      <w:tr w:rsidR="00160CEB" w:rsidRPr="00612623" w:rsidTr="002E2A9F">
        <w:tc>
          <w:tcPr>
            <w:tcW w:w="4390" w:type="dxa"/>
            <w:shd w:val="clear" w:color="auto" w:fill="auto"/>
          </w:tcPr>
          <w:p w:rsidR="00160CEB" w:rsidRPr="00612623" w:rsidRDefault="00160CEB" w:rsidP="009A2662">
            <w:pPr>
              <w:autoSpaceDE w:val="0"/>
              <w:autoSpaceDN w:val="0"/>
              <w:adjustRightInd w:val="0"/>
              <w:jc w:val="center"/>
              <w:rPr>
                <w:rFonts w:eastAsia="Calibri"/>
              </w:rPr>
            </w:pPr>
            <w:r w:rsidRPr="00612623">
              <w:rPr>
                <w:rFonts w:eastAsia="Calibri"/>
              </w:rPr>
              <w:t xml:space="preserve">Утверждение плана проведения плановых проверок администрацией </w:t>
            </w:r>
            <w:r w:rsidR="009A2662">
              <w:rPr>
                <w:rFonts w:eastAsia="Calibri"/>
              </w:rPr>
              <w:t xml:space="preserve">МО </w:t>
            </w:r>
            <w:r w:rsidR="00AC2D61">
              <w:t>«Светлянское»</w:t>
            </w:r>
          </w:p>
        </w:tc>
      </w:tr>
    </w:tbl>
    <w:p w:rsidR="00160CEB" w:rsidRPr="00612623" w:rsidRDefault="002B5919" w:rsidP="00612623">
      <w:pPr>
        <w:autoSpaceDE w:val="0"/>
        <w:autoSpaceDN w:val="0"/>
        <w:adjustRightInd w:val="0"/>
        <w:jc w:val="center"/>
        <w:rPr>
          <w:rFonts w:eastAsia="Calibri"/>
          <w:b/>
          <w:bCs/>
        </w:rPr>
      </w:pPr>
      <w:r w:rsidRPr="002B5919">
        <w:rPr>
          <w:rFonts w:eastAsia="Calibri"/>
          <w:noProof/>
          <w:lang w:eastAsia="ru-RU"/>
        </w:rPr>
        <w:pict>
          <v:shape id="Прямая со стрелкой 88" o:spid="_x0000_s1062" type="#_x0000_t32" style="position:absolute;left:0;text-align:left;margin-left:-335.4pt;margin-top:177.75pt;width:27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kEaAIAAIU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">
            <v:stroke endarrow="block"/>
          </v:shape>
        </w:pict>
      </w:r>
      <w:r w:rsidRPr="002B5919">
        <w:rPr>
          <w:rFonts w:eastAsia="Calibri"/>
          <w:bCs/>
          <w:noProof/>
          <w:lang w:eastAsia="ru-RU"/>
        </w:rPr>
        <w:pict>
          <v:shape id="Прямая со стрелкой 112" o:spid="_x0000_s1061" type="#_x0000_t32" style="position:absolute;left:0;text-align:left;margin-left:-321.95pt;margin-top:94.8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3Yw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">
            <v:stroke endarrow="block"/>
          </v:shape>
        </w:pict>
      </w:r>
      <w:r w:rsidRPr="002B5919">
        <w:rPr>
          <w:rFonts w:eastAsia="Calibri"/>
          <w:bCs/>
          <w:noProof/>
          <w:lang w:eastAsia="ru-RU"/>
        </w:rPr>
        <w:pict>
          <v:shape id="Прямая со стрелкой 111" o:spid="_x0000_s1060" type="#_x0000_t32" style="position:absolute;left:0;text-align:left;margin-left:-323.4pt;margin-top:29.2pt;width:0;height:2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kpYgIAAHk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">
            <v:stroke endarrow="block"/>
          </v:shape>
        </w:pict>
      </w:r>
      <w:r w:rsidRPr="002B5919">
        <w:rPr>
          <w:rFonts w:eastAsia="Calibri"/>
          <w:bCs/>
          <w:noProof/>
          <w:lang w:eastAsia="ru-RU"/>
        </w:rPr>
        <w:pict>
          <v:shape id="Прямая со стрелкой 114" o:spid="_x0000_s1059" type="#_x0000_t32" style="position:absolute;left:0;text-align:left;margin-left:-91.35pt;margin-top:170.85pt;width:0;height:62.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Q8YQIAAHk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">
            <v:stroke endarrow="block"/>
          </v:shape>
        </w:pict>
      </w:r>
      <w:r w:rsidRPr="002B5919">
        <w:rPr>
          <w:rFonts w:eastAsia="Calibri"/>
          <w:bCs/>
          <w:noProof/>
          <w:lang w:eastAsia="ru-RU"/>
        </w:rPr>
        <w:pict>
          <v:shape id="Прямая со стрелкой 113" o:spid="_x0000_s1058" type="#_x0000_t32" style="position:absolute;left:0;text-align:left;margin-left:-91.7pt;margin-top:123.6pt;width:0;height:1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UYw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">
            <v:stroke endarrow="block"/>
          </v:shape>
        </w:pict>
      </w:r>
      <w:r w:rsidRPr="002B5919">
        <w:rPr>
          <w:rFonts w:eastAsia="Calibri"/>
          <w:bCs/>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1" o:spid="_x0000_s1057" type="#_x0000_t34" style="position:absolute;left:0;text-align:left;margin-left:-233.35pt;margin-top:299.2pt;width:567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">
            <v:stroke endarrow="block"/>
          </v:shape>
        </w:pict>
      </w:r>
      <w:r w:rsidRPr="002B5919">
        <w:rPr>
          <w:noProof/>
          <w:lang w:eastAsia="ru-RU"/>
        </w:rPr>
        <w:pict>
          <v:shape id="Прямая со стрелкой 109" o:spid="_x0000_s1056" type="#_x0000_t32" style="position:absolute;left:0;text-align:left;margin-left:334.8pt;margin-top:123.35pt;width:0;height:19.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" strokecolor="#4a7ebb">
            <v:stroke endarrow="block"/>
            <o:lock v:ext="edit" shapetype="f"/>
          </v:shape>
        </w:pict>
      </w:r>
      <w:r w:rsidRPr="002B5919">
        <w:rPr>
          <w:noProof/>
          <w:lang w:eastAsia="ru-RU"/>
        </w:rPr>
        <w:pict>
          <v:shape id="Прямая со стрелкой 108" o:spid="_x0000_s1055" type="#_x0000_t32" style="position:absolute;left:0;text-align:left;margin-left:333.85pt;margin-top:174.7pt;width:0;height:66.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" strokecolor="#4a7ebb">
            <v:stroke endarrow="block"/>
            <o:lock v:ext="edit" shapetype="f"/>
          </v:shape>
        </w:pict>
      </w:r>
      <w:r w:rsidRPr="002B5919">
        <w:rPr>
          <w:noProof/>
          <w:lang w:eastAsia="ru-RU"/>
        </w:rPr>
        <w:pict>
          <v:shape id="Прямая со стрелкой 107" o:spid="_x0000_s1054" type="#_x0000_t32" style="position:absolute;left:0;text-align:left;margin-left:427.4pt;margin-top:59.4pt;width:46.75pt;height:0;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" strokecolor="#4a7ebb">
            <v:stroke endarrow="block"/>
            <o:lock v:ext="edit" shapetype="f"/>
          </v:shape>
        </w:pict>
      </w:r>
      <w:r w:rsidRPr="002B5919">
        <w:rPr>
          <w:noProof/>
          <w:lang w:eastAsia="ru-RU"/>
        </w:rPr>
        <w:pict>
          <v:shape id="Прямая со стрелкой 106" o:spid="_x0000_s1053" type="#_x0000_t32" style="position:absolute;left:0;text-align:left;margin-left:474.15pt;margin-top:59.5pt;width:.95pt;height:498.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" strokecolor="#4a7ebb">
            <v:stroke endarrow="block"/>
            <o:lock v:ext="edit" shapetype="f"/>
          </v:shape>
        </w:pict>
      </w:r>
      <w:r w:rsidRPr="002B5919">
        <w:rPr>
          <w:noProof/>
          <w:lang w:eastAsia="ru-RU"/>
        </w:rPr>
        <w:pict>
          <v:shape id="Прямая со стрелкой 105" o:spid="_x0000_s1052" type="#_x0000_t32" style="position:absolute;left:0;text-align:left;margin-left:102.1pt;margin-top:174.7pt;width:0;height:2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" strokecolor="#4a7ebb">
            <v:stroke endarrow="block"/>
            <o:lock v:ext="edit" shapetype="f"/>
          </v:shape>
        </w:pict>
      </w:r>
      <w:r w:rsidRPr="002B5919">
        <w:rPr>
          <w:noProof/>
          <w:lang w:eastAsia="ru-RU"/>
        </w:rPr>
        <w:pict>
          <v:shape id="Прямая со стрелкой 104" o:spid="_x0000_s1051" type="#_x0000_t32" style="position:absolute;left:0;text-align:left;margin-left:102.1pt;margin-top:104.2pt;width:0;height:25.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" strokecolor="#4a7ebb">
            <v:stroke endarrow="block"/>
            <o:lock v:ext="edit" shapetype="f"/>
          </v:shape>
        </w:pict>
      </w:r>
      <w:r w:rsidRPr="002B5919">
        <w:rPr>
          <w:noProof/>
          <w:lang w:eastAsia="ru-RU"/>
        </w:rPr>
        <w:pict>
          <v:shape id="Прямая со стрелкой 103" o:spid="_x0000_s1050" type="#_x0000_t32" style="position:absolute;left:0;text-align:left;margin-left:102.1pt;margin-top:29.2pt;width:0;height:30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" strokecolor="#4a7ebb">
            <v:stroke endarrow="block"/>
            <o:lock v:ext="edit" shapetype="f"/>
          </v:shape>
        </w:pict>
      </w:r>
      <w:r w:rsidR="00160CEB" w:rsidRPr="00612623">
        <w:rPr>
          <w:rFonts w:eastAsia="Calibri"/>
          <w:b/>
          <w:bCs/>
        </w:rPr>
        <w:br w:type="textWrapping" w:clear="all"/>
      </w:r>
    </w:p>
    <w:p w:rsidR="00160CEB" w:rsidRPr="00612623" w:rsidRDefault="00160CEB" w:rsidP="00612623">
      <w:pPr>
        <w:autoSpaceDE w:val="0"/>
        <w:autoSpaceDN w:val="0"/>
        <w:adjustRightInd w:val="0"/>
        <w:jc w:val="center"/>
        <w:rPr>
          <w:rFonts w:eastAsia="Calibri"/>
          <w:b/>
          <w:bCs/>
        </w:rPr>
      </w:pPr>
    </w:p>
    <w:tbl>
      <w:tblPr>
        <w:tblpPr w:leftFromText="180" w:rightFromText="180" w:vertAnchor="tex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tblGrid>
      <w:tr w:rsidR="00160CEB" w:rsidRPr="00612623" w:rsidTr="002E2A9F">
        <w:tc>
          <w:tcPr>
            <w:tcW w:w="4390"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Размещение плана проверок на сайте</w:t>
            </w:r>
          </w:p>
        </w:tc>
      </w:tr>
    </w:tbl>
    <w:p w:rsidR="00160CEB" w:rsidRPr="00612623" w:rsidRDefault="002B5919" w:rsidP="00612623">
      <w:pPr>
        <w:autoSpaceDE w:val="0"/>
        <w:autoSpaceDN w:val="0"/>
        <w:adjustRightInd w:val="0"/>
        <w:jc w:val="center"/>
        <w:rPr>
          <w:rFonts w:eastAsia="Calibri"/>
          <w:b/>
          <w:bCs/>
        </w:rPr>
      </w:pPr>
      <w:r w:rsidRPr="002B5919">
        <w:rPr>
          <w:noProof/>
          <w:lang w:eastAsia="ru-RU"/>
        </w:rPr>
        <w:pict>
          <v:shape id="Прямая со стрелкой 102" o:spid="_x0000_s1049" type="#_x0000_t32" style="position:absolute;left:0;text-align:left;margin-left:-128.75pt;margin-top:12.4pt;width:0;height:2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XmYwIAAHk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">
            <v:stroke endarrow="block"/>
          </v:shape>
        </w:pict>
      </w:r>
    </w:p>
    <w:p w:rsidR="00160CEB" w:rsidRPr="00612623" w:rsidRDefault="00160CEB" w:rsidP="00612623">
      <w:pPr>
        <w:autoSpaceDE w:val="0"/>
        <w:autoSpaceDN w:val="0"/>
        <w:adjustRightInd w:val="0"/>
        <w:jc w:val="center"/>
        <w:rPr>
          <w:rFonts w:eastAsia="Calibri"/>
          <w:b/>
          <w:bCs/>
        </w:rPr>
      </w:pPr>
    </w:p>
    <w:p w:rsidR="00160CEB" w:rsidRPr="00612623" w:rsidRDefault="002B5919" w:rsidP="00612623">
      <w:pPr>
        <w:autoSpaceDE w:val="0"/>
        <w:autoSpaceDN w:val="0"/>
        <w:adjustRightInd w:val="0"/>
        <w:jc w:val="center"/>
        <w:rPr>
          <w:rFonts w:eastAsia="Calibri"/>
          <w:b/>
          <w:bCs/>
        </w:rPr>
      </w:pPr>
      <w:r w:rsidRPr="002B5919">
        <w:rPr>
          <w:noProof/>
          <w:lang w:eastAsia="ru-RU"/>
        </w:rPr>
        <w:pict>
          <v:shape id="Прямая со стрелкой 101" o:spid="_x0000_s1048" type="#_x0000_t32" style="position:absolute;left:0;text-align:left;margin-left:332.7pt;margin-top:25.2pt;width:0;height:16.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QCYQIAAHk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">
            <v:stroke endarrow="block"/>
          </v:shape>
        </w:pict>
      </w:r>
      <w:r w:rsidRPr="002B5919">
        <w:rPr>
          <w:noProof/>
          <w:lang w:eastAsia="ru-RU"/>
        </w:rPr>
        <w:pict>
          <v:shape id="Прямая со стрелкой 100" o:spid="_x0000_s1047" type="#_x0000_t32" style="position:absolute;left:0;text-align:left;margin-left:101.7pt;margin-top:25.2pt;width:0;height:3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">
            <v:stroke endarrow="block"/>
          </v:shape>
        </w:pic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rsidR="00160CEB" w:rsidRPr="00612623" w:rsidTr="002E2A9F">
        <w:tc>
          <w:tcPr>
            <w:tcW w:w="9061"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Издание распоряжения:</w:t>
            </w:r>
          </w:p>
        </w:tc>
      </w:tr>
    </w:tbl>
    <w:tbl>
      <w:tblPr>
        <w:tblpPr w:leftFromText="180" w:rightFromText="180" w:vertAnchor="text" w:horzAnchor="page" w:tblpX="647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160CEB" w:rsidRPr="00612623" w:rsidTr="00160CEB">
        <w:tc>
          <w:tcPr>
            <w:tcW w:w="4219" w:type="dxa"/>
            <w:shd w:val="clear" w:color="auto" w:fill="auto"/>
          </w:tcPr>
          <w:p w:rsidR="00160CEB" w:rsidRPr="00612623" w:rsidRDefault="00160CEB" w:rsidP="00612623">
            <w:pPr>
              <w:autoSpaceDE w:val="0"/>
              <w:autoSpaceDN w:val="0"/>
              <w:adjustRightInd w:val="0"/>
              <w:jc w:val="center"/>
              <w:rPr>
                <w:rFonts w:eastAsia="Calibri"/>
                <w:bCs/>
              </w:rPr>
            </w:pPr>
            <w:r w:rsidRPr="00612623">
              <w:rPr>
                <w:rFonts w:eastAsia="Calibri"/>
                <w:bCs/>
              </w:rPr>
              <w:t>о проведении внеплановой проверки по основаниям, предусмотренным п. 3. 3. 2 административного регламента</w:t>
            </w:r>
          </w:p>
        </w:tc>
      </w:tr>
    </w:tbl>
    <w:p w:rsidR="00160CEB" w:rsidRPr="00612623" w:rsidRDefault="00160CEB" w:rsidP="00612623">
      <w:pPr>
        <w:autoSpaceDE w:val="0"/>
        <w:autoSpaceDN w:val="0"/>
        <w:adjustRightInd w:val="0"/>
        <w:jc w:val="center"/>
        <w:rPr>
          <w:rFonts w:eastAsia="Calibri"/>
          <w:b/>
          <w:bCs/>
        </w:rPr>
      </w:pPr>
    </w:p>
    <w:p w:rsidR="00160CEB" w:rsidRPr="00612623" w:rsidRDefault="00160CEB" w:rsidP="00612623">
      <w:pPr>
        <w:jc w:val="left"/>
        <w:rPr>
          <w:vanish/>
          <w:lang w:eastAsia="ru-RU"/>
        </w:rPr>
      </w:pP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tblGrid>
      <w:tr w:rsidR="00160CEB" w:rsidRPr="00612623" w:rsidTr="002E2A9F">
        <w:tc>
          <w:tcPr>
            <w:tcW w:w="4390" w:type="dxa"/>
            <w:shd w:val="clear" w:color="auto" w:fill="auto"/>
          </w:tcPr>
          <w:p w:rsidR="00160CEB" w:rsidRPr="00612623" w:rsidRDefault="002B5919" w:rsidP="00612623">
            <w:pPr>
              <w:autoSpaceDE w:val="0"/>
              <w:autoSpaceDN w:val="0"/>
              <w:adjustRightInd w:val="0"/>
              <w:jc w:val="center"/>
              <w:rPr>
                <w:rFonts w:eastAsia="Calibri"/>
                <w:bCs/>
              </w:rPr>
            </w:pPr>
            <w:r>
              <w:rPr>
                <w:rFonts w:eastAsia="Calibri"/>
                <w:bCs/>
                <w:noProof/>
                <w:lang w:eastAsia="ru-RU"/>
              </w:rPr>
              <w:pict>
                <v:shape id="Прямая со стрелкой 97" o:spid="_x0000_s1046" type="#_x0000_t32" style="position:absolute;left:0;text-align:left;margin-left:102.1pt;margin-top:14.4pt;width:0;height:36.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">
                  <v:stroke endarrow="block"/>
                </v:shape>
              </w:pict>
            </w:r>
            <w:r w:rsidR="00160CEB" w:rsidRPr="00612623">
              <w:rPr>
                <w:rFonts w:eastAsia="Calibri"/>
                <w:bCs/>
              </w:rPr>
              <w:t>о проведении плановой проверки</w:t>
            </w:r>
          </w:p>
        </w:tc>
      </w:tr>
    </w:tbl>
    <w:p w:rsidR="00160CEB" w:rsidRPr="00612623" w:rsidRDefault="002B5919" w:rsidP="00612623">
      <w:pPr>
        <w:autoSpaceDE w:val="0"/>
        <w:autoSpaceDN w:val="0"/>
        <w:adjustRightInd w:val="0"/>
        <w:jc w:val="center"/>
        <w:rPr>
          <w:rFonts w:eastAsia="Calibri"/>
          <w:b/>
          <w:bCs/>
        </w:rPr>
      </w:pPr>
      <w:r w:rsidRPr="002B5919">
        <w:rPr>
          <w:rFonts w:eastAsia="Calibri"/>
          <w:bCs/>
          <w:noProof/>
          <w:lang w:eastAsia="ru-RU"/>
        </w:rPr>
        <w:pict>
          <v:shape id="Прямая со стрелкой 98" o:spid="_x0000_s1045" type="#_x0000_t32" style="position:absolute;left:0;text-align:left;margin-left:398.7pt;margin-top:32.4pt;width:0;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OZ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">
            <v:stroke endarrow="block"/>
          </v:shape>
        </w:pict>
      </w:r>
      <w:r w:rsidRPr="002B5919">
        <w:rPr>
          <w:rFonts w:eastAsia="Calibri"/>
          <w:bCs/>
          <w:noProof/>
          <w:lang w:eastAsia="ru-RU"/>
        </w:rPr>
        <w:pict>
          <v:shape id="Прямая со стрелкой 99" o:spid="_x0000_s1044" type="#_x0000_t32" style="position:absolute;left:0;text-align:left;margin-left:256.95pt;margin-top:32.4pt;width:0;height:23.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ww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">
            <v:stroke endarrow="block"/>
          </v:shape>
        </w:pict>
      </w:r>
    </w:p>
    <w:p w:rsidR="00160CEB" w:rsidRPr="00612623" w:rsidRDefault="00160CEB" w:rsidP="00612623">
      <w:pPr>
        <w:autoSpaceDE w:val="0"/>
        <w:autoSpaceDN w:val="0"/>
        <w:adjustRightInd w:val="0"/>
        <w:jc w:val="center"/>
        <w:rPr>
          <w:rFonts w:eastAsia="Calibri"/>
          <w:bCs/>
        </w:rPr>
      </w:pPr>
    </w:p>
    <w:tbl>
      <w:tblPr>
        <w:tblpPr w:leftFromText="180" w:rightFromText="180" w:vertAnchor="text" w:horzAnchor="page" w:tblpX="559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461"/>
      </w:tblGrid>
      <w:tr w:rsidR="00160CEB" w:rsidRPr="00612623" w:rsidTr="00160CEB">
        <w:trPr>
          <w:trHeight w:val="1170"/>
        </w:trPr>
        <w:tc>
          <w:tcPr>
            <w:tcW w:w="2461"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Заявление о согласовании проведения внеплановой выездной проверки с органами прокуратуры</w:t>
            </w:r>
          </w:p>
        </w:tc>
        <w:tc>
          <w:tcPr>
            <w:tcW w:w="2461"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 xml:space="preserve">Уведомление о проведении внеплановой выездной проверки </w:t>
            </w:r>
          </w:p>
          <w:p w:rsidR="00160CEB" w:rsidRPr="00612623" w:rsidRDefault="00160CEB" w:rsidP="00612623">
            <w:pPr>
              <w:autoSpaceDE w:val="0"/>
              <w:autoSpaceDN w:val="0"/>
              <w:adjustRightInd w:val="0"/>
              <w:jc w:val="center"/>
              <w:rPr>
                <w:rFonts w:eastAsia="Calibri"/>
              </w:rPr>
            </w:pPr>
            <w:r w:rsidRPr="00612623">
              <w:rPr>
                <w:rFonts w:eastAsia="Calibri"/>
              </w:rPr>
              <w:t>с органами прокуратуры</w:t>
            </w:r>
          </w:p>
        </w:tc>
      </w:tr>
    </w:tbl>
    <w:p w:rsidR="00160CEB" w:rsidRPr="00612623" w:rsidRDefault="00160CEB" w:rsidP="00612623">
      <w:pPr>
        <w:autoSpaceDE w:val="0"/>
        <w:autoSpaceDN w:val="0"/>
        <w:adjustRightInd w:val="0"/>
        <w:jc w:val="center"/>
        <w:rPr>
          <w:rFonts w:eastAsia="Calibri"/>
          <w:b/>
          <w:bCs/>
        </w:rPr>
      </w:pPr>
    </w:p>
    <w:p w:rsidR="00160CEB" w:rsidRPr="00612623" w:rsidRDefault="00160CEB" w:rsidP="00612623">
      <w:pPr>
        <w:autoSpaceDE w:val="0"/>
        <w:autoSpaceDN w:val="0"/>
        <w:adjustRightInd w:val="0"/>
        <w:jc w:val="center"/>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tblGrid>
      <w:tr w:rsidR="00160CEB" w:rsidRPr="00612623" w:rsidTr="00160CEB">
        <w:tc>
          <w:tcPr>
            <w:tcW w:w="3369" w:type="dxa"/>
            <w:shd w:val="clear" w:color="auto" w:fill="auto"/>
          </w:tcPr>
          <w:p w:rsidR="00160CEB" w:rsidRPr="00612623" w:rsidRDefault="002B5919" w:rsidP="00612623">
            <w:pPr>
              <w:autoSpaceDE w:val="0"/>
              <w:autoSpaceDN w:val="0"/>
              <w:adjustRightInd w:val="0"/>
              <w:jc w:val="center"/>
              <w:rPr>
                <w:rFonts w:eastAsia="Calibri"/>
                <w:bCs/>
              </w:rPr>
            </w:pPr>
            <w:r w:rsidRPr="002B5919">
              <w:rPr>
                <w:rFonts w:eastAsia="Calibri"/>
                <w:noProof/>
                <w:lang w:eastAsia="ru-RU"/>
              </w:rPr>
              <w:pict>
                <v:shape id="Прямая со стрелкой 93" o:spid="_x0000_s1043" type="#_x0000_t32" style="position:absolute;left:0;text-align:left;margin-left:-.3pt;margin-top:26.05pt;width:0;height:159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">
                  <v:stroke endarrow="block"/>
                </v:shape>
              </w:pict>
            </w:r>
            <w:r w:rsidR="00160CEB" w:rsidRPr="00612623">
              <w:rPr>
                <w:rFonts w:eastAsia="Calibri"/>
                <w:bCs/>
              </w:rPr>
              <w:t>Уведомление юридического лица о проведении проверки</w:t>
            </w:r>
          </w:p>
        </w:tc>
      </w:tr>
    </w:tbl>
    <w:p w:rsidR="00160CEB" w:rsidRPr="00612623" w:rsidRDefault="00160CEB" w:rsidP="00612623">
      <w:pPr>
        <w:jc w:val="left"/>
        <w:rPr>
          <w:vanish/>
          <w:lang w:eastAsia="ru-RU"/>
        </w:rPr>
      </w:pPr>
    </w:p>
    <w:p w:rsidR="00160CEB" w:rsidRPr="00612623" w:rsidRDefault="00160CEB" w:rsidP="00612623">
      <w:pPr>
        <w:autoSpaceDE w:val="0"/>
        <w:autoSpaceDN w:val="0"/>
        <w:adjustRightInd w:val="0"/>
        <w:jc w:val="center"/>
        <w:rPr>
          <w:rFonts w:eastAsia="Calibri"/>
          <w:b/>
          <w:bCs/>
        </w:rPr>
      </w:pPr>
    </w:p>
    <w:p w:rsidR="00160CEB" w:rsidRPr="00612623" w:rsidRDefault="00160CEB" w:rsidP="00612623">
      <w:pPr>
        <w:autoSpaceDE w:val="0"/>
        <w:autoSpaceDN w:val="0"/>
        <w:adjustRightInd w:val="0"/>
        <w:jc w:val="left"/>
        <w:rPr>
          <w:rFonts w:eastAsia="Calibri"/>
        </w:rPr>
      </w:pPr>
    </w:p>
    <w:tbl>
      <w:tblPr>
        <w:tblpPr w:leftFromText="180" w:rightFromText="180" w:vertAnchor="text" w:horzAnchor="margin" w:tblpX="28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160CEB" w:rsidRPr="00612623" w:rsidTr="002E2A9F">
        <w:tc>
          <w:tcPr>
            <w:tcW w:w="3240"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Разрешение органов прокуратуры о проведении внеплановой выездной проверки</w:t>
            </w:r>
          </w:p>
        </w:tc>
      </w:tr>
    </w:tbl>
    <w:p w:rsidR="00160CEB" w:rsidRPr="00612623" w:rsidRDefault="002B5919" w:rsidP="00612623">
      <w:pPr>
        <w:autoSpaceDE w:val="0"/>
        <w:autoSpaceDN w:val="0"/>
        <w:adjustRightInd w:val="0"/>
        <w:jc w:val="left"/>
        <w:rPr>
          <w:rFonts w:eastAsia="Calibri"/>
        </w:rPr>
      </w:pPr>
      <w:r>
        <w:rPr>
          <w:rFonts w:eastAsia="Calibri"/>
          <w:noProof/>
          <w:lang w:eastAsia="ru-RU"/>
        </w:rPr>
        <w:pict>
          <v:shape id="Прямая со стрелкой 8" o:spid="_x0000_s1042" type="#_x0000_t32" style="position:absolute;margin-left:192.05pt;margin-top:77.35pt;width:143.6pt;height:0;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cNaAIAAIQ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">
            <v:stroke endarrow="block"/>
          </v:shape>
        </w:pict>
      </w:r>
    </w:p>
    <w:p w:rsidR="00160CEB" w:rsidRPr="00612623" w:rsidRDefault="00160CEB" w:rsidP="00612623">
      <w:pPr>
        <w:autoSpaceDE w:val="0"/>
        <w:autoSpaceDN w:val="0"/>
        <w:adjustRightInd w:val="0"/>
        <w:jc w:val="left"/>
        <w:rPr>
          <w:rFonts w:eastAsia="Calibri"/>
        </w:rPr>
      </w:pPr>
    </w:p>
    <w:p w:rsidR="00160CEB" w:rsidRPr="00612623" w:rsidRDefault="00160CEB" w:rsidP="00612623">
      <w:pPr>
        <w:jc w:val="left"/>
        <w:rPr>
          <w:vanish/>
          <w:lang w:eastAsia="ru-RU"/>
        </w:rPr>
      </w:pPr>
    </w:p>
    <w:tbl>
      <w:tblPr>
        <w:tblpPr w:leftFromText="180" w:rightFromText="180" w:vertAnchor="text" w:horzAnchor="page" w:tblpX="5772"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tblGrid>
      <w:tr w:rsidR="00160CEB" w:rsidRPr="00612623" w:rsidTr="002E2A9F">
        <w:trPr>
          <w:trHeight w:val="523"/>
        </w:trPr>
        <w:tc>
          <w:tcPr>
            <w:tcW w:w="3969"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Решение об отказе в проведении внеплановой выездной проверки</w:t>
            </w:r>
          </w:p>
        </w:tc>
      </w:tr>
    </w:tbl>
    <w:p w:rsidR="00160CEB" w:rsidRPr="00612623" w:rsidRDefault="002B5919" w:rsidP="00612623">
      <w:pPr>
        <w:autoSpaceDE w:val="0"/>
        <w:autoSpaceDN w:val="0"/>
        <w:adjustRightInd w:val="0"/>
        <w:jc w:val="left"/>
        <w:rPr>
          <w:rFonts w:eastAsia="Calibri"/>
        </w:rPr>
      </w:pPr>
      <w:r>
        <w:rPr>
          <w:rFonts w:eastAsia="Calibri"/>
          <w:noProof/>
          <w:lang w:eastAsia="ru-RU"/>
        </w:rPr>
        <w:pict>
          <v:shape id="Соединительная линия уступом 86" o:spid="_x0000_s1041" type="#_x0000_t34" style="position:absolute;margin-left:-157.7pt;margin-top:-.5pt;width:9.35pt;height:0;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">
            <v:stroke endarrow="block"/>
          </v:shape>
        </w:pict>
      </w: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2B5919" w:rsidP="00612623">
      <w:pPr>
        <w:autoSpaceDE w:val="0"/>
        <w:autoSpaceDN w:val="0"/>
        <w:adjustRightInd w:val="0"/>
        <w:jc w:val="left"/>
        <w:rPr>
          <w:rFonts w:eastAsia="Calibri"/>
        </w:rPr>
      </w:pPr>
      <w:r w:rsidRPr="002B5919">
        <w:rPr>
          <w:noProof/>
          <w:lang w:eastAsia="ru-RU"/>
        </w:rPr>
        <w:pict>
          <v:shape id="Соединительная линия уступом 7" o:spid="_x0000_s1040" type="#_x0000_t34" style="position:absolute;margin-left:262.15pt;margin-top:2.3pt;width:35.9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">
            <v:stroke endarrow="block"/>
          </v:shape>
        </w:pict>
      </w:r>
    </w:p>
    <w:p w:rsidR="00160CEB" w:rsidRPr="00612623" w:rsidRDefault="00160CEB" w:rsidP="00612623">
      <w:pPr>
        <w:autoSpaceDE w:val="0"/>
        <w:autoSpaceDN w:val="0"/>
        <w:adjustRightInd w:val="0"/>
        <w:jc w:val="left"/>
        <w:rPr>
          <w:rFonts w:eastAsia="Calibri"/>
        </w:rPr>
      </w:pPr>
    </w:p>
    <w:tbl>
      <w:tblPr>
        <w:tblpPr w:leftFromText="180" w:rightFromText="180" w:vertAnchor="text" w:horzAnchor="page" w:tblpX="595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tblGrid>
      <w:tr w:rsidR="00160CEB" w:rsidRPr="00612623" w:rsidTr="002E2A9F">
        <w:tc>
          <w:tcPr>
            <w:tcW w:w="3969"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Проверка не проводится</w:t>
            </w:r>
          </w:p>
        </w:tc>
      </w:tr>
    </w:tbl>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60CEB" w:rsidRPr="00612623" w:rsidTr="002E2A9F">
        <w:tc>
          <w:tcPr>
            <w:tcW w:w="9180" w:type="dxa"/>
            <w:shd w:val="clear" w:color="auto" w:fill="auto"/>
          </w:tcPr>
          <w:p w:rsidR="00160CEB" w:rsidRPr="00612623" w:rsidRDefault="002B5919" w:rsidP="00612623">
            <w:pPr>
              <w:autoSpaceDE w:val="0"/>
              <w:autoSpaceDN w:val="0"/>
              <w:adjustRightInd w:val="0"/>
              <w:jc w:val="center"/>
              <w:rPr>
                <w:rFonts w:eastAsia="Calibri"/>
              </w:rPr>
            </w:pPr>
            <w:r w:rsidRPr="002B5919">
              <w:rPr>
                <w:noProof/>
                <w:lang w:eastAsia="ru-RU"/>
              </w:rPr>
              <w:lastRenderedPageBreak/>
              <w:pict>
                <v:shape id="Прямая со стрелкой 90" o:spid="_x0000_s1039" type="#_x0000_t32" style="position:absolute;left:0;text-align:left;margin-left:333.45pt;margin-top:12.65pt;width:.75pt;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">
                  <v:stroke endarrow="block"/>
                </v:shape>
              </w:pict>
            </w:r>
            <w:r w:rsidRPr="002B5919">
              <w:rPr>
                <w:noProof/>
                <w:lang w:eastAsia="ru-RU"/>
              </w:rPr>
              <w:pict>
                <v:shape id="Прямая со стрелкой 89" o:spid="_x0000_s1038" type="#_x0000_t32" style="position:absolute;left:0;text-align:left;margin-left:96.45pt;margin-top:12.45pt;width:0;height:2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rlYgIAAHc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">
                  <v:stroke endarrow="block"/>
                </v:shape>
              </w:pict>
            </w:r>
            <w:r w:rsidR="00160CEB" w:rsidRPr="00612623">
              <w:rPr>
                <w:rFonts w:eastAsia="Calibri"/>
              </w:rPr>
              <w:t>Проведение проверки</w:t>
            </w:r>
          </w:p>
        </w:tc>
      </w:tr>
    </w:tbl>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160CEB" w:rsidRPr="00612623" w:rsidTr="002E2A9F">
        <w:tc>
          <w:tcPr>
            <w:tcW w:w="4248" w:type="dxa"/>
            <w:shd w:val="clear" w:color="auto" w:fill="auto"/>
          </w:tcPr>
          <w:p w:rsidR="00160CEB" w:rsidRPr="00612623" w:rsidRDefault="002B5919" w:rsidP="00612623">
            <w:pPr>
              <w:autoSpaceDE w:val="0"/>
              <w:autoSpaceDN w:val="0"/>
              <w:adjustRightInd w:val="0"/>
              <w:jc w:val="center"/>
              <w:rPr>
                <w:rFonts w:eastAsia="Calibri"/>
              </w:rPr>
            </w:pPr>
            <w:r>
              <w:rPr>
                <w:rFonts w:eastAsia="Calibri"/>
                <w:noProof/>
                <w:lang w:eastAsia="ru-RU"/>
              </w:rPr>
              <w:pict>
                <v:shape id="Прямая со стрелкой 87" o:spid="_x0000_s1037" type="#_x0000_t32" style="position:absolute;left:0;text-align:left;margin-left:207.45pt;margin-top:2.8pt;width:1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">
                  <v:stroke endarrow="block"/>
                </v:shape>
              </w:pict>
            </w:r>
            <w:r>
              <w:rPr>
                <w:rFonts w:eastAsia="Calibri"/>
                <w:noProof/>
                <w:lang w:eastAsia="ru-RU"/>
              </w:rPr>
              <w:pict>
                <v:shape id="Прямая со стрелкой 84" o:spid="_x0000_s1036" type="#_x0000_t32" style="position:absolute;left:0;text-align:left;margin-left:96.45pt;margin-top:11.8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uEYg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">
                  <v:stroke endarrow="block"/>
                </v:shape>
              </w:pict>
            </w:r>
            <w:r w:rsidRPr="002B5919">
              <w:rPr>
                <w:noProof/>
                <w:lang w:eastAsia="ru-RU"/>
              </w:rPr>
              <w:pict>
                <v:shape id="Прямая со стрелкой 5" o:spid="_x0000_s1035" type="#_x0000_t32" style="position:absolute;left:0;text-align:left;margin-left:334pt;margin-top:11.45pt;width:0;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">
                  <v:stroke endarrow="block"/>
                </v:shape>
              </w:pict>
            </w:r>
            <w:r w:rsidR="00160CEB" w:rsidRPr="00612623">
              <w:rPr>
                <w:rFonts w:eastAsia="Calibri"/>
              </w:rPr>
              <w:t>Проведение документарной проверки</w:t>
            </w:r>
          </w:p>
        </w:tc>
      </w:tr>
    </w:tbl>
    <w:tbl>
      <w:tblPr>
        <w:tblpPr w:leftFromText="180" w:rightFromText="180" w:vertAnchor="text" w:horzAnchor="page" w:tblpX="6312"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tblGrid>
      <w:tr w:rsidR="00160CEB" w:rsidRPr="00612623" w:rsidTr="002E2A9F">
        <w:tc>
          <w:tcPr>
            <w:tcW w:w="3823"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Проведение выездной проверки</w:t>
            </w:r>
          </w:p>
        </w:tc>
      </w:tr>
    </w:tbl>
    <w:p w:rsidR="00160CEB" w:rsidRPr="00612623" w:rsidRDefault="00160CEB" w:rsidP="00612623">
      <w:pPr>
        <w:jc w:val="left"/>
        <w:rPr>
          <w:lang w:eastAsia="ru-RU"/>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7"/>
      </w:tblGrid>
      <w:tr w:rsidR="00160CEB" w:rsidRPr="00612623" w:rsidTr="002E2A9F">
        <w:tc>
          <w:tcPr>
            <w:tcW w:w="8217"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Оформление результатов проверки</w:t>
            </w:r>
          </w:p>
        </w:tc>
      </w:tr>
    </w:tbl>
    <w:p w:rsidR="00160CEB" w:rsidRPr="00612623" w:rsidRDefault="002B5919" w:rsidP="00612623">
      <w:pPr>
        <w:jc w:val="left"/>
        <w:rPr>
          <w:vanish/>
          <w:lang w:eastAsia="ru-RU"/>
        </w:rPr>
      </w:pPr>
      <w:r>
        <w:rPr>
          <w:noProof/>
          <w:lang w:eastAsia="ru-RU"/>
        </w:rPr>
        <w:pict>
          <v:shape id="Прямая со стрелкой 85" o:spid="_x0000_s1034" type="#_x0000_t32" style="position:absolute;margin-left:103.35pt;margin-top:3.35pt;width:0;height:20.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pu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">
            <v:stroke endarrow="block"/>
          </v:shape>
        </w:pict>
      </w:r>
    </w:p>
    <w:p w:rsidR="00160CEB" w:rsidRPr="00612623" w:rsidRDefault="00160CEB" w:rsidP="00612623">
      <w:pPr>
        <w:autoSpaceDE w:val="0"/>
        <w:autoSpaceDN w:val="0"/>
        <w:adjustRightInd w:val="0"/>
        <w:jc w:val="left"/>
        <w:rPr>
          <w:rFonts w:eastAsia="Calibri"/>
        </w:rPr>
      </w:pPr>
    </w:p>
    <w:p w:rsidR="00160CEB" w:rsidRPr="00612623" w:rsidRDefault="002B5919" w:rsidP="00612623">
      <w:pPr>
        <w:autoSpaceDE w:val="0"/>
        <w:autoSpaceDN w:val="0"/>
        <w:adjustRightInd w:val="0"/>
        <w:jc w:val="left"/>
        <w:rPr>
          <w:rFonts w:eastAsia="Calibri"/>
        </w:rPr>
      </w:pPr>
      <w:r>
        <w:rPr>
          <w:rFonts w:eastAsia="Calibri"/>
          <w:noProof/>
          <w:lang w:eastAsia="ru-RU"/>
        </w:rPr>
        <w:pict>
          <v:shape id="Прямая со стрелкой 4" o:spid="_x0000_s1033" type="#_x0000_t32" style="position:absolute;margin-left:-382.75pt;margin-top:6.8pt;width:0;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DzXQIAAHU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">
            <v:stroke endarrow="block"/>
          </v:shape>
        </w:pict>
      </w:r>
    </w:p>
    <w:tbl>
      <w:tblPr>
        <w:tblpPr w:leftFromText="180" w:rightFromText="180" w:vertAnchor="text" w:horzAnchor="page" w:tblpX="4891"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tblGrid>
      <w:tr w:rsidR="00160CEB" w:rsidRPr="00612623" w:rsidTr="002E2A9F">
        <w:tc>
          <w:tcPr>
            <w:tcW w:w="4531"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Направление материалов в органы, уполномоченные осуществлять производство по делам об административном правонарушении,           в случае, если выявлены нарушения</w:t>
            </w:r>
          </w:p>
        </w:tc>
      </w:tr>
    </w:tbl>
    <w:p w:rsidR="00160CEB" w:rsidRPr="00612623" w:rsidRDefault="00160CEB" w:rsidP="00612623">
      <w:pPr>
        <w:autoSpaceDE w:val="0"/>
        <w:autoSpaceDN w:val="0"/>
        <w:adjustRightInd w:val="0"/>
        <w:jc w:val="lef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tblGrid>
      <w:tr w:rsidR="00160CEB" w:rsidRPr="00612623" w:rsidTr="002E2A9F">
        <w:tc>
          <w:tcPr>
            <w:tcW w:w="1980" w:type="dxa"/>
            <w:shd w:val="clear" w:color="auto" w:fill="auto"/>
          </w:tcPr>
          <w:p w:rsidR="00160CEB" w:rsidRPr="00612623" w:rsidRDefault="002B5919" w:rsidP="00612623">
            <w:pPr>
              <w:autoSpaceDE w:val="0"/>
              <w:autoSpaceDN w:val="0"/>
              <w:adjustRightInd w:val="0"/>
              <w:jc w:val="center"/>
              <w:rPr>
                <w:rFonts w:eastAsia="Calibri"/>
              </w:rPr>
            </w:pPr>
            <w:r>
              <w:rPr>
                <w:rFonts w:eastAsia="Calibri"/>
                <w:noProof/>
                <w:lang w:eastAsia="ru-RU"/>
              </w:rPr>
              <w:pict>
                <v:shape id="Прямая со стрелкой 83" o:spid="_x0000_s1032" type="#_x0000_t32" style="position:absolute;left:0;text-align:left;margin-left:91.6pt;margin-top:9pt;width:60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N4YgIAAHc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">
                  <v:stroke endarrow="block"/>
                </v:shape>
              </w:pict>
            </w:r>
            <w:r w:rsidR="00160CEB" w:rsidRPr="00612623">
              <w:rPr>
                <w:rFonts w:eastAsia="Calibri"/>
              </w:rPr>
              <w:t>Акт проверки</w:t>
            </w:r>
          </w:p>
        </w:tc>
      </w:tr>
    </w:tbl>
    <w:p w:rsidR="00160CEB" w:rsidRPr="00612623" w:rsidRDefault="002B5919" w:rsidP="00612623">
      <w:pPr>
        <w:autoSpaceDE w:val="0"/>
        <w:autoSpaceDN w:val="0"/>
        <w:adjustRightInd w:val="0"/>
        <w:jc w:val="left"/>
        <w:rPr>
          <w:rFonts w:eastAsia="Calibri"/>
        </w:rPr>
      </w:pPr>
      <w:r w:rsidRPr="002B5919">
        <w:rPr>
          <w:noProof/>
          <w:lang w:eastAsia="ru-RU"/>
        </w:rPr>
        <w:pict>
          <v:shape id="Прямая со стрелкой 82" o:spid="_x0000_s1031" type="#_x0000_t32" style="position:absolute;margin-left:83.7pt;margin-top:.35pt;width:54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">
            <v:stroke endarrow="block"/>
          </v:shape>
        </w:pict>
      </w:r>
      <w:r w:rsidRPr="002B5919">
        <w:rPr>
          <w:noProof/>
          <w:lang w:eastAsia="ru-RU"/>
        </w:rPr>
        <w:pict>
          <v:shape id="Прямая со стрелкой 81" o:spid="_x0000_s1030" type="#_x0000_t32" style="position:absolute;margin-left:31.95pt;margin-top:.35pt;width:0;height:80.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">
            <v:stroke endarrow="block"/>
          </v:shape>
        </w:pict>
      </w: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tblGrid>
      <w:tr w:rsidR="00160CEB" w:rsidRPr="00612623" w:rsidTr="002E2A9F">
        <w:tc>
          <w:tcPr>
            <w:tcW w:w="1614" w:type="dxa"/>
            <w:shd w:val="clear" w:color="auto" w:fill="auto"/>
          </w:tcPr>
          <w:p w:rsidR="00160CEB" w:rsidRPr="00612623" w:rsidRDefault="002B5919" w:rsidP="00612623">
            <w:pPr>
              <w:autoSpaceDE w:val="0"/>
              <w:autoSpaceDN w:val="0"/>
              <w:adjustRightInd w:val="0"/>
              <w:jc w:val="center"/>
              <w:rPr>
                <w:rFonts w:eastAsia="Calibri"/>
              </w:rPr>
            </w:pPr>
            <w:r>
              <w:rPr>
                <w:rFonts w:eastAsia="Calibri"/>
                <w:noProof/>
                <w:lang w:eastAsia="ru-RU"/>
              </w:rPr>
              <w:pict>
                <v:shape id="Прямая со стрелкой 80" o:spid="_x0000_s1029" type="#_x0000_t32" style="position:absolute;left:0;text-align:left;margin-left:155.7pt;margin-top:112.3pt;width:0;height:137.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YQIAAHg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">
                  <v:stroke endarrow="block"/>
                </v:shape>
              </w:pict>
            </w:r>
            <w:r>
              <w:rPr>
                <w:rFonts w:eastAsia="Calibri"/>
                <w:noProof/>
                <w:lang w:eastAsia="ru-RU"/>
              </w:rPr>
              <w:pict>
                <v:shape id="Прямая со стрелкой 6" o:spid="_x0000_s1028" type="#_x0000_t32" style="position:absolute;left:0;text-align:left;margin-left:234.6pt;margin-top:58.05pt;width:471.75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">
                  <v:stroke endarrow="block"/>
                </v:shape>
              </w:pict>
            </w:r>
            <w:r w:rsidR="00160CEB" w:rsidRPr="00612623">
              <w:rPr>
                <w:rFonts w:eastAsia="Calibri"/>
              </w:rPr>
              <w:t>Направление копии акта проверки в органы прокуратуры, если ранее было получено решение о проведении внеплановой выездной проверки</w:t>
            </w:r>
          </w:p>
        </w:tc>
      </w:tr>
    </w:tbl>
    <w:p w:rsidR="00160CEB" w:rsidRPr="00612623" w:rsidRDefault="00160CEB" w:rsidP="00612623">
      <w:pPr>
        <w:jc w:val="left"/>
        <w:rPr>
          <w:vanish/>
          <w:lang w:eastAsia="ru-RU"/>
        </w:rPr>
      </w:pPr>
    </w:p>
    <w:tbl>
      <w:tblPr>
        <w:tblpPr w:leftFromText="180" w:rightFromText="180" w:vertAnchor="text" w:horzAnchor="page" w:tblpX="3901" w:tblpY="-3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tblGrid>
      <w:tr w:rsidR="00160CEB" w:rsidRPr="00612623" w:rsidTr="002E2A9F">
        <w:tc>
          <w:tcPr>
            <w:tcW w:w="1737" w:type="dxa"/>
            <w:shd w:val="clear" w:color="auto" w:fill="auto"/>
          </w:tcPr>
          <w:p w:rsidR="00160CEB" w:rsidRPr="00612623" w:rsidRDefault="00160CEB" w:rsidP="00612623">
            <w:pPr>
              <w:autoSpaceDE w:val="0"/>
              <w:autoSpaceDN w:val="0"/>
              <w:adjustRightInd w:val="0"/>
              <w:jc w:val="center"/>
              <w:rPr>
                <w:rFonts w:eastAsia="Calibri"/>
              </w:rPr>
            </w:pPr>
            <w:r w:rsidRPr="00612623">
              <w:rPr>
                <w:rFonts w:eastAsia="Calibri"/>
              </w:rPr>
              <w:t>Вручение акта проверки под роспись или направление акта проверки почтой юридическому лицу</w:t>
            </w:r>
          </w:p>
        </w:tc>
      </w:tr>
    </w:tbl>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rPr>
          <w:rFonts w:eastAsia="Calibri"/>
        </w:rPr>
      </w:pPr>
    </w:p>
    <w:p w:rsidR="00160CEB" w:rsidRPr="00612623" w:rsidRDefault="00160CEB" w:rsidP="00612623">
      <w:pPr>
        <w:autoSpaceDE w:val="0"/>
        <w:autoSpaceDN w:val="0"/>
        <w:adjustRightInd w:val="0"/>
        <w:jc w:val="left"/>
        <w:outlineLvl w:val="1"/>
        <w:rPr>
          <w:rFonts w:eastAsiaTheme="minorHAnsi"/>
        </w:rPr>
      </w:pPr>
    </w:p>
    <w:tbl>
      <w:tblPr>
        <w:tblpPr w:leftFromText="180" w:rightFromText="180" w:vertAnchor="text" w:horzAnchor="page" w:tblpX="4468"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3D0369" w:rsidRPr="00612623" w:rsidTr="003D0369">
        <w:trPr>
          <w:trHeight w:val="1130"/>
        </w:trPr>
        <w:tc>
          <w:tcPr>
            <w:tcW w:w="4678" w:type="dxa"/>
            <w:shd w:val="clear" w:color="auto" w:fill="auto"/>
          </w:tcPr>
          <w:p w:rsidR="003D0369" w:rsidRPr="00612623" w:rsidRDefault="003D0369" w:rsidP="00612623">
            <w:pPr>
              <w:autoSpaceDE w:val="0"/>
              <w:autoSpaceDN w:val="0"/>
              <w:adjustRightInd w:val="0"/>
              <w:jc w:val="center"/>
              <w:rPr>
                <w:rFonts w:eastAsia="Calibri"/>
              </w:rPr>
            </w:pPr>
            <w:r w:rsidRPr="00612623">
              <w:rPr>
                <w:rFonts w:eastAsia="Calibri"/>
              </w:rPr>
              <w:t>Выдача предписания об устранении выявленного нарушения обязательных требований</w:t>
            </w:r>
          </w:p>
        </w:tc>
      </w:tr>
    </w:tbl>
    <w:p w:rsidR="00160CEB" w:rsidRPr="00612623" w:rsidRDefault="00160CEB" w:rsidP="00612623">
      <w:pPr>
        <w:autoSpaceDE w:val="0"/>
        <w:autoSpaceDN w:val="0"/>
        <w:adjustRightInd w:val="0"/>
        <w:jc w:val="left"/>
        <w:outlineLvl w:val="1"/>
        <w:rPr>
          <w:rFonts w:eastAsiaTheme="minorHAnsi"/>
        </w:rPr>
      </w:pPr>
    </w:p>
    <w:p w:rsidR="00160CEB" w:rsidRPr="00612623" w:rsidRDefault="00160CEB" w:rsidP="00612623">
      <w:pPr>
        <w:autoSpaceDE w:val="0"/>
        <w:autoSpaceDN w:val="0"/>
        <w:adjustRightInd w:val="0"/>
        <w:jc w:val="left"/>
        <w:outlineLvl w:val="1"/>
        <w:rPr>
          <w:rFonts w:eastAsiaTheme="minorHAnsi"/>
        </w:rPr>
      </w:pPr>
    </w:p>
    <w:p w:rsidR="00160CEB" w:rsidRPr="00612623" w:rsidRDefault="00160CEB" w:rsidP="00612623">
      <w:pPr>
        <w:autoSpaceDE w:val="0"/>
        <w:autoSpaceDN w:val="0"/>
        <w:adjustRightInd w:val="0"/>
        <w:jc w:val="left"/>
        <w:outlineLvl w:val="1"/>
        <w:rPr>
          <w:rFonts w:eastAsiaTheme="minorHAnsi"/>
        </w:rPr>
      </w:pPr>
    </w:p>
    <w:p w:rsidR="00160CEB" w:rsidRPr="00612623" w:rsidRDefault="002B5919" w:rsidP="00612623">
      <w:pPr>
        <w:autoSpaceDE w:val="0"/>
        <w:autoSpaceDN w:val="0"/>
        <w:adjustRightInd w:val="0"/>
        <w:jc w:val="left"/>
        <w:outlineLvl w:val="1"/>
        <w:rPr>
          <w:rFonts w:eastAsiaTheme="minorHAnsi"/>
        </w:rPr>
      </w:pPr>
      <w:r w:rsidRPr="002B5919">
        <w:rPr>
          <w:rFonts w:eastAsia="Calibri"/>
          <w:noProof/>
          <w:lang w:eastAsia="ru-RU"/>
        </w:rPr>
        <w:pict>
          <v:shape id="Прямая со стрелкой 79" o:spid="_x0000_s1027" type="#_x0000_t32" style="position:absolute;margin-left:367.95pt;margin-top:4.25pt;width:102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3YwIAAHg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">
            <v:stroke endarrow="block"/>
          </v:shape>
        </w:pict>
      </w:r>
    </w:p>
    <w:sectPr w:rsidR="00160CEB" w:rsidRPr="00612623" w:rsidSect="00514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C50BC"/>
    <w:multiLevelType w:val="hybridMultilevel"/>
    <w:tmpl w:val="0FA45D94"/>
    <w:lvl w:ilvl="0" w:tplc="0BFAC084">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9550036"/>
    <w:multiLevelType w:val="hybridMultilevel"/>
    <w:tmpl w:val="0FA45D94"/>
    <w:lvl w:ilvl="0" w:tplc="0BFAC084">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2CA"/>
    <w:rsid w:val="00002EE8"/>
    <w:rsid w:val="000110FE"/>
    <w:rsid w:val="00032583"/>
    <w:rsid w:val="00047903"/>
    <w:rsid w:val="00073D9F"/>
    <w:rsid w:val="00081E5C"/>
    <w:rsid w:val="000B5672"/>
    <w:rsid w:val="000B77E1"/>
    <w:rsid w:val="000D1F37"/>
    <w:rsid w:val="00102AFC"/>
    <w:rsid w:val="001046A3"/>
    <w:rsid w:val="00110F18"/>
    <w:rsid w:val="00135EF7"/>
    <w:rsid w:val="00142E22"/>
    <w:rsid w:val="00160CEB"/>
    <w:rsid w:val="001A224B"/>
    <w:rsid w:val="001A489D"/>
    <w:rsid w:val="001D3941"/>
    <w:rsid w:val="0021064C"/>
    <w:rsid w:val="00226547"/>
    <w:rsid w:val="0024331E"/>
    <w:rsid w:val="002529C6"/>
    <w:rsid w:val="002538A1"/>
    <w:rsid w:val="002609A7"/>
    <w:rsid w:val="00262472"/>
    <w:rsid w:val="002A7A5E"/>
    <w:rsid w:val="002B5919"/>
    <w:rsid w:val="002C4D1B"/>
    <w:rsid w:val="002E2A9F"/>
    <w:rsid w:val="002E62EF"/>
    <w:rsid w:val="002F2F04"/>
    <w:rsid w:val="00301591"/>
    <w:rsid w:val="003161E4"/>
    <w:rsid w:val="0035250C"/>
    <w:rsid w:val="0036646F"/>
    <w:rsid w:val="00391AA6"/>
    <w:rsid w:val="003920E2"/>
    <w:rsid w:val="003A000F"/>
    <w:rsid w:val="003A63BC"/>
    <w:rsid w:val="003B02CA"/>
    <w:rsid w:val="003C1CB0"/>
    <w:rsid w:val="003D0369"/>
    <w:rsid w:val="003D42FF"/>
    <w:rsid w:val="003D6152"/>
    <w:rsid w:val="003E784A"/>
    <w:rsid w:val="003F466D"/>
    <w:rsid w:val="004012B3"/>
    <w:rsid w:val="00406767"/>
    <w:rsid w:val="0042183A"/>
    <w:rsid w:val="00426127"/>
    <w:rsid w:val="00437577"/>
    <w:rsid w:val="004622AD"/>
    <w:rsid w:val="004768E7"/>
    <w:rsid w:val="00487632"/>
    <w:rsid w:val="004A760B"/>
    <w:rsid w:val="004B740E"/>
    <w:rsid w:val="0051498D"/>
    <w:rsid w:val="005364D6"/>
    <w:rsid w:val="005427BE"/>
    <w:rsid w:val="00577AB5"/>
    <w:rsid w:val="005947BD"/>
    <w:rsid w:val="00596AE8"/>
    <w:rsid w:val="005B11DD"/>
    <w:rsid w:val="005B46BC"/>
    <w:rsid w:val="005D65B5"/>
    <w:rsid w:val="00612623"/>
    <w:rsid w:val="006127C9"/>
    <w:rsid w:val="00621248"/>
    <w:rsid w:val="00641B21"/>
    <w:rsid w:val="00660A98"/>
    <w:rsid w:val="006644F3"/>
    <w:rsid w:val="00673016"/>
    <w:rsid w:val="00686AED"/>
    <w:rsid w:val="006916BA"/>
    <w:rsid w:val="006A233E"/>
    <w:rsid w:val="006B4703"/>
    <w:rsid w:val="006B5420"/>
    <w:rsid w:val="006E74D9"/>
    <w:rsid w:val="006F76B0"/>
    <w:rsid w:val="00721C6F"/>
    <w:rsid w:val="007445C7"/>
    <w:rsid w:val="007679F8"/>
    <w:rsid w:val="00792B44"/>
    <w:rsid w:val="007A6777"/>
    <w:rsid w:val="007E3C86"/>
    <w:rsid w:val="007F6643"/>
    <w:rsid w:val="008052E7"/>
    <w:rsid w:val="0081313C"/>
    <w:rsid w:val="0085227D"/>
    <w:rsid w:val="00862FA1"/>
    <w:rsid w:val="00866121"/>
    <w:rsid w:val="0087741A"/>
    <w:rsid w:val="00886F72"/>
    <w:rsid w:val="00893FEA"/>
    <w:rsid w:val="008A1D8A"/>
    <w:rsid w:val="008B17D7"/>
    <w:rsid w:val="00911EC0"/>
    <w:rsid w:val="00913F34"/>
    <w:rsid w:val="00920E26"/>
    <w:rsid w:val="009646DF"/>
    <w:rsid w:val="009830A3"/>
    <w:rsid w:val="009A2662"/>
    <w:rsid w:val="009A32B3"/>
    <w:rsid w:val="009C7A7F"/>
    <w:rsid w:val="009D3F47"/>
    <w:rsid w:val="009E6CF9"/>
    <w:rsid w:val="009F2238"/>
    <w:rsid w:val="00A06462"/>
    <w:rsid w:val="00A12F3E"/>
    <w:rsid w:val="00A16CBD"/>
    <w:rsid w:val="00A30BBC"/>
    <w:rsid w:val="00A32101"/>
    <w:rsid w:val="00A61F8D"/>
    <w:rsid w:val="00A65D64"/>
    <w:rsid w:val="00A66567"/>
    <w:rsid w:val="00AA1EB7"/>
    <w:rsid w:val="00AC2D61"/>
    <w:rsid w:val="00AF03CA"/>
    <w:rsid w:val="00B15E0D"/>
    <w:rsid w:val="00B301BC"/>
    <w:rsid w:val="00B67D20"/>
    <w:rsid w:val="00B85F1E"/>
    <w:rsid w:val="00BB6144"/>
    <w:rsid w:val="00BD34D3"/>
    <w:rsid w:val="00C045FA"/>
    <w:rsid w:val="00C15147"/>
    <w:rsid w:val="00C25397"/>
    <w:rsid w:val="00C26909"/>
    <w:rsid w:val="00C36A35"/>
    <w:rsid w:val="00C7237A"/>
    <w:rsid w:val="00CB1CFB"/>
    <w:rsid w:val="00CC6D51"/>
    <w:rsid w:val="00CF1558"/>
    <w:rsid w:val="00D138D2"/>
    <w:rsid w:val="00D26816"/>
    <w:rsid w:val="00D37A6A"/>
    <w:rsid w:val="00D45C9B"/>
    <w:rsid w:val="00D74F85"/>
    <w:rsid w:val="00D8379C"/>
    <w:rsid w:val="00DA2B03"/>
    <w:rsid w:val="00DE1336"/>
    <w:rsid w:val="00DE50D9"/>
    <w:rsid w:val="00DE77EC"/>
    <w:rsid w:val="00DF486C"/>
    <w:rsid w:val="00E4421B"/>
    <w:rsid w:val="00EA25AF"/>
    <w:rsid w:val="00EF6B4E"/>
    <w:rsid w:val="00F01989"/>
    <w:rsid w:val="00F50CA0"/>
    <w:rsid w:val="00F824D8"/>
    <w:rsid w:val="00FA3CB2"/>
    <w:rsid w:val="00FB1EE1"/>
    <w:rsid w:val="00FB2022"/>
    <w:rsid w:val="00FD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Прямая со стрелкой 116"/>
        <o:r id="V:Rule2" type="connector" idref="#Прямая со стрелкой 110"/>
        <o:r id="V:Rule3" type="connector" idref="#Прямая со стрелкой 88"/>
        <o:r id="V:Rule4" type="connector" idref="#Прямая со стрелкой 112"/>
        <o:r id="V:Rule5" type="connector" idref="#Прямая со стрелкой 111"/>
        <o:r id="V:Rule6" type="connector" idref="#Прямая со стрелкой 114"/>
        <o:r id="V:Rule7" type="connector" idref="#Прямая со стрелкой 113"/>
        <o:r id="V:Rule8" type="connector" idref="#Соединительная линия уступом 91"/>
        <o:r id="V:Rule9" type="connector" idref="#Прямая со стрелкой 109"/>
        <o:r id="V:Rule10" type="connector" idref="#Прямая со стрелкой 108"/>
        <o:r id="V:Rule11" type="connector" idref="#Прямая со стрелкой 107"/>
        <o:r id="V:Rule12" type="connector" idref="#Прямая со стрелкой 106"/>
        <o:r id="V:Rule13" type="connector" idref="#Прямая со стрелкой 105"/>
        <o:r id="V:Rule14" type="connector" idref="#Прямая со стрелкой 104"/>
        <o:r id="V:Rule15" type="connector" idref="#Прямая со стрелкой 103"/>
        <o:r id="V:Rule16" type="connector" idref="#Прямая со стрелкой 102"/>
        <o:r id="V:Rule17" type="connector" idref="#Прямая со стрелкой 101"/>
        <o:r id="V:Rule18" type="connector" idref="#Прямая со стрелкой 100"/>
        <o:r id="V:Rule19" type="connector" idref="#Прямая со стрелкой 97"/>
        <o:r id="V:Rule20" type="connector" idref="#Прямая со стрелкой 98"/>
        <o:r id="V:Rule21" type="connector" idref="#Прямая со стрелкой 99"/>
        <o:r id="V:Rule22" type="connector" idref="#Прямая со стрелкой 93"/>
        <o:r id="V:Rule23" type="connector" idref="#Прямая со стрелкой 8"/>
        <o:r id="V:Rule24" type="connector" idref="#Соединительная линия уступом 86"/>
        <o:r id="V:Rule25" type="connector" idref="#Соединительная линия уступом 7"/>
        <o:r id="V:Rule26" type="connector" idref="#Прямая со стрелкой 90"/>
        <o:r id="V:Rule27" type="connector" idref="#Прямая со стрелкой 89"/>
        <o:r id="V:Rule28" type="connector" idref="#Прямая со стрелкой 87"/>
        <o:r id="V:Rule29" type="connector" idref="#Прямая со стрелкой 84"/>
        <o:r id="V:Rule30" type="connector" idref="#Прямая со стрелкой 5"/>
        <o:r id="V:Rule31" type="connector" idref="#Прямая со стрелкой 85"/>
        <o:r id="V:Rule32" type="connector" idref="#Прямая со стрелкой 4"/>
        <o:r id="V:Rule33" type="connector" idref="#Прямая со стрелкой 83"/>
        <o:r id="V:Rule34" type="connector" idref="#Прямая со стрелкой 82"/>
        <o:r id="V:Rule35" type="connector" idref="#Прямая со стрелкой 81"/>
        <o:r id="V:Rule36" type="connector" idref="#Прямая со стрелкой 80"/>
        <o:r id="V:Rule37" type="connector" idref="#Прямая со стрелкой 6"/>
        <o:r id="V:Rule38" type="connector" idref="#Прямая со стрелкой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rsid w:val="003B02CA"/>
    <w:pPr>
      <w:widowControl w:val="0"/>
      <w:autoSpaceDE w:val="0"/>
      <w:autoSpaceDN w:val="0"/>
      <w:jc w:val="left"/>
    </w:pPr>
    <w:rPr>
      <w:sz w:val="24"/>
      <w:lang w:eastAsia="ru-RU"/>
    </w:rPr>
  </w:style>
  <w:style w:type="paragraph" w:customStyle="1" w:styleId="ConsPlusNonformat">
    <w:name w:val="ConsPlusNonformat"/>
    <w:rsid w:val="003B02CA"/>
    <w:pPr>
      <w:widowControl w:val="0"/>
      <w:autoSpaceDE w:val="0"/>
      <w:autoSpaceDN w:val="0"/>
      <w:jc w:val="left"/>
    </w:pPr>
    <w:rPr>
      <w:rFonts w:ascii="Courier New" w:hAnsi="Courier New" w:cs="Courier New"/>
      <w:lang w:eastAsia="ru-RU"/>
    </w:rPr>
  </w:style>
  <w:style w:type="paragraph" w:customStyle="1" w:styleId="ConsPlusTitle">
    <w:name w:val="ConsPlusTitle"/>
    <w:rsid w:val="003B02CA"/>
    <w:pPr>
      <w:widowControl w:val="0"/>
      <w:autoSpaceDE w:val="0"/>
      <w:autoSpaceDN w:val="0"/>
      <w:jc w:val="left"/>
    </w:pPr>
    <w:rPr>
      <w:b/>
      <w:sz w:val="24"/>
      <w:lang w:eastAsia="ru-RU"/>
    </w:rPr>
  </w:style>
  <w:style w:type="paragraph" w:customStyle="1" w:styleId="ConsPlusCell">
    <w:name w:val="ConsPlusCell"/>
    <w:rsid w:val="003B02CA"/>
    <w:pPr>
      <w:widowControl w:val="0"/>
      <w:autoSpaceDE w:val="0"/>
      <w:autoSpaceDN w:val="0"/>
      <w:jc w:val="left"/>
    </w:pPr>
    <w:rPr>
      <w:rFonts w:ascii="Courier New" w:hAnsi="Courier New" w:cs="Courier New"/>
      <w:lang w:eastAsia="ru-RU"/>
    </w:rPr>
  </w:style>
  <w:style w:type="paragraph" w:customStyle="1" w:styleId="ConsPlusDocList">
    <w:name w:val="ConsPlusDocList"/>
    <w:rsid w:val="003B02CA"/>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3B02CA"/>
    <w:pPr>
      <w:widowControl w:val="0"/>
      <w:autoSpaceDE w:val="0"/>
      <w:autoSpaceDN w:val="0"/>
      <w:jc w:val="left"/>
    </w:pPr>
    <w:rPr>
      <w:rFonts w:ascii="Tahoma" w:hAnsi="Tahoma" w:cs="Tahoma"/>
      <w:lang w:eastAsia="ru-RU"/>
    </w:rPr>
  </w:style>
  <w:style w:type="paragraph" w:customStyle="1" w:styleId="ConsPlusJurTerm">
    <w:name w:val="ConsPlusJurTerm"/>
    <w:rsid w:val="003B02CA"/>
    <w:pPr>
      <w:widowControl w:val="0"/>
      <w:autoSpaceDE w:val="0"/>
      <w:autoSpaceDN w:val="0"/>
      <w:jc w:val="left"/>
    </w:pPr>
    <w:rPr>
      <w:rFonts w:ascii="Tahoma" w:hAnsi="Tahoma" w:cs="Tahoma"/>
      <w:sz w:val="26"/>
      <w:lang w:eastAsia="ru-RU"/>
    </w:rPr>
  </w:style>
  <w:style w:type="paragraph" w:styleId="a6">
    <w:name w:val="Plain Text"/>
    <w:basedOn w:val="a"/>
    <w:link w:val="a7"/>
    <w:uiPriority w:val="99"/>
    <w:semiHidden/>
    <w:unhideWhenUsed/>
    <w:rsid w:val="003F466D"/>
    <w:rPr>
      <w:rFonts w:ascii="Consolas" w:hAnsi="Consolas" w:cs="Consolas"/>
      <w:sz w:val="21"/>
      <w:szCs w:val="21"/>
    </w:rPr>
  </w:style>
  <w:style w:type="character" w:customStyle="1" w:styleId="a7">
    <w:name w:val="Текст Знак"/>
    <w:basedOn w:val="a0"/>
    <w:link w:val="a6"/>
    <w:uiPriority w:val="99"/>
    <w:semiHidden/>
    <w:rsid w:val="003F466D"/>
    <w:rPr>
      <w:rFonts w:ascii="Consolas" w:hAnsi="Consolas" w:cs="Consolas"/>
      <w:sz w:val="21"/>
      <w:szCs w:val="21"/>
    </w:rPr>
  </w:style>
  <w:style w:type="character" w:styleId="a8">
    <w:name w:val="Hyperlink"/>
    <w:basedOn w:val="a0"/>
    <w:uiPriority w:val="99"/>
    <w:unhideWhenUsed/>
    <w:rsid w:val="00FA3CB2"/>
    <w:rPr>
      <w:color w:val="0000FF" w:themeColor="hyperlink"/>
      <w:u w:val="single"/>
    </w:rPr>
  </w:style>
  <w:style w:type="paragraph" w:styleId="a9">
    <w:name w:val="Balloon Text"/>
    <w:basedOn w:val="a"/>
    <w:link w:val="aa"/>
    <w:uiPriority w:val="99"/>
    <w:semiHidden/>
    <w:unhideWhenUsed/>
    <w:rsid w:val="005947BD"/>
    <w:rPr>
      <w:rFonts w:ascii="Tahoma" w:hAnsi="Tahoma" w:cs="Tahoma"/>
      <w:sz w:val="16"/>
      <w:szCs w:val="16"/>
    </w:rPr>
  </w:style>
  <w:style w:type="character" w:customStyle="1" w:styleId="aa">
    <w:name w:val="Текст выноски Знак"/>
    <w:basedOn w:val="a0"/>
    <w:link w:val="a9"/>
    <w:uiPriority w:val="99"/>
    <w:semiHidden/>
    <w:rsid w:val="005947BD"/>
    <w:rPr>
      <w:rFonts w:ascii="Tahoma" w:hAnsi="Tahoma" w:cs="Tahoma"/>
      <w:sz w:val="16"/>
      <w:szCs w:val="16"/>
    </w:rPr>
  </w:style>
  <w:style w:type="paragraph" w:styleId="ab">
    <w:name w:val="header"/>
    <w:basedOn w:val="a"/>
    <w:link w:val="ac"/>
    <w:uiPriority w:val="99"/>
    <w:semiHidden/>
    <w:unhideWhenUsed/>
    <w:rsid w:val="00920E26"/>
    <w:pPr>
      <w:tabs>
        <w:tab w:val="center" w:pos="4677"/>
        <w:tab w:val="right" w:pos="9355"/>
      </w:tabs>
    </w:pPr>
  </w:style>
  <w:style w:type="character" w:customStyle="1" w:styleId="ac">
    <w:name w:val="Верхний колонтитул Знак"/>
    <w:basedOn w:val="a0"/>
    <w:link w:val="ab"/>
    <w:uiPriority w:val="99"/>
    <w:semiHidden/>
    <w:rsid w:val="00920E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rsid w:val="003B02CA"/>
    <w:pPr>
      <w:widowControl w:val="0"/>
      <w:autoSpaceDE w:val="0"/>
      <w:autoSpaceDN w:val="0"/>
      <w:jc w:val="left"/>
    </w:pPr>
    <w:rPr>
      <w:sz w:val="24"/>
      <w:lang w:eastAsia="ru-RU"/>
    </w:rPr>
  </w:style>
  <w:style w:type="paragraph" w:customStyle="1" w:styleId="ConsPlusNonformat">
    <w:name w:val="ConsPlusNonformat"/>
    <w:rsid w:val="003B02CA"/>
    <w:pPr>
      <w:widowControl w:val="0"/>
      <w:autoSpaceDE w:val="0"/>
      <w:autoSpaceDN w:val="0"/>
      <w:jc w:val="left"/>
    </w:pPr>
    <w:rPr>
      <w:rFonts w:ascii="Courier New" w:hAnsi="Courier New" w:cs="Courier New"/>
      <w:lang w:eastAsia="ru-RU"/>
    </w:rPr>
  </w:style>
  <w:style w:type="paragraph" w:customStyle="1" w:styleId="ConsPlusTitle">
    <w:name w:val="ConsPlusTitle"/>
    <w:rsid w:val="003B02CA"/>
    <w:pPr>
      <w:widowControl w:val="0"/>
      <w:autoSpaceDE w:val="0"/>
      <w:autoSpaceDN w:val="0"/>
      <w:jc w:val="left"/>
    </w:pPr>
    <w:rPr>
      <w:b/>
      <w:sz w:val="24"/>
      <w:lang w:eastAsia="ru-RU"/>
    </w:rPr>
  </w:style>
  <w:style w:type="paragraph" w:customStyle="1" w:styleId="ConsPlusCell">
    <w:name w:val="ConsPlusCell"/>
    <w:rsid w:val="003B02CA"/>
    <w:pPr>
      <w:widowControl w:val="0"/>
      <w:autoSpaceDE w:val="0"/>
      <w:autoSpaceDN w:val="0"/>
      <w:jc w:val="left"/>
    </w:pPr>
    <w:rPr>
      <w:rFonts w:ascii="Courier New" w:hAnsi="Courier New" w:cs="Courier New"/>
      <w:lang w:eastAsia="ru-RU"/>
    </w:rPr>
  </w:style>
  <w:style w:type="paragraph" w:customStyle="1" w:styleId="ConsPlusDocList">
    <w:name w:val="ConsPlusDocList"/>
    <w:rsid w:val="003B02CA"/>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3B02CA"/>
    <w:pPr>
      <w:widowControl w:val="0"/>
      <w:autoSpaceDE w:val="0"/>
      <w:autoSpaceDN w:val="0"/>
      <w:jc w:val="left"/>
    </w:pPr>
    <w:rPr>
      <w:rFonts w:ascii="Tahoma" w:hAnsi="Tahoma" w:cs="Tahoma"/>
      <w:lang w:eastAsia="ru-RU"/>
    </w:rPr>
  </w:style>
  <w:style w:type="paragraph" w:customStyle="1" w:styleId="ConsPlusJurTerm">
    <w:name w:val="ConsPlusJurTerm"/>
    <w:rsid w:val="003B02CA"/>
    <w:pPr>
      <w:widowControl w:val="0"/>
      <w:autoSpaceDE w:val="0"/>
      <w:autoSpaceDN w:val="0"/>
      <w:jc w:val="left"/>
    </w:pPr>
    <w:rPr>
      <w:rFonts w:ascii="Tahoma" w:hAnsi="Tahoma" w:cs="Tahoma"/>
      <w:sz w:val="26"/>
      <w:lang w:eastAsia="ru-RU"/>
    </w:rPr>
  </w:style>
  <w:style w:type="paragraph" w:styleId="a6">
    <w:name w:val="Plain Text"/>
    <w:basedOn w:val="a"/>
    <w:link w:val="a7"/>
    <w:uiPriority w:val="99"/>
    <w:semiHidden/>
    <w:unhideWhenUsed/>
    <w:rsid w:val="003F466D"/>
    <w:rPr>
      <w:rFonts w:ascii="Consolas" w:hAnsi="Consolas" w:cs="Consolas"/>
      <w:sz w:val="21"/>
      <w:szCs w:val="21"/>
    </w:rPr>
  </w:style>
  <w:style w:type="character" w:customStyle="1" w:styleId="a7">
    <w:name w:val="Текст Знак"/>
    <w:basedOn w:val="a0"/>
    <w:link w:val="a6"/>
    <w:uiPriority w:val="99"/>
    <w:semiHidden/>
    <w:rsid w:val="003F466D"/>
    <w:rPr>
      <w:rFonts w:ascii="Consolas" w:hAnsi="Consolas" w:cs="Consolas"/>
      <w:sz w:val="21"/>
      <w:szCs w:val="21"/>
    </w:rPr>
  </w:style>
  <w:style w:type="character" w:styleId="a8">
    <w:name w:val="Hyperlink"/>
    <w:basedOn w:val="a0"/>
    <w:uiPriority w:val="99"/>
    <w:unhideWhenUsed/>
    <w:rsid w:val="00FA3CB2"/>
    <w:rPr>
      <w:color w:val="0000FF" w:themeColor="hyperlink"/>
      <w:u w:val="single"/>
    </w:rPr>
  </w:style>
  <w:style w:type="paragraph" w:styleId="a9">
    <w:name w:val="Balloon Text"/>
    <w:basedOn w:val="a"/>
    <w:link w:val="aa"/>
    <w:uiPriority w:val="99"/>
    <w:semiHidden/>
    <w:unhideWhenUsed/>
    <w:rsid w:val="005947BD"/>
    <w:rPr>
      <w:rFonts w:ascii="Tahoma" w:hAnsi="Tahoma" w:cs="Tahoma"/>
      <w:sz w:val="16"/>
      <w:szCs w:val="16"/>
    </w:rPr>
  </w:style>
  <w:style w:type="character" w:customStyle="1" w:styleId="aa">
    <w:name w:val="Текст выноски Знак"/>
    <w:basedOn w:val="a0"/>
    <w:link w:val="a9"/>
    <w:uiPriority w:val="99"/>
    <w:semiHidden/>
    <w:rsid w:val="005947BD"/>
    <w:rPr>
      <w:rFonts w:ascii="Tahoma" w:hAnsi="Tahoma" w:cs="Tahoma"/>
      <w:sz w:val="16"/>
      <w:szCs w:val="16"/>
    </w:rPr>
  </w:style>
  <w:style w:type="paragraph" w:styleId="ab">
    <w:name w:val="header"/>
    <w:basedOn w:val="a"/>
    <w:link w:val="ac"/>
    <w:uiPriority w:val="99"/>
    <w:semiHidden/>
    <w:unhideWhenUsed/>
    <w:rsid w:val="00920E26"/>
    <w:pPr>
      <w:tabs>
        <w:tab w:val="center" w:pos="4677"/>
        <w:tab w:val="right" w:pos="9355"/>
      </w:tabs>
    </w:pPr>
  </w:style>
  <w:style w:type="character" w:customStyle="1" w:styleId="ac">
    <w:name w:val="Верхний колонтитул Знак"/>
    <w:basedOn w:val="a0"/>
    <w:link w:val="ab"/>
    <w:uiPriority w:val="99"/>
    <w:semiHidden/>
    <w:rsid w:val="00920E26"/>
    <w:rPr>
      <w:sz w:val="24"/>
      <w:szCs w:val="24"/>
    </w:rPr>
  </w:style>
</w:styles>
</file>

<file path=word/webSettings.xml><?xml version="1.0" encoding="utf-8"?>
<w:webSettings xmlns:r="http://schemas.openxmlformats.org/officeDocument/2006/relationships" xmlns:w="http://schemas.openxmlformats.org/wordprocessingml/2006/main">
  <w:divs>
    <w:div w:id="75320634">
      <w:bodyDiv w:val="1"/>
      <w:marLeft w:val="0"/>
      <w:marRight w:val="0"/>
      <w:marTop w:val="0"/>
      <w:marBottom w:val="0"/>
      <w:divBdr>
        <w:top w:val="none" w:sz="0" w:space="0" w:color="auto"/>
        <w:left w:val="none" w:sz="0" w:space="0" w:color="auto"/>
        <w:bottom w:val="none" w:sz="0" w:space="0" w:color="auto"/>
        <w:right w:val="none" w:sz="0" w:space="0" w:color="auto"/>
      </w:divBdr>
    </w:div>
    <w:div w:id="493379313">
      <w:bodyDiv w:val="1"/>
      <w:marLeft w:val="0"/>
      <w:marRight w:val="0"/>
      <w:marTop w:val="0"/>
      <w:marBottom w:val="0"/>
      <w:divBdr>
        <w:top w:val="none" w:sz="0" w:space="0" w:color="auto"/>
        <w:left w:val="none" w:sz="0" w:space="0" w:color="auto"/>
        <w:bottom w:val="none" w:sz="0" w:space="0" w:color="auto"/>
        <w:right w:val="none" w:sz="0" w:space="0" w:color="auto"/>
      </w:divBdr>
    </w:div>
    <w:div w:id="790785649">
      <w:bodyDiv w:val="1"/>
      <w:marLeft w:val="0"/>
      <w:marRight w:val="0"/>
      <w:marTop w:val="0"/>
      <w:marBottom w:val="0"/>
      <w:divBdr>
        <w:top w:val="none" w:sz="0" w:space="0" w:color="auto"/>
        <w:left w:val="none" w:sz="0" w:space="0" w:color="auto"/>
        <w:bottom w:val="none" w:sz="0" w:space="0" w:color="auto"/>
        <w:right w:val="none" w:sz="0" w:space="0" w:color="auto"/>
      </w:divBdr>
    </w:div>
    <w:div w:id="831068714">
      <w:bodyDiv w:val="1"/>
      <w:marLeft w:val="0"/>
      <w:marRight w:val="0"/>
      <w:marTop w:val="0"/>
      <w:marBottom w:val="0"/>
      <w:divBdr>
        <w:top w:val="none" w:sz="0" w:space="0" w:color="auto"/>
        <w:left w:val="none" w:sz="0" w:space="0" w:color="auto"/>
        <w:bottom w:val="none" w:sz="0" w:space="0" w:color="auto"/>
        <w:right w:val="none" w:sz="0" w:space="0" w:color="auto"/>
      </w:divBdr>
    </w:div>
    <w:div w:id="1092122784">
      <w:bodyDiv w:val="1"/>
      <w:marLeft w:val="0"/>
      <w:marRight w:val="0"/>
      <w:marTop w:val="0"/>
      <w:marBottom w:val="0"/>
      <w:divBdr>
        <w:top w:val="none" w:sz="0" w:space="0" w:color="auto"/>
        <w:left w:val="none" w:sz="0" w:space="0" w:color="auto"/>
        <w:bottom w:val="none" w:sz="0" w:space="0" w:color="auto"/>
        <w:right w:val="none" w:sz="0" w:space="0" w:color="auto"/>
      </w:divBdr>
    </w:div>
    <w:div w:id="1666862712">
      <w:bodyDiv w:val="1"/>
      <w:marLeft w:val="0"/>
      <w:marRight w:val="0"/>
      <w:marTop w:val="0"/>
      <w:marBottom w:val="0"/>
      <w:divBdr>
        <w:top w:val="none" w:sz="0" w:space="0" w:color="auto"/>
        <w:left w:val="none" w:sz="0" w:space="0" w:color="auto"/>
        <w:bottom w:val="none" w:sz="0" w:space="0" w:color="auto"/>
        <w:right w:val="none" w:sz="0" w:space="0" w:color="auto"/>
      </w:divBdr>
    </w:div>
    <w:div w:id="2098364283">
      <w:bodyDiv w:val="1"/>
      <w:marLeft w:val="0"/>
      <w:marRight w:val="0"/>
      <w:marTop w:val="0"/>
      <w:marBottom w:val="0"/>
      <w:divBdr>
        <w:top w:val="none" w:sz="0" w:space="0" w:color="auto"/>
        <w:left w:val="none" w:sz="0" w:space="0" w:color="auto"/>
        <w:bottom w:val="none" w:sz="0" w:space="0" w:color="auto"/>
        <w:right w:val="none" w:sz="0" w:space="0" w:color="auto"/>
      </w:divBdr>
      <w:divsChild>
        <w:div w:id="1309626858">
          <w:marLeft w:val="0"/>
          <w:marRight w:val="0"/>
          <w:marTop w:val="0"/>
          <w:marBottom w:val="0"/>
          <w:divBdr>
            <w:top w:val="none" w:sz="0" w:space="0" w:color="auto"/>
            <w:left w:val="none" w:sz="0" w:space="0" w:color="auto"/>
            <w:bottom w:val="none" w:sz="0" w:space="0" w:color="auto"/>
            <w:right w:val="none" w:sz="0" w:space="0" w:color="auto"/>
          </w:divBdr>
        </w:div>
        <w:div w:id="79961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9C528061C428ECFB9D0BDB2E00A105C50865303FE422EAF82584CCB375517167936EC3C9820641869DFSEN2G" TargetMode="External"/><Relationship Id="rId13" Type="http://schemas.openxmlformats.org/officeDocument/2006/relationships/hyperlink" Target="consultantplus://offline/ref=58738F4B8C64BDB5171D2BD8E765578AE300A7E2C79BB314877B9E146FSFW5F" TargetMode="External"/><Relationship Id="rId18" Type="http://schemas.openxmlformats.org/officeDocument/2006/relationships/hyperlink" Target="consultantplus://offline/ref=58738F4B8C64BDB5171D2BD8E765578AE002A7E6C891B314877B9E146FF5441273BF76A9D8D345A0S9W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8738F4B8C64BDB5171D2BD8E765578AE300A7E2C79BB314877B9E146FF5441273BF76AESDWBF" TargetMode="External"/><Relationship Id="rId7" Type="http://schemas.openxmlformats.org/officeDocument/2006/relationships/hyperlink" Target="consultantplus://offline/ref=2109C528061C428ECFB9CEB0A48C5D1F5B5FD05B00FD4A7EF6DD03119C3E5F4051366FAD7ES9N2G" TargetMode="External"/><Relationship Id="rId12" Type="http://schemas.openxmlformats.org/officeDocument/2006/relationships/hyperlink" Target="consultantplus://offline/ref=58738F4B8C64BDB5171D2BD8E765578AE002A5EDC099B314877B9E146FSFW5F" TargetMode="External"/><Relationship Id="rId17" Type="http://schemas.openxmlformats.org/officeDocument/2006/relationships/hyperlink" Target="consultantplus://offline/ref=DAE03A14ADE86399CA5FF88ED4E07B0331CE23D27AC9D1F9CCF08317D04DC47211A848067671DEA6Y2V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AF83B39845F0C6B70251AF724415653CBD05EFD4628F10C4DBF5D1C434BCD92390C4E20576C0D21u5E2L" TargetMode="External"/><Relationship Id="rId20" Type="http://schemas.openxmlformats.org/officeDocument/2006/relationships/hyperlink" Target="consultantplus://offline/ref=58738F4B8C64BDB5171D2BD8E765578AE300A7E2C79BB314877B9E146FF5441273BF76AESDWBF" TargetMode="External"/><Relationship Id="rId1" Type="http://schemas.openxmlformats.org/officeDocument/2006/relationships/customXml" Target="../customXml/item1.xml"/><Relationship Id="rId6" Type="http://schemas.openxmlformats.org/officeDocument/2006/relationships/hyperlink" Target="consultantplus://offline/ref=2109C528061C428ECFB9CEB0A48C5D1F5B5EDD5F03F04A7EF6DD03119C3E5F4051366FA6S7N9G" TargetMode="External"/><Relationship Id="rId11" Type="http://schemas.openxmlformats.org/officeDocument/2006/relationships/hyperlink" Target="consultantplus://offline/ref=58738F4B8C64BDB5171D2BD8E765578AE002A7E6C891B314877B9E146FF5441273BF76A1SDW9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AF83B39845F0C6B70251AF724415653CBD05EFD4628F10C4DBF5D1C434BCD92390C4E20576C0D21u5E2L" TargetMode="External"/><Relationship Id="rId23" Type="http://schemas.openxmlformats.org/officeDocument/2006/relationships/hyperlink" Target="consultantplus://offline/ref=58738F4B8C64BDB5171D2BD8E765578AE300A7E2C79BB314877B9E146FF5441273BF76ACSDWDF" TargetMode="External"/><Relationship Id="rId10" Type="http://schemas.openxmlformats.org/officeDocument/2006/relationships/hyperlink" Target="consultantplus://offline/ref=58738F4B8C64BDB5171D2BD8E765578AE002A6ECC39DB314877B9E146FF5441273BF76ACDESDW6F" TargetMode="External"/><Relationship Id="rId19" Type="http://schemas.openxmlformats.org/officeDocument/2006/relationships/hyperlink" Target="consultantplus://offline/ref=5610A6F8F6D52522C3919CD5AAFBE00DF152B163944E47A010F64C927F96226C4202E05B918208F3sA63H" TargetMode="External"/><Relationship Id="rId4" Type="http://schemas.openxmlformats.org/officeDocument/2006/relationships/settings" Target="settings.xml"/><Relationship Id="rId9" Type="http://schemas.openxmlformats.org/officeDocument/2006/relationships/hyperlink" Target="file:///C:\Users\skinu_in\AppData\Local\Temp\157.docx" TargetMode="External"/><Relationship Id="rId14" Type="http://schemas.openxmlformats.org/officeDocument/2006/relationships/hyperlink" Target="consultantplus://offline/ref=EE78E80287977E446C126998320A0AA4A555126BBD66383A41AE9FDA8043142E6270A4991DA3B52FJDo9M" TargetMode="External"/><Relationship Id="rId22" Type="http://schemas.openxmlformats.org/officeDocument/2006/relationships/hyperlink" Target="consultantplus://offline/ref=58738F4B8C64BDB5171D2BD8E765578AE300A7E2C79BB314877B9E146FF5441273BF76A9D8SDW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37D1-1C01-4708-B284-33AC9EB0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10494</Words>
  <Characters>59819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М.И.</dc:creator>
  <cp:lastModifiedBy>Paradise</cp:lastModifiedBy>
  <cp:revision>2</cp:revision>
  <cp:lastPrinted>2019-02-06T09:30:00Z</cp:lastPrinted>
  <dcterms:created xsi:type="dcterms:W3CDTF">2019-02-06T09:41:00Z</dcterms:created>
  <dcterms:modified xsi:type="dcterms:W3CDTF">2019-02-06T09:41:00Z</dcterms:modified>
</cp:coreProperties>
</file>