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DF" w:rsidRPr="00CC5701" w:rsidRDefault="002C4720" w:rsidP="000C35DF">
      <w:pPr>
        <w:jc w:val="right"/>
        <w:rPr>
          <w:sz w:val="24"/>
          <w:szCs w:val="24"/>
          <w:lang w:eastAsia="ru-RU"/>
        </w:rPr>
      </w:pPr>
      <w:r w:rsidRPr="002C4720">
        <w:rPr>
          <w:sz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7.9pt;width:47.1pt;height:45.7pt;z-index:251658240" o:allowincell="f">
            <v:imagedata r:id="rId8" o:title=""/>
          </v:shape>
          <o:OLEObject Type="Embed" ProgID="CorelDraw.Graphic.8" ShapeID="_x0000_s1026" DrawAspect="Content" ObjectID="_1613391636" r:id="rId9"/>
        </w:pict>
      </w:r>
    </w:p>
    <w:p w:rsidR="000C35DF" w:rsidRPr="00CC5701" w:rsidRDefault="000C35DF" w:rsidP="000C35DF">
      <w:pPr>
        <w:jc w:val="center"/>
        <w:rPr>
          <w:lang w:eastAsia="ru-RU"/>
        </w:rPr>
      </w:pPr>
    </w:p>
    <w:p w:rsidR="000C35DF" w:rsidRPr="00CC5701" w:rsidRDefault="000C35DF" w:rsidP="000C35DF">
      <w:pPr>
        <w:jc w:val="center"/>
        <w:rPr>
          <w:sz w:val="24"/>
          <w:szCs w:val="24"/>
          <w:lang w:eastAsia="ru-RU"/>
        </w:rPr>
      </w:pPr>
    </w:p>
    <w:p w:rsidR="000C35DF" w:rsidRPr="00CC5701" w:rsidRDefault="000C35DF" w:rsidP="000C35DF">
      <w:pPr>
        <w:spacing w:before="240" w:after="60"/>
        <w:jc w:val="center"/>
        <w:outlineLvl w:val="8"/>
        <w:rPr>
          <w:b/>
          <w:szCs w:val="24"/>
          <w:lang w:eastAsia="ru-RU"/>
        </w:rPr>
      </w:pPr>
      <w:r w:rsidRPr="00CC5701">
        <w:rPr>
          <w:b/>
          <w:szCs w:val="24"/>
          <w:lang w:eastAsia="ru-RU"/>
        </w:rPr>
        <w:t>Решение  Совета депутатов муниципального образования «Cветлянское»</w:t>
      </w:r>
    </w:p>
    <w:p w:rsidR="000C35DF" w:rsidRPr="00CC5701" w:rsidRDefault="000C35DF" w:rsidP="000C35DF">
      <w:pPr>
        <w:jc w:val="center"/>
        <w:rPr>
          <w:bCs/>
          <w:szCs w:val="28"/>
          <w:lang w:eastAsia="ru-RU"/>
        </w:rPr>
      </w:pPr>
    </w:p>
    <w:p w:rsidR="000C35DF" w:rsidRDefault="000C35DF" w:rsidP="000C35DF">
      <w:pPr>
        <w:jc w:val="center"/>
        <w:rPr>
          <w:b/>
        </w:rPr>
      </w:pPr>
      <w:r w:rsidRPr="00495825">
        <w:rPr>
          <w:b/>
        </w:rPr>
        <w:t>О внесении изменений и дополнений в Положения «О порядке организ</w:t>
      </w:r>
      <w:r w:rsidRPr="00495825">
        <w:rPr>
          <w:b/>
        </w:rPr>
        <w:t>а</w:t>
      </w:r>
      <w:r w:rsidRPr="00495825">
        <w:rPr>
          <w:b/>
        </w:rPr>
        <w:t xml:space="preserve">ции ритуальных услуг и содержании мест захоронения </w:t>
      </w:r>
    </w:p>
    <w:p w:rsidR="000C35DF" w:rsidRPr="00495825" w:rsidRDefault="000C35DF" w:rsidP="000C35DF">
      <w:pPr>
        <w:jc w:val="center"/>
        <w:rPr>
          <w:b/>
        </w:rPr>
      </w:pPr>
      <w:r w:rsidRPr="00495825">
        <w:rPr>
          <w:b/>
        </w:rPr>
        <w:t>в муниципальном образовании «Светлянское»</w:t>
      </w:r>
    </w:p>
    <w:p w:rsidR="000C35DF" w:rsidRPr="00CC5701" w:rsidRDefault="000C35DF" w:rsidP="000C35DF">
      <w:pPr>
        <w:jc w:val="center"/>
        <w:rPr>
          <w:b/>
          <w:bCs/>
          <w:color w:val="C00000"/>
          <w:szCs w:val="28"/>
          <w:lang w:eastAsia="ru-RU"/>
        </w:rPr>
      </w:pPr>
    </w:p>
    <w:p w:rsidR="000C35DF" w:rsidRPr="00CC5701" w:rsidRDefault="000C35DF" w:rsidP="000C35DF">
      <w:pPr>
        <w:jc w:val="center"/>
        <w:rPr>
          <w:szCs w:val="28"/>
          <w:lang w:eastAsia="ru-RU"/>
        </w:rPr>
      </w:pPr>
    </w:p>
    <w:p w:rsidR="000C35DF" w:rsidRPr="00CC5701" w:rsidRDefault="000C35DF" w:rsidP="000C35DF">
      <w:pPr>
        <w:autoSpaceDE w:val="0"/>
        <w:autoSpaceDN w:val="0"/>
        <w:adjustRightInd w:val="0"/>
        <w:jc w:val="right"/>
        <w:rPr>
          <w:bCs/>
          <w:sz w:val="24"/>
          <w:szCs w:val="24"/>
          <w:lang w:eastAsia="ru-RU"/>
        </w:rPr>
      </w:pPr>
      <w:r w:rsidRPr="00CC5701">
        <w:rPr>
          <w:bCs/>
          <w:sz w:val="24"/>
          <w:szCs w:val="24"/>
          <w:lang w:eastAsia="ru-RU"/>
        </w:rPr>
        <w:t xml:space="preserve">                                                                                                                    Принято </w:t>
      </w:r>
    </w:p>
    <w:p w:rsidR="000C35DF" w:rsidRPr="00CC5701" w:rsidRDefault="000C35DF" w:rsidP="000C35DF">
      <w:pPr>
        <w:autoSpaceDE w:val="0"/>
        <w:autoSpaceDN w:val="0"/>
        <w:adjustRightInd w:val="0"/>
        <w:jc w:val="right"/>
        <w:rPr>
          <w:bCs/>
          <w:sz w:val="24"/>
          <w:szCs w:val="24"/>
          <w:lang w:eastAsia="ru-RU"/>
        </w:rPr>
      </w:pPr>
      <w:r w:rsidRPr="00CC5701">
        <w:rPr>
          <w:bCs/>
          <w:sz w:val="24"/>
          <w:szCs w:val="24"/>
          <w:lang w:eastAsia="ru-RU"/>
        </w:rPr>
        <w:t xml:space="preserve">                                                                      Советом депутатов муниципального</w:t>
      </w:r>
    </w:p>
    <w:p w:rsidR="000C35DF" w:rsidRPr="00CC5701" w:rsidRDefault="000C35DF" w:rsidP="000C35DF">
      <w:pPr>
        <w:autoSpaceDE w:val="0"/>
        <w:autoSpaceDN w:val="0"/>
        <w:adjustRightInd w:val="0"/>
        <w:jc w:val="right"/>
        <w:rPr>
          <w:bCs/>
          <w:sz w:val="24"/>
          <w:szCs w:val="24"/>
          <w:lang w:eastAsia="ru-RU"/>
        </w:rPr>
      </w:pPr>
      <w:r w:rsidRPr="00CC5701">
        <w:rPr>
          <w:bCs/>
          <w:sz w:val="24"/>
          <w:szCs w:val="24"/>
          <w:lang w:eastAsia="ru-RU"/>
        </w:rPr>
        <w:t xml:space="preserve">                                                                                      образования «Светлянское»</w:t>
      </w:r>
    </w:p>
    <w:p w:rsidR="000C35DF" w:rsidRPr="00CC5701" w:rsidRDefault="000C35DF" w:rsidP="000C35DF">
      <w:pPr>
        <w:jc w:val="right"/>
        <w:rPr>
          <w:sz w:val="24"/>
          <w:szCs w:val="24"/>
          <w:lang w:eastAsia="ru-RU"/>
        </w:rPr>
      </w:pPr>
      <w:r w:rsidRPr="00CC5701">
        <w:rPr>
          <w:sz w:val="24"/>
          <w:szCs w:val="24"/>
          <w:lang w:eastAsia="ru-RU"/>
        </w:rPr>
        <w:t xml:space="preserve">                      </w:t>
      </w:r>
      <w:r>
        <w:rPr>
          <w:sz w:val="24"/>
          <w:szCs w:val="24"/>
          <w:lang w:eastAsia="ru-RU"/>
        </w:rPr>
        <w:t>28 февраля</w:t>
      </w:r>
      <w:r w:rsidRPr="00CC5701">
        <w:rPr>
          <w:sz w:val="24"/>
          <w:szCs w:val="24"/>
          <w:lang w:eastAsia="ru-RU"/>
        </w:rPr>
        <w:t xml:space="preserve"> 201</w:t>
      </w:r>
      <w:r>
        <w:rPr>
          <w:sz w:val="24"/>
          <w:szCs w:val="24"/>
          <w:lang w:eastAsia="ru-RU"/>
        </w:rPr>
        <w:t>9</w:t>
      </w:r>
      <w:r w:rsidRPr="00CC5701">
        <w:rPr>
          <w:sz w:val="24"/>
          <w:szCs w:val="24"/>
          <w:lang w:eastAsia="ru-RU"/>
        </w:rPr>
        <w:t xml:space="preserve"> года</w:t>
      </w:r>
    </w:p>
    <w:p w:rsidR="000C35DF" w:rsidRDefault="000C35DF" w:rsidP="009D05B8">
      <w:pPr>
        <w:ind w:firstLine="708"/>
        <w:rPr>
          <w:szCs w:val="24"/>
        </w:rPr>
      </w:pPr>
    </w:p>
    <w:p w:rsidR="000C35DF" w:rsidRDefault="000C35DF" w:rsidP="009D05B8">
      <w:pPr>
        <w:ind w:firstLine="708"/>
        <w:rPr>
          <w:szCs w:val="24"/>
        </w:rPr>
      </w:pPr>
    </w:p>
    <w:p w:rsidR="000C35DF" w:rsidRPr="000C35DF" w:rsidRDefault="000C35DF" w:rsidP="009D05B8">
      <w:pPr>
        <w:ind w:firstLine="708"/>
        <w:rPr>
          <w:sz w:val="22"/>
          <w:szCs w:val="24"/>
        </w:rPr>
      </w:pPr>
      <w:r w:rsidRPr="000C35DF">
        <w:rPr>
          <w:sz w:val="24"/>
        </w:rPr>
        <w:t>В целях приведения нормативных правовых актов Совета депутатов муниципального образования «Светлянское» в соответствие с действующим законодательством Российской Федерации, рассмотрев протест Воткинского межрайонного прокурора, руководствуясь У</w:t>
      </w:r>
      <w:r w:rsidRPr="000C35DF">
        <w:rPr>
          <w:sz w:val="24"/>
        </w:rPr>
        <w:t>с</w:t>
      </w:r>
      <w:r w:rsidRPr="000C35DF">
        <w:rPr>
          <w:sz w:val="24"/>
        </w:rPr>
        <w:t>тавом муниципального образования «Светлянское»</w:t>
      </w:r>
    </w:p>
    <w:p w:rsidR="009D05B8" w:rsidRPr="000C35DF" w:rsidRDefault="009D05B8" w:rsidP="009D05B8">
      <w:pPr>
        <w:ind w:firstLine="708"/>
        <w:rPr>
          <w:b/>
          <w:sz w:val="24"/>
          <w:szCs w:val="24"/>
        </w:rPr>
      </w:pPr>
      <w:r w:rsidRPr="000C35DF">
        <w:rPr>
          <w:sz w:val="24"/>
          <w:szCs w:val="24"/>
        </w:rPr>
        <w:t xml:space="preserve">Совет депутатов муниципального образования </w:t>
      </w:r>
      <w:r w:rsidR="00D10C57" w:rsidRPr="000C35DF">
        <w:rPr>
          <w:sz w:val="24"/>
          <w:szCs w:val="24"/>
        </w:rPr>
        <w:t>«</w:t>
      </w:r>
      <w:r w:rsidR="00D931CC" w:rsidRPr="000C35DF">
        <w:rPr>
          <w:sz w:val="24"/>
          <w:szCs w:val="24"/>
        </w:rPr>
        <w:t>Светлянское</w:t>
      </w:r>
      <w:r w:rsidR="00D10C57" w:rsidRPr="000C35DF">
        <w:rPr>
          <w:sz w:val="24"/>
          <w:szCs w:val="24"/>
        </w:rPr>
        <w:t>»</w:t>
      </w:r>
      <w:r w:rsidRPr="000C35DF">
        <w:rPr>
          <w:sz w:val="24"/>
          <w:szCs w:val="24"/>
        </w:rPr>
        <w:t xml:space="preserve"> </w:t>
      </w:r>
      <w:r w:rsidR="000C35DF" w:rsidRPr="000C35DF">
        <w:rPr>
          <w:b/>
          <w:sz w:val="24"/>
          <w:szCs w:val="24"/>
        </w:rPr>
        <w:t>решает</w:t>
      </w:r>
      <w:r w:rsidRPr="000C35DF">
        <w:rPr>
          <w:b/>
          <w:sz w:val="24"/>
          <w:szCs w:val="24"/>
        </w:rPr>
        <w:t>:</w:t>
      </w:r>
    </w:p>
    <w:p w:rsidR="009D05B8" w:rsidRPr="000C35DF" w:rsidRDefault="009D05B8" w:rsidP="009D05B8">
      <w:pPr>
        <w:pStyle w:val="ab"/>
        <w:numPr>
          <w:ilvl w:val="0"/>
          <w:numId w:val="4"/>
        </w:numPr>
        <w:tabs>
          <w:tab w:val="left" w:pos="1134"/>
        </w:tabs>
        <w:ind w:left="0" w:firstLine="708"/>
        <w:rPr>
          <w:sz w:val="24"/>
          <w:szCs w:val="24"/>
        </w:rPr>
      </w:pPr>
      <w:r w:rsidRPr="000C35DF">
        <w:rPr>
          <w:sz w:val="24"/>
          <w:szCs w:val="24"/>
        </w:rPr>
        <w:t xml:space="preserve">Внести в Положение о порядке организации ритуальных услуг и содержании мест захоронения в муниципальном образовании </w:t>
      </w:r>
      <w:r w:rsidR="00D10C57" w:rsidRPr="000C35DF">
        <w:rPr>
          <w:sz w:val="24"/>
          <w:szCs w:val="24"/>
        </w:rPr>
        <w:t>«</w:t>
      </w:r>
      <w:r w:rsidR="00D931CC" w:rsidRPr="000C35DF">
        <w:rPr>
          <w:sz w:val="24"/>
          <w:szCs w:val="24"/>
        </w:rPr>
        <w:t>Светлянское</w:t>
      </w:r>
      <w:r w:rsidR="00D10C57" w:rsidRPr="000C35DF">
        <w:rPr>
          <w:sz w:val="24"/>
          <w:szCs w:val="24"/>
        </w:rPr>
        <w:t>»</w:t>
      </w:r>
      <w:r w:rsidRPr="000C35DF">
        <w:rPr>
          <w:sz w:val="24"/>
          <w:szCs w:val="24"/>
        </w:rPr>
        <w:t xml:space="preserve">, утвержденное решением Совета депутатов муниципального образования </w:t>
      </w:r>
      <w:r w:rsidR="00D10C57" w:rsidRPr="000C35DF">
        <w:rPr>
          <w:sz w:val="24"/>
          <w:szCs w:val="24"/>
        </w:rPr>
        <w:t>«</w:t>
      </w:r>
      <w:r w:rsidR="00D931CC" w:rsidRPr="000C35DF">
        <w:rPr>
          <w:sz w:val="24"/>
          <w:szCs w:val="24"/>
        </w:rPr>
        <w:t>Светлянское</w:t>
      </w:r>
      <w:r w:rsidR="00D10C57" w:rsidRPr="000C35DF">
        <w:rPr>
          <w:sz w:val="24"/>
          <w:szCs w:val="24"/>
        </w:rPr>
        <w:t>»</w:t>
      </w:r>
      <w:r w:rsidRPr="000C35DF">
        <w:rPr>
          <w:sz w:val="24"/>
          <w:szCs w:val="24"/>
        </w:rPr>
        <w:t xml:space="preserve"> от </w:t>
      </w:r>
      <w:r w:rsidR="009E6B5E" w:rsidRPr="000C35DF">
        <w:rPr>
          <w:sz w:val="24"/>
          <w:szCs w:val="24"/>
        </w:rPr>
        <w:t>2</w:t>
      </w:r>
      <w:r w:rsidR="00D931CC" w:rsidRPr="000C35DF">
        <w:rPr>
          <w:sz w:val="24"/>
          <w:szCs w:val="24"/>
        </w:rPr>
        <w:t>8</w:t>
      </w:r>
      <w:r w:rsidR="009E6B5E" w:rsidRPr="000C35DF">
        <w:rPr>
          <w:sz w:val="24"/>
          <w:szCs w:val="24"/>
        </w:rPr>
        <w:t>.</w:t>
      </w:r>
      <w:r w:rsidR="00D931CC" w:rsidRPr="000C35DF">
        <w:rPr>
          <w:sz w:val="24"/>
          <w:szCs w:val="24"/>
        </w:rPr>
        <w:t>09</w:t>
      </w:r>
      <w:r w:rsidR="009E6B5E" w:rsidRPr="000C35DF">
        <w:rPr>
          <w:sz w:val="24"/>
          <w:szCs w:val="24"/>
        </w:rPr>
        <w:t>.201</w:t>
      </w:r>
      <w:r w:rsidR="00D931CC" w:rsidRPr="000C35DF">
        <w:rPr>
          <w:sz w:val="24"/>
          <w:szCs w:val="24"/>
        </w:rPr>
        <w:t>7</w:t>
      </w:r>
      <w:r w:rsidRPr="000C35DF">
        <w:rPr>
          <w:sz w:val="24"/>
          <w:szCs w:val="24"/>
        </w:rPr>
        <w:t xml:space="preserve"> года № </w:t>
      </w:r>
      <w:r w:rsidR="00D931CC" w:rsidRPr="000C35DF">
        <w:rPr>
          <w:sz w:val="24"/>
          <w:szCs w:val="24"/>
        </w:rPr>
        <w:t>42</w:t>
      </w:r>
      <w:r w:rsidRPr="000C35DF">
        <w:rPr>
          <w:sz w:val="24"/>
          <w:szCs w:val="24"/>
        </w:rPr>
        <w:t xml:space="preserve"> (с измен</w:t>
      </w:r>
      <w:r w:rsidRPr="000C35DF">
        <w:rPr>
          <w:sz w:val="24"/>
          <w:szCs w:val="24"/>
        </w:rPr>
        <w:t>е</w:t>
      </w:r>
      <w:r w:rsidRPr="000C35DF">
        <w:rPr>
          <w:sz w:val="24"/>
          <w:szCs w:val="24"/>
        </w:rPr>
        <w:t>ниями и дополнениями, внесенными решениями Совета депутатов муниципального образ</w:t>
      </w:r>
      <w:r w:rsidRPr="000C35DF">
        <w:rPr>
          <w:sz w:val="24"/>
          <w:szCs w:val="24"/>
        </w:rPr>
        <w:t>о</w:t>
      </w:r>
      <w:r w:rsidRPr="000C35DF">
        <w:rPr>
          <w:sz w:val="24"/>
          <w:szCs w:val="24"/>
        </w:rPr>
        <w:t xml:space="preserve">вания </w:t>
      </w:r>
      <w:r w:rsidR="00D10C57" w:rsidRPr="000C35DF">
        <w:rPr>
          <w:sz w:val="24"/>
          <w:szCs w:val="24"/>
        </w:rPr>
        <w:t>«</w:t>
      </w:r>
      <w:r w:rsidR="00D931CC" w:rsidRPr="000C35DF">
        <w:rPr>
          <w:sz w:val="24"/>
          <w:szCs w:val="24"/>
        </w:rPr>
        <w:t>Светлянское</w:t>
      </w:r>
      <w:r w:rsidR="00D10C57" w:rsidRPr="000C35DF">
        <w:rPr>
          <w:sz w:val="24"/>
          <w:szCs w:val="24"/>
        </w:rPr>
        <w:t>»</w:t>
      </w:r>
      <w:r w:rsidRPr="000C35DF">
        <w:rPr>
          <w:sz w:val="24"/>
          <w:szCs w:val="24"/>
        </w:rPr>
        <w:t xml:space="preserve"> от </w:t>
      </w:r>
      <w:r w:rsidR="000C35DF">
        <w:rPr>
          <w:sz w:val="24"/>
          <w:szCs w:val="24"/>
        </w:rPr>
        <w:t>22.11.2018</w:t>
      </w:r>
      <w:r w:rsidRPr="000C35DF">
        <w:rPr>
          <w:sz w:val="24"/>
          <w:szCs w:val="24"/>
        </w:rPr>
        <w:t xml:space="preserve"> года № </w:t>
      </w:r>
      <w:r w:rsidR="000C35DF">
        <w:rPr>
          <w:sz w:val="24"/>
          <w:szCs w:val="24"/>
        </w:rPr>
        <w:t>99</w:t>
      </w:r>
      <w:r w:rsidRPr="000C35DF">
        <w:rPr>
          <w:sz w:val="24"/>
          <w:szCs w:val="24"/>
        </w:rPr>
        <w:t>) следующие изменения и дополнения:</w:t>
      </w:r>
    </w:p>
    <w:p w:rsidR="00D931CC" w:rsidRPr="000C35DF" w:rsidRDefault="00D931CC" w:rsidP="00D931CC">
      <w:pPr>
        <w:pStyle w:val="ab"/>
        <w:ind w:left="0" w:firstLine="708"/>
        <w:rPr>
          <w:sz w:val="24"/>
          <w:szCs w:val="28"/>
          <w:lang w:eastAsia="ru-RU"/>
        </w:rPr>
      </w:pPr>
      <w:r w:rsidRPr="000C35DF">
        <w:rPr>
          <w:sz w:val="24"/>
          <w:szCs w:val="24"/>
        </w:rPr>
        <w:t>а) в пункте 2 раздела 1 Положения слова «</w:t>
      </w:r>
      <w:r w:rsidRPr="000C35DF">
        <w:rPr>
          <w:sz w:val="24"/>
        </w:rPr>
        <w:t>постановлением главного государственного санитарного врача РФ от 28.04.2003г № 35,» заменить словами «п</w:t>
      </w:r>
      <w:r w:rsidRPr="000C35DF">
        <w:rPr>
          <w:sz w:val="24"/>
          <w:szCs w:val="28"/>
          <w:lang w:eastAsia="ru-RU"/>
        </w:rPr>
        <w:t>остановлением Главного государственного санитарного врача РФ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roofErr w:type="gramStart"/>
      <w:r w:rsidR="009C37EA">
        <w:rPr>
          <w:sz w:val="24"/>
          <w:szCs w:val="28"/>
          <w:lang w:eastAsia="ru-RU"/>
        </w:rPr>
        <w:t>,</w:t>
      </w:r>
      <w:r w:rsidRPr="000C35DF">
        <w:rPr>
          <w:sz w:val="24"/>
          <w:szCs w:val="28"/>
          <w:lang w:eastAsia="ru-RU"/>
        </w:rPr>
        <w:t>»</w:t>
      </w:r>
      <w:proofErr w:type="gramEnd"/>
      <w:r w:rsidRPr="000C35DF">
        <w:rPr>
          <w:sz w:val="24"/>
          <w:szCs w:val="28"/>
          <w:lang w:eastAsia="ru-RU"/>
        </w:rPr>
        <w:t>;</w:t>
      </w:r>
    </w:p>
    <w:p w:rsidR="00D11F86" w:rsidRPr="000C35DF" w:rsidRDefault="00D931CC" w:rsidP="009D05B8">
      <w:pPr>
        <w:pStyle w:val="ab"/>
        <w:ind w:left="0" w:firstLine="708"/>
        <w:rPr>
          <w:sz w:val="24"/>
          <w:szCs w:val="24"/>
        </w:rPr>
      </w:pPr>
      <w:r w:rsidRPr="000C35DF">
        <w:rPr>
          <w:sz w:val="24"/>
          <w:szCs w:val="24"/>
        </w:rPr>
        <w:t xml:space="preserve">б) </w:t>
      </w:r>
      <w:r w:rsidR="009D05B8" w:rsidRPr="000C35DF">
        <w:rPr>
          <w:sz w:val="24"/>
          <w:szCs w:val="24"/>
        </w:rPr>
        <w:t xml:space="preserve">пункт 10 </w:t>
      </w:r>
      <w:r w:rsidRPr="000C35DF">
        <w:rPr>
          <w:sz w:val="24"/>
          <w:szCs w:val="24"/>
        </w:rPr>
        <w:t>раздела</w:t>
      </w:r>
      <w:r w:rsidR="009E6B5E" w:rsidRPr="000C35DF">
        <w:rPr>
          <w:sz w:val="24"/>
          <w:szCs w:val="24"/>
        </w:rPr>
        <w:t xml:space="preserve"> </w:t>
      </w:r>
      <w:r w:rsidR="009D05B8" w:rsidRPr="000C35DF">
        <w:rPr>
          <w:sz w:val="24"/>
          <w:szCs w:val="24"/>
        </w:rPr>
        <w:t xml:space="preserve">2 </w:t>
      </w:r>
      <w:r w:rsidR="000538E7" w:rsidRPr="000C35DF">
        <w:rPr>
          <w:sz w:val="24"/>
          <w:szCs w:val="24"/>
        </w:rPr>
        <w:t xml:space="preserve">Положения </w:t>
      </w:r>
      <w:r w:rsidR="00D11F86" w:rsidRPr="000C35DF">
        <w:rPr>
          <w:sz w:val="24"/>
          <w:szCs w:val="24"/>
        </w:rPr>
        <w:t>признать утратившим силу;</w:t>
      </w:r>
    </w:p>
    <w:p w:rsidR="00D11F86" w:rsidRPr="000C35DF" w:rsidRDefault="00D931CC" w:rsidP="000538E7">
      <w:pPr>
        <w:pStyle w:val="ab"/>
        <w:ind w:left="0" w:firstLine="708"/>
        <w:rPr>
          <w:sz w:val="24"/>
          <w:szCs w:val="24"/>
        </w:rPr>
      </w:pPr>
      <w:r w:rsidRPr="000C35DF">
        <w:rPr>
          <w:sz w:val="24"/>
          <w:szCs w:val="24"/>
        </w:rPr>
        <w:t>в</w:t>
      </w:r>
      <w:r w:rsidR="000538E7" w:rsidRPr="000C35DF">
        <w:rPr>
          <w:sz w:val="24"/>
          <w:szCs w:val="24"/>
        </w:rPr>
        <w:t xml:space="preserve">) </w:t>
      </w:r>
      <w:r w:rsidRPr="000C35DF">
        <w:rPr>
          <w:sz w:val="24"/>
          <w:szCs w:val="24"/>
        </w:rPr>
        <w:t>разделы</w:t>
      </w:r>
      <w:r w:rsidR="009E6B5E" w:rsidRPr="000C35DF">
        <w:rPr>
          <w:sz w:val="24"/>
          <w:szCs w:val="24"/>
        </w:rPr>
        <w:t xml:space="preserve"> </w:t>
      </w:r>
      <w:r w:rsidR="00757C70" w:rsidRPr="000C35DF">
        <w:rPr>
          <w:sz w:val="24"/>
          <w:szCs w:val="24"/>
        </w:rPr>
        <w:t>4</w:t>
      </w:r>
      <w:r w:rsidR="00D11F86" w:rsidRPr="000C35DF">
        <w:rPr>
          <w:sz w:val="24"/>
          <w:szCs w:val="24"/>
        </w:rPr>
        <w:t xml:space="preserve"> </w:t>
      </w:r>
      <w:r w:rsidR="00D10C57" w:rsidRPr="000C35DF">
        <w:rPr>
          <w:sz w:val="24"/>
          <w:szCs w:val="24"/>
        </w:rPr>
        <w:t xml:space="preserve">– 7 </w:t>
      </w:r>
      <w:r w:rsidR="000538E7" w:rsidRPr="000C35DF">
        <w:rPr>
          <w:sz w:val="24"/>
          <w:szCs w:val="24"/>
        </w:rPr>
        <w:t xml:space="preserve">Положения </w:t>
      </w:r>
      <w:r w:rsidR="00D11F86" w:rsidRPr="000C35DF">
        <w:rPr>
          <w:sz w:val="24"/>
          <w:szCs w:val="24"/>
        </w:rPr>
        <w:t>признать утратившим</w:t>
      </w:r>
      <w:r w:rsidR="00586FF9" w:rsidRPr="000C35DF">
        <w:rPr>
          <w:sz w:val="24"/>
          <w:szCs w:val="24"/>
        </w:rPr>
        <w:t>и</w:t>
      </w:r>
      <w:r w:rsidR="00D11F86" w:rsidRPr="000C35DF">
        <w:rPr>
          <w:sz w:val="24"/>
          <w:szCs w:val="24"/>
        </w:rPr>
        <w:t xml:space="preserve"> силу;</w:t>
      </w:r>
    </w:p>
    <w:p w:rsidR="004A442D" w:rsidRPr="000C35DF" w:rsidRDefault="00D931CC" w:rsidP="00794FD4">
      <w:pPr>
        <w:pStyle w:val="ab"/>
        <w:ind w:left="0" w:firstLine="708"/>
        <w:rPr>
          <w:sz w:val="24"/>
          <w:szCs w:val="24"/>
        </w:rPr>
      </w:pPr>
      <w:r w:rsidRPr="000C35DF">
        <w:rPr>
          <w:sz w:val="24"/>
          <w:szCs w:val="24"/>
        </w:rPr>
        <w:t>г</w:t>
      </w:r>
      <w:r w:rsidR="00794FD4" w:rsidRPr="000C35DF">
        <w:rPr>
          <w:sz w:val="24"/>
          <w:szCs w:val="24"/>
        </w:rPr>
        <w:t xml:space="preserve">) пункт 1 </w:t>
      </w:r>
      <w:r w:rsidRPr="000C35DF">
        <w:rPr>
          <w:sz w:val="24"/>
          <w:szCs w:val="24"/>
        </w:rPr>
        <w:t>раздела</w:t>
      </w:r>
      <w:r w:rsidR="009E6B5E" w:rsidRPr="000C35DF">
        <w:rPr>
          <w:sz w:val="24"/>
          <w:szCs w:val="24"/>
        </w:rPr>
        <w:t xml:space="preserve"> </w:t>
      </w:r>
      <w:r w:rsidR="00794FD4" w:rsidRPr="000C35DF">
        <w:rPr>
          <w:sz w:val="24"/>
          <w:szCs w:val="24"/>
        </w:rPr>
        <w:t>9 Положения дополнить словами</w:t>
      </w:r>
      <w:proofErr w:type="gramStart"/>
      <w:r w:rsidR="00794FD4" w:rsidRPr="000C35DF">
        <w:rPr>
          <w:sz w:val="24"/>
          <w:szCs w:val="24"/>
        </w:rPr>
        <w:t>: «</w:t>
      </w:r>
      <w:proofErr w:type="gramEnd"/>
      <w:r w:rsidR="0035658F">
        <w:rPr>
          <w:sz w:val="24"/>
          <w:szCs w:val="24"/>
        </w:rPr>
        <w:t xml:space="preserve">, </w:t>
      </w:r>
      <w:r w:rsidR="00794FD4" w:rsidRPr="000C35DF">
        <w:rPr>
          <w:sz w:val="24"/>
          <w:szCs w:val="24"/>
        </w:rPr>
        <w:t>либо при создании места зах</w:t>
      </w:r>
      <w:r w:rsidR="00794FD4" w:rsidRPr="000C35DF">
        <w:rPr>
          <w:sz w:val="24"/>
          <w:szCs w:val="24"/>
        </w:rPr>
        <w:t>о</w:t>
      </w:r>
      <w:r w:rsidR="00794FD4" w:rsidRPr="000C35DF">
        <w:rPr>
          <w:sz w:val="24"/>
          <w:szCs w:val="24"/>
        </w:rPr>
        <w:t xml:space="preserve">ронения, либо по обращениям родственников умершего, иных граждан, а также юридических лиц (согласованных с родственниками умершего) </w:t>
      </w:r>
      <w:r w:rsidR="004A442D" w:rsidRPr="000C35DF">
        <w:rPr>
          <w:sz w:val="24"/>
          <w:szCs w:val="24"/>
        </w:rPr>
        <w:t>в порядке и сроки, установленными норм</w:t>
      </w:r>
      <w:r w:rsidR="004A442D" w:rsidRPr="000C35DF">
        <w:rPr>
          <w:sz w:val="24"/>
          <w:szCs w:val="24"/>
        </w:rPr>
        <w:t>а</w:t>
      </w:r>
      <w:r w:rsidR="004A442D" w:rsidRPr="000C35DF">
        <w:rPr>
          <w:sz w:val="24"/>
          <w:szCs w:val="24"/>
        </w:rPr>
        <w:t>тивным правовым актом Администрации муниципального образования «</w:t>
      </w:r>
      <w:r w:rsidRPr="000C35DF">
        <w:rPr>
          <w:sz w:val="24"/>
          <w:szCs w:val="24"/>
        </w:rPr>
        <w:t>Светлянское</w:t>
      </w:r>
      <w:r w:rsidR="004A442D" w:rsidRPr="000C35DF">
        <w:rPr>
          <w:sz w:val="24"/>
          <w:szCs w:val="24"/>
        </w:rPr>
        <w:t>»</w:t>
      </w:r>
      <w:r w:rsidR="0035658F">
        <w:rPr>
          <w:sz w:val="24"/>
          <w:szCs w:val="24"/>
        </w:rPr>
        <w:t>.»</w:t>
      </w:r>
      <w:r w:rsidR="004A442D" w:rsidRPr="000C35DF">
        <w:rPr>
          <w:sz w:val="24"/>
          <w:szCs w:val="24"/>
        </w:rPr>
        <w:t>;</w:t>
      </w:r>
    </w:p>
    <w:p w:rsidR="001D7798" w:rsidRPr="000C35DF" w:rsidRDefault="00D931CC" w:rsidP="001D7798">
      <w:pPr>
        <w:pStyle w:val="ab"/>
        <w:ind w:left="0" w:firstLine="708"/>
        <w:rPr>
          <w:sz w:val="24"/>
          <w:szCs w:val="28"/>
          <w:lang w:eastAsia="ru-RU"/>
        </w:rPr>
      </w:pPr>
      <w:r w:rsidRPr="000C35DF">
        <w:rPr>
          <w:sz w:val="24"/>
          <w:szCs w:val="28"/>
          <w:lang w:eastAsia="ru-RU"/>
        </w:rPr>
        <w:t>д</w:t>
      </w:r>
      <w:r w:rsidR="001D7798" w:rsidRPr="000C35DF">
        <w:rPr>
          <w:sz w:val="24"/>
          <w:szCs w:val="28"/>
          <w:lang w:eastAsia="ru-RU"/>
        </w:rPr>
        <w:t xml:space="preserve">) пункт 2 </w:t>
      </w:r>
      <w:r w:rsidRPr="000C35DF">
        <w:rPr>
          <w:sz w:val="24"/>
          <w:szCs w:val="28"/>
          <w:lang w:eastAsia="ru-RU"/>
        </w:rPr>
        <w:t>раздела</w:t>
      </w:r>
      <w:r w:rsidR="009E6B5E" w:rsidRPr="000C35DF">
        <w:rPr>
          <w:sz w:val="24"/>
          <w:szCs w:val="28"/>
          <w:lang w:eastAsia="ru-RU"/>
        </w:rPr>
        <w:t xml:space="preserve"> </w:t>
      </w:r>
      <w:r w:rsidR="001D7798" w:rsidRPr="000C35DF">
        <w:rPr>
          <w:sz w:val="24"/>
          <w:szCs w:val="28"/>
          <w:lang w:eastAsia="ru-RU"/>
        </w:rPr>
        <w:t>9 Положения изложить в следующей редакции:</w:t>
      </w:r>
    </w:p>
    <w:p w:rsidR="001D7798" w:rsidRPr="000C35DF" w:rsidRDefault="001D7798" w:rsidP="001D7798">
      <w:pPr>
        <w:pStyle w:val="ab"/>
        <w:ind w:left="0" w:firstLine="708"/>
        <w:rPr>
          <w:sz w:val="24"/>
          <w:szCs w:val="24"/>
        </w:rPr>
      </w:pPr>
      <w:r w:rsidRPr="000C35DF">
        <w:rPr>
          <w:sz w:val="24"/>
        </w:rPr>
        <w:t xml:space="preserve">«2. </w:t>
      </w:r>
      <w:proofErr w:type="gramStart"/>
      <w:r w:rsidRPr="000C35DF">
        <w:rPr>
          <w:sz w:val="24"/>
        </w:rPr>
        <w:t xml:space="preserve">Решение о захоронении умершего на участке почетных захоронений принимается </w:t>
      </w:r>
      <w:r w:rsidR="00C05031" w:rsidRPr="000C35DF">
        <w:rPr>
          <w:sz w:val="24"/>
          <w:szCs w:val="24"/>
        </w:rPr>
        <w:t>Администрацией муниципального образования «</w:t>
      </w:r>
      <w:r w:rsidR="00D931CC" w:rsidRPr="000C35DF">
        <w:rPr>
          <w:sz w:val="24"/>
          <w:szCs w:val="24"/>
        </w:rPr>
        <w:t>Светлянское</w:t>
      </w:r>
      <w:r w:rsidR="00C05031" w:rsidRPr="000C35DF">
        <w:rPr>
          <w:sz w:val="24"/>
          <w:szCs w:val="24"/>
        </w:rPr>
        <w:t xml:space="preserve">» </w:t>
      </w:r>
      <w:r w:rsidRPr="000C35DF">
        <w:rPr>
          <w:sz w:val="24"/>
        </w:rPr>
        <w:t>с учетом заслуг умершего п</w:t>
      </w:r>
      <w:r w:rsidRPr="000C35DF">
        <w:rPr>
          <w:sz w:val="24"/>
        </w:rPr>
        <w:t>е</w:t>
      </w:r>
      <w:r w:rsidRPr="000C35DF">
        <w:rPr>
          <w:sz w:val="24"/>
        </w:rPr>
        <w:t xml:space="preserve">ред обществом и государством на основании соответствующего обращения </w:t>
      </w:r>
      <w:r w:rsidRPr="000C35DF">
        <w:rPr>
          <w:sz w:val="24"/>
          <w:szCs w:val="24"/>
        </w:rPr>
        <w:t>родственников умершего, иных лиц, осуществляющи</w:t>
      </w:r>
      <w:r w:rsidR="004433FB" w:rsidRPr="000C35DF">
        <w:rPr>
          <w:sz w:val="24"/>
          <w:szCs w:val="24"/>
        </w:rPr>
        <w:t>х</w:t>
      </w:r>
      <w:r w:rsidRPr="000C35DF">
        <w:rPr>
          <w:sz w:val="24"/>
          <w:szCs w:val="24"/>
        </w:rPr>
        <w:t xml:space="preserve"> организацию погребения умершего, юридических лиц</w:t>
      </w:r>
      <w:r w:rsidRPr="000C35DF">
        <w:rPr>
          <w:sz w:val="24"/>
        </w:rPr>
        <w:t xml:space="preserve"> (согласованных с родственниками умершего)</w:t>
      </w:r>
      <w:r w:rsidRPr="000C35DF">
        <w:rPr>
          <w:sz w:val="24"/>
          <w:szCs w:val="24"/>
        </w:rPr>
        <w:t xml:space="preserve"> </w:t>
      </w:r>
      <w:r w:rsidR="004A442D" w:rsidRPr="000C35DF">
        <w:rPr>
          <w:sz w:val="24"/>
          <w:szCs w:val="24"/>
        </w:rPr>
        <w:t>в порядке и сроки, установленными нормати</w:t>
      </w:r>
      <w:r w:rsidR="004A442D" w:rsidRPr="000C35DF">
        <w:rPr>
          <w:sz w:val="24"/>
          <w:szCs w:val="24"/>
        </w:rPr>
        <w:t>в</w:t>
      </w:r>
      <w:r w:rsidR="004A442D" w:rsidRPr="000C35DF">
        <w:rPr>
          <w:sz w:val="24"/>
          <w:szCs w:val="24"/>
        </w:rPr>
        <w:t>ным правовым актом Администрации муниципального образования «</w:t>
      </w:r>
      <w:r w:rsidR="00D931CC" w:rsidRPr="000C35DF">
        <w:rPr>
          <w:sz w:val="24"/>
          <w:szCs w:val="24"/>
        </w:rPr>
        <w:t>Светлянское</w:t>
      </w:r>
      <w:r w:rsidRPr="000C35DF">
        <w:rPr>
          <w:sz w:val="24"/>
          <w:szCs w:val="24"/>
        </w:rPr>
        <w:t>»</w:t>
      </w:r>
      <w:r w:rsidR="0035658F">
        <w:rPr>
          <w:sz w:val="24"/>
          <w:szCs w:val="24"/>
        </w:rPr>
        <w:t>.»</w:t>
      </w:r>
      <w:r w:rsidRPr="000C35DF">
        <w:rPr>
          <w:sz w:val="24"/>
          <w:szCs w:val="24"/>
        </w:rPr>
        <w:t>;</w:t>
      </w:r>
      <w:proofErr w:type="gramEnd"/>
    </w:p>
    <w:p w:rsidR="001D7798" w:rsidRPr="000C35DF" w:rsidRDefault="00D931CC" w:rsidP="001D7798">
      <w:pPr>
        <w:pStyle w:val="ab"/>
        <w:ind w:left="0" w:firstLine="708"/>
        <w:rPr>
          <w:sz w:val="24"/>
          <w:szCs w:val="28"/>
          <w:lang w:eastAsia="ru-RU"/>
        </w:rPr>
      </w:pPr>
      <w:r w:rsidRPr="000C35DF">
        <w:rPr>
          <w:sz w:val="24"/>
          <w:szCs w:val="28"/>
          <w:lang w:eastAsia="ru-RU"/>
        </w:rPr>
        <w:t>е</w:t>
      </w:r>
      <w:r w:rsidR="001D7798" w:rsidRPr="000C35DF">
        <w:rPr>
          <w:sz w:val="24"/>
          <w:szCs w:val="28"/>
          <w:lang w:eastAsia="ru-RU"/>
        </w:rPr>
        <w:t>) пункт 3 раздела 9 Положения изложить в следующей редакции:</w:t>
      </w:r>
    </w:p>
    <w:p w:rsidR="001D7798" w:rsidRPr="000C35DF" w:rsidRDefault="001D7798" w:rsidP="001D7798">
      <w:pPr>
        <w:pStyle w:val="ab"/>
        <w:ind w:left="0" w:firstLine="708"/>
        <w:rPr>
          <w:sz w:val="24"/>
          <w:szCs w:val="24"/>
        </w:rPr>
      </w:pPr>
      <w:r w:rsidRPr="000C35DF">
        <w:rPr>
          <w:sz w:val="24"/>
        </w:rPr>
        <w:t xml:space="preserve">«3. </w:t>
      </w:r>
      <w:proofErr w:type="gramStart"/>
      <w:r w:rsidRPr="000C35DF">
        <w:rPr>
          <w:sz w:val="24"/>
        </w:rPr>
        <w:t xml:space="preserve">Решение о захоронении умершего на участке воинских захоронений принимается </w:t>
      </w:r>
      <w:r w:rsidR="00C05031" w:rsidRPr="000C35DF">
        <w:rPr>
          <w:sz w:val="24"/>
          <w:szCs w:val="24"/>
        </w:rPr>
        <w:t>Администрацией муниципального образования «</w:t>
      </w:r>
      <w:r w:rsidR="00D931CC" w:rsidRPr="000C35DF">
        <w:rPr>
          <w:sz w:val="24"/>
          <w:szCs w:val="24"/>
        </w:rPr>
        <w:t>Светлянское</w:t>
      </w:r>
      <w:r w:rsidR="00C05031" w:rsidRPr="000C35DF">
        <w:rPr>
          <w:sz w:val="24"/>
          <w:szCs w:val="24"/>
        </w:rPr>
        <w:t xml:space="preserve">» </w:t>
      </w:r>
      <w:r w:rsidRPr="000C35DF">
        <w:rPr>
          <w:sz w:val="24"/>
        </w:rPr>
        <w:t>с учетом обстоятельств сме</w:t>
      </w:r>
      <w:r w:rsidRPr="000C35DF">
        <w:rPr>
          <w:sz w:val="24"/>
        </w:rPr>
        <w:t>р</w:t>
      </w:r>
      <w:r w:rsidRPr="000C35DF">
        <w:rPr>
          <w:sz w:val="24"/>
        </w:rPr>
        <w:t>ти умершего при выполнении им воинского (служебного) долга на основании соответству</w:t>
      </w:r>
      <w:r w:rsidRPr="000C35DF">
        <w:rPr>
          <w:sz w:val="24"/>
        </w:rPr>
        <w:t>ю</w:t>
      </w:r>
      <w:r w:rsidRPr="000C35DF">
        <w:rPr>
          <w:sz w:val="24"/>
        </w:rPr>
        <w:t>щего обращения военных комиссариатов, командиров воинских частей, начальников орг</w:t>
      </w:r>
      <w:r w:rsidRPr="000C35DF">
        <w:rPr>
          <w:sz w:val="24"/>
        </w:rPr>
        <w:t>а</w:t>
      </w:r>
      <w:r w:rsidRPr="000C35DF">
        <w:rPr>
          <w:sz w:val="24"/>
        </w:rPr>
        <w:lastRenderedPageBreak/>
        <w:t xml:space="preserve">нов, предусмотренных статьей 11 </w:t>
      </w:r>
      <w:r w:rsidRPr="000C35DF">
        <w:rPr>
          <w:sz w:val="24"/>
          <w:szCs w:val="24"/>
        </w:rPr>
        <w:t xml:space="preserve">Федерального закона </w:t>
      </w:r>
      <w:r w:rsidRPr="000C35DF">
        <w:rPr>
          <w:sz w:val="24"/>
          <w:szCs w:val="28"/>
          <w:lang w:eastAsia="ru-RU"/>
        </w:rPr>
        <w:t>от 12.01.1996 года № 8-ФЗ «О погр</w:t>
      </w:r>
      <w:r w:rsidRPr="000C35DF">
        <w:rPr>
          <w:sz w:val="24"/>
          <w:szCs w:val="28"/>
          <w:lang w:eastAsia="ru-RU"/>
        </w:rPr>
        <w:t>е</w:t>
      </w:r>
      <w:r w:rsidRPr="000C35DF">
        <w:rPr>
          <w:sz w:val="24"/>
          <w:szCs w:val="28"/>
          <w:lang w:eastAsia="ru-RU"/>
        </w:rPr>
        <w:t>бении и похоронном деле»</w:t>
      </w:r>
      <w:r w:rsidRPr="000C35DF">
        <w:rPr>
          <w:sz w:val="24"/>
        </w:rPr>
        <w:t xml:space="preserve"> (согласованных с родственниками умершего)</w:t>
      </w:r>
      <w:r w:rsidRPr="000C35DF">
        <w:rPr>
          <w:sz w:val="24"/>
          <w:szCs w:val="24"/>
        </w:rPr>
        <w:t xml:space="preserve"> </w:t>
      </w:r>
      <w:r w:rsidR="004A442D" w:rsidRPr="000C35DF">
        <w:rPr>
          <w:sz w:val="24"/>
          <w:szCs w:val="24"/>
        </w:rPr>
        <w:t>в порядке и сроки, установленными нормативным правовым</w:t>
      </w:r>
      <w:proofErr w:type="gramEnd"/>
      <w:r w:rsidR="004A442D" w:rsidRPr="000C35DF">
        <w:rPr>
          <w:sz w:val="24"/>
          <w:szCs w:val="24"/>
        </w:rPr>
        <w:t xml:space="preserve"> актом Администрации муниципального образов</w:t>
      </w:r>
      <w:r w:rsidR="004A442D" w:rsidRPr="000C35DF">
        <w:rPr>
          <w:sz w:val="24"/>
          <w:szCs w:val="24"/>
        </w:rPr>
        <w:t>а</w:t>
      </w:r>
      <w:r w:rsidR="004A442D" w:rsidRPr="000C35DF">
        <w:rPr>
          <w:sz w:val="24"/>
          <w:szCs w:val="24"/>
        </w:rPr>
        <w:t>ния «</w:t>
      </w:r>
      <w:r w:rsidR="00D931CC" w:rsidRPr="000C35DF">
        <w:rPr>
          <w:sz w:val="24"/>
          <w:szCs w:val="24"/>
        </w:rPr>
        <w:t>Светлянское</w:t>
      </w:r>
      <w:r w:rsidR="004A442D" w:rsidRPr="000C35DF">
        <w:rPr>
          <w:sz w:val="24"/>
          <w:szCs w:val="24"/>
        </w:rPr>
        <w:t>»</w:t>
      </w:r>
      <w:proofErr w:type="gramStart"/>
      <w:r w:rsidR="0035658F">
        <w:rPr>
          <w:sz w:val="24"/>
          <w:szCs w:val="24"/>
        </w:rPr>
        <w:t>.»</w:t>
      </w:r>
      <w:proofErr w:type="gramEnd"/>
      <w:r w:rsidRPr="000C35DF">
        <w:rPr>
          <w:sz w:val="24"/>
          <w:szCs w:val="24"/>
        </w:rPr>
        <w:t>;</w:t>
      </w:r>
    </w:p>
    <w:p w:rsidR="004A442D" w:rsidRPr="000C35DF" w:rsidRDefault="00D931CC" w:rsidP="00794FD4">
      <w:pPr>
        <w:pStyle w:val="ab"/>
        <w:ind w:left="0" w:firstLine="708"/>
        <w:rPr>
          <w:sz w:val="24"/>
          <w:szCs w:val="24"/>
        </w:rPr>
      </w:pPr>
      <w:r w:rsidRPr="000C35DF">
        <w:rPr>
          <w:sz w:val="24"/>
          <w:szCs w:val="24"/>
        </w:rPr>
        <w:t>ж</w:t>
      </w:r>
      <w:r w:rsidR="00794FD4" w:rsidRPr="000C35DF">
        <w:rPr>
          <w:sz w:val="24"/>
          <w:szCs w:val="24"/>
        </w:rPr>
        <w:t xml:space="preserve">) пункт 1 </w:t>
      </w:r>
      <w:r w:rsidRPr="000C35DF">
        <w:rPr>
          <w:sz w:val="24"/>
          <w:szCs w:val="24"/>
        </w:rPr>
        <w:t>раздела</w:t>
      </w:r>
      <w:r w:rsidR="009E6B5E" w:rsidRPr="000C35DF">
        <w:rPr>
          <w:sz w:val="24"/>
          <w:szCs w:val="24"/>
        </w:rPr>
        <w:t xml:space="preserve"> </w:t>
      </w:r>
      <w:r w:rsidR="00794FD4" w:rsidRPr="000C35DF">
        <w:rPr>
          <w:sz w:val="24"/>
          <w:szCs w:val="24"/>
        </w:rPr>
        <w:t>10 Положения дополнить словами</w:t>
      </w:r>
      <w:proofErr w:type="gramStart"/>
      <w:r w:rsidR="00794FD4" w:rsidRPr="000C35DF">
        <w:rPr>
          <w:sz w:val="24"/>
          <w:szCs w:val="24"/>
        </w:rPr>
        <w:t>: «</w:t>
      </w:r>
      <w:proofErr w:type="gramEnd"/>
      <w:r w:rsidR="0035658F">
        <w:rPr>
          <w:sz w:val="24"/>
          <w:szCs w:val="24"/>
        </w:rPr>
        <w:t xml:space="preserve">, </w:t>
      </w:r>
      <w:r w:rsidR="00794FD4" w:rsidRPr="000C35DF">
        <w:rPr>
          <w:sz w:val="24"/>
          <w:szCs w:val="24"/>
        </w:rPr>
        <w:t>либо при создании места з</w:t>
      </w:r>
      <w:r w:rsidR="00794FD4" w:rsidRPr="000C35DF">
        <w:rPr>
          <w:sz w:val="24"/>
          <w:szCs w:val="24"/>
        </w:rPr>
        <w:t>а</w:t>
      </w:r>
      <w:r w:rsidR="00794FD4" w:rsidRPr="000C35DF">
        <w:rPr>
          <w:sz w:val="24"/>
          <w:szCs w:val="24"/>
        </w:rPr>
        <w:t xml:space="preserve">хоронения, либо по обращениям родственников умершего, иных граждан, а также </w:t>
      </w:r>
      <w:r w:rsidR="007F493E" w:rsidRPr="000C35DF">
        <w:rPr>
          <w:sz w:val="24"/>
          <w:szCs w:val="24"/>
        </w:rPr>
        <w:t>религио</w:t>
      </w:r>
      <w:r w:rsidR="007F493E" w:rsidRPr="000C35DF">
        <w:rPr>
          <w:sz w:val="24"/>
          <w:szCs w:val="24"/>
        </w:rPr>
        <w:t>з</w:t>
      </w:r>
      <w:r w:rsidR="007F493E" w:rsidRPr="000C35DF">
        <w:rPr>
          <w:sz w:val="24"/>
          <w:szCs w:val="24"/>
        </w:rPr>
        <w:t xml:space="preserve">ных организаций </w:t>
      </w:r>
      <w:r w:rsidR="00794FD4" w:rsidRPr="000C35DF">
        <w:rPr>
          <w:sz w:val="24"/>
          <w:szCs w:val="24"/>
        </w:rPr>
        <w:t xml:space="preserve">(согласованных с родственниками умершего) </w:t>
      </w:r>
      <w:r w:rsidR="004A442D" w:rsidRPr="000C35DF">
        <w:rPr>
          <w:sz w:val="24"/>
          <w:szCs w:val="24"/>
        </w:rPr>
        <w:t>в порядке и сроки, устано</w:t>
      </w:r>
      <w:r w:rsidR="004A442D" w:rsidRPr="000C35DF">
        <w:rPr>
          <w:sz w:val="24"/>
          <w:szCs w:val="24"/>
        </w:rPr>
        <w:t>в</w:t>
      </w:r>
      <w:r w:rsidR="004A442D" w:rsidRPr="000C35DF">
        <w:rPr>
          <w:sz w:val="24"/>
          <w:szCs w:val="24"/>
        </w:rPr>
        <w:t>ленными нормативным правовым актом Администрации муниципального образования «</w:t>
      </w:r>
      <w:r w:rsidRPr="000C35DF">
        <w:rPr>
          <w:sz w:val="24"/>
          <w:szCs w:val="24"/>
        </w:rPr>
        <w:t>Светлянское</w:t>
      </w:r>
      <w:r w:rsidR="004A442D" w:rsidRPr="000C35DF">
        <w:rPr>
          <w:sz w:val="24"/>
          <w:szCs w:val="24"/>
        </w:rPr>
        <w:t>»</w:t>
      </w:r>
      <w:r w:rsidR="0035658F">
        <w:rPr>
          <w:sz w:val="24"/>
          <w:szCs w:val="24"/>
        </w:rPr>
        <w:t>.»</w:t>
      </w:r>
      <w:r w:rsidR="004A442D" w:rsidRPr="000C35DF">
        <w:rPr>
          <w:sz w:val="24"/>
          <w:szCs w:val="24"/>
        </w:rPr>
        <w:t>;</w:t>
      </w:r>
    </w:p>
    <w:p w:rsidR="001D7798" w:rsidRPr="000C35DF" w:rsidRDefault="00D931CC" w:rsidP="001D7798">
      <w:pPr>
        <w:pStyle w:val="ab"/>
        <w:ind w:left="0" w:firstLine="708"/>
        <w:rPr>
          <w:sz w:val="24"/>
          <w:szCs w:val="28"/>
          <w:lang w:eastAsia="ru-RU"/>
        </w:rPr>
      </w:pPr>
      <w:r w:rsidRPr="000C35DF">
        <w:rPr>
          <w:sz w:val="24"/>
          <w:szCs w:val="28"/>
          <w:lang w:eastAsia="ru-RU"/>
        </w:rPr>
        <w:t>з</w:t>
      </w:r>
      <w:r w:rsidR="001D7798" w:rsidRPr="000C35DF">
        <w:rPr>
          <w:sz w:val="24"/>
          <w:szCs w:val="28"/>
          <w:lang w:eastAsia="ru-RU"/>
        </w:rPr>
        <w:t xml:space="preserve">) дополнить раздел </w:t>
      </w:r>
      <w:r w:rsidR="004433FB" w:rsidRPr="000C35DF">
        <w:rPr>
          <w:sz w:val="24"/>
          <w:szCs w:val="28"/>
          <w:lang w:eastAsia="ru-RU"/>
        </w:rPr>
        <w:t>10</w:t>
      </w:r>
      <w:r w:rsidR="001D7798" w:rsidRPr="000C35DF">
        <w:rPr>
          <w:sz w:val="24"/>
          <w:szCs w:val="28"/>
          <w:lang w:eastAsia="ru-RU"/>
        </w:rPr>
        <w:t xml:space="preserve"> Положения пунктом 4 следующего содержания:</w:t>
      </w:r>
    </w:p>
    <w:p w:rsidR="003A7E45" w:rsidRPr="000C35DF" w:rsidRDefault="001D7798" w:rsidP="003A7E45">
      <w:pPr>
        <w:pStyle w:val="ab"/>
        <w:ind w:left="0" w:firstLine="708"/>
        <w:rPr>
          <w:sz w:val="24"/>
          <w:szCs w:val="24"/>
        </w:rPr>
      </w:pPr>
      <w:r w:rsidRPr="000C35DF">
        <w:rPr>
          <w:sz w:val="24"/>
        </w:rPr>
        <w:t xml:space="preserve">«4. </w:t>
      </w:r>
      <w:proofErr w:type="gramStart"/>
      <w:r w:rsidRPr="000C35DF">
        <w:rPr>
          <w:sz w:val="24"/>
        </w:rPr>
        <w:t xml:space="preserve">Решение о захоронении умершего на участках вероисповедальных захоронений принимается </w:t>
      </w:r>
      <w:r w:rsidR="00214A1B" w:rsidRPr="000C35DF">
        <w:rPr>
          <w:sz w:val="24"/>
        </w:rPr>
        <w:t>специализированной службой по вопросам похоронного дела</w:t>
      </w:r>
      <w:r w:rsidRPr="000C35DF">
        <w:rPr>
          <w:sz w:val="24"/>
        </w:rPr>
        <w:t xml:space="preserve"> на основании с</w:t>
      </w:r>
      <w:r w:rsidRPr="000C35DF">
        <w:rPr>
          <w:sz w:val="24"/>
        </w:rPr>
        <w:t>о</w:t>
      </w:r>
      <w:r w:rsidRPr="000C35DF">
        <w:rPr>
          <w:sz w:val="24"/>
        </w:rPr>
        <w:t xml:space="preserve">ответствующего обращения </w:t>
      </w:r>
      <w:r w:rsidR="004665E5" w:rsidRPr="000C35DF">
        <w:rPr>
          <w:sz w:val="24"/>
          <w:szCs w:val="24"/>
        </w:rPr>
        <w:t>родственников умершего, иных лиц, осуществляющи</w:t>
      </w:r>
      <w:r w:rsidR="004433FB" w:rsidRPr="000C35DF">
        <w:rPr>
          <w:sz w:val="24"/>
          <w:szCs w:val="24"/>
        </w:rPr>
        <w:t>х</w:t>
      </w:r>
      <w:r w:rsidR="004665E5" w:rsidRPr="000C35DF">
        <w:rPr>
          <w:sz w:val="24"/>
          <w:szCs w:val="24"/>
        </w:rPr>
        <w:t xml:space="preserve"> организ</w:t>
      </w:r>
      <w:r w:rsidR="004665E5" w:rsidRPr="000C35DF">
        <w:rPr>
          <w:sz w:val="24"/>
          <w:szCs w:val="24"/>
        </w:rPr>
        <w:t>а</w:t>
      </w:r>
      <w:r w:rsidR="004665E5" w:rsidRPr="000C35DF">
        <w:rPr>
          <w:sz w:val="24"/>
          <w:szCs w:val="24"/>
        </w:rPr>
        <w:t>цию погребения умершего, юридических лиц</w:t>
      </w:r>
      <w:r w:rsidR="004665E5" w:rsidRPr="000C35DF">
        <w:rPr>
          <w:sz w:val="24"/>
        </w:rPr>
        <w:t xml:space="preserve"> (согласованных с родственниками умершего)</w:t>
      </w:r>
      <w:r w:rsidR="004665E5" w:rsidRPr="000C35DF">
        <w:rPr>
          <w:sz w:val="24"/>
          <w:szCs w:val="24"/>
        </w:rPr>
        <w:t xml:space="preserve"> </w:t>
      </w:r>
      <w:r w:rsidR="004A442D" w:rsidRPr="000C35DF">
        <w:rPr>
          <w:sz w:val="24"/>
          <w:szCs w:val="24"/>
        </w:rPr>
        <w:t>в порядке и сроки, установленными нормативным правовым актом Администрации муниц</w:t>
      </w:r>
      <w:r w:rsidR="004A442D" w:rsidRPr="000C35DF">
        <w:rPr>
          <w:sz w:val="24"/>
          <w:szCs w:val="24"/>
        </w:rPr>
        <w:t>и</w:t>
      </w:r>
      <w:r w:rsidR="004A442D" w:rsidRPr="000C35DF">
        <w:rPr>
          <w:sz w:val="24"/>
          <w:szCs w:val="24"/>
        </w:rPr>
        <w:t>пального образования «</w:t>
      </w:r>
      <w:r w:rsidR="00D931CC" w:rsidRPr="000C35DF">
        <w:rPr>
          <w:sz w:val="24"/>
          <w:szCs w:val="24"/>
        </w:rPr>
        <w:t>Светлянское</w:t>
      </w:r>
      <w:r w:rsidRPr="000C35DF">
        <w:rPr>
          <w:sz w:val="24"/>
          <w:szCs w:val="24"/>
        </w:rPr>
        <w:t>»</w:t>
      </w:r>
      <w:r w:rsidR="0035658F">
        <w:rPr>
          <w:sz w:val="24"/>
          <w:szCs w:val="24"/>
        </w:rPr>
        <w:t>.»</w:t>
      </w:r>
      <w:r w:rsidRPr="000C35DF">
        <w:rPr>
          <w:sz w:val="24"/>
          <w:szCs w:val="24"/>
        </w:rPr>
        <w:t>;</w:t>
      </w:r>
      <w:proofErr w:type="gramEnd"/>
    </w:p>
    <w:p w:rsidR="004433FB" w:rsidRPr="000C35DF" w:rsidRDefault="00D931CC" w:rsidP="003A7E45">
      <w:pPr>
        <w:pStyle w:val="ab"/>
        <w:ind w:left="0" w:firstLine="708"/>
        <w:rPr>
          <w:sz w:val="24"/>
          <w:szCs w:val="24"/>
        </w:rPr>
      </w:pPr>
      <w:r w:rsidRPr="000C35DF">
        <w:rPr>
          <w:sz w:val="24"/>
          <w:szCs w:val="24"/>
        </w:rPr>
        <w:t>и</w:t>
      </w:r>
      <w:r w:rsidR="004433FB" w:rsidRPr="000C35DF">
        <w:rPr>
          <w:sz w:val="24"/>
          <w:szCs w:val="24"/>
        </w:rPr>
        <w:t xml:space="preserve">) </w:t>
      </w:r>
      <w:r w:rsidRPr="000C35DF">
        <w:rPr>
          <w:sz w:val="24"/>
          <w:szCs w:val="24"/>
        </w:rPr>
        <w:t>раздел</w:t>
      </w:r>
      <w:r w:rsidR="004A442D" w:rsidRPr="000C35DF">
        <w:rPr>
          <w:sz w:val="24"/>
          <w:szCs w:val="24"/>
        </w:rPr>
        <w:t xml:space="preserve"> 11 Положения признать утративш</w:t>
      </w:r>
      <w:r w:rsidR="00586FF9" w:rsidRPr="000C35DF">
        <w:rPr>
          <w:sz w:val="24"/>
          <w:szCs w:val="24"/>
        </w:rPr>
        <w:t>ей</w:t>
      </w:r>
      <w:r w:rsidR="004A442D" w:rsidRPr="000C35DF">
        <w:rPr>
          <w:sz w:val="24"/>
          <w:szCs w:val="24"/>
        </w:rPr>
        <w:t xml:space="preserve"> силу;</w:t>
      </w:r>
    </w:p>
    <w:p w:rsidR="00D931CC" w:rsidRPr="000C35DF" w:rsidRDefault="00D931CC" w:rsidP="00D931CC">
      <w:pPr>
        <w:pStyle w:val="ab"/>
        <w:ind w:left="0" w:firstLine="708"/>
        <w:rPr>
          <w:sz w:val="24"/>
          <w:szCs w:val="24"/>
        </w:rPr>
      </w:pPr>
      <w:r w:rsidRPr="000C35DF">
        <w:rPr>
          <w:sz w:val="24"/>
        </w:rPr>
        <w:t xml:space="preserve">к) пункт 3 раздела 12 </w:t>
      </w:r>
      <w:r w:rsidR="0035658F" w:rsidRPr="000C35DF">
        <w:rPr>
          <w:sz w:val="24"/>
        </w:rPr>
        <w:t>после слова «бесплатно» дополнить словами «</w:t>
      </w:r>
      <w:r w:rsidR="0035658F" w:rsidRPr="000C35DF">
        <w:rPr>
          <w:sz w:val="24"/>
          <w:szCs w:val="24"/>
        </w:rPr>
        <w:t>в порядке и сроки, установленными нормативным правовым актом Администрации муниципального образов</w:t>
      </w:r>
      <w:r w:rsidR="0035658F" w:rsidRPr="000C35DF">
        <w:rPr>
          <w:sz w:val="24"/>
          <w:szCs w:val="24"/>
        </w:rPr>
        <w:t>а</w:t>
      </w:r>
      <w:r w:rsidR="0035658F" w:rsidRPr="000C35DF">
        <w:rPr>
          <w:sz w:val="24"/>
          <w:szCs w:val="24"/>
        </w:rPr>
        <w:t>ния «Светлянское»</w:t>
      </w:r>
      <w:r w:rsidR="0035658F">
        <w:rPr>
          <w:sz w:val="24"/>
          <w:szCs w:val="24"/>
        </w:rPr>
        <w:t xml:space="preserve">, </w:t>
      </w:r>
      <w:r w:rsidRPr="000C35DF">
        <w:rPr>
          <w:sz w:val="24"/>
        </w:rPr>
        <w:t>после слов «</w:t>
      </w:r>
      <w:r w:rsidR="0035658F">
        <w:rPr>
          <w:sz w:val="24"/>
        </w:rPr>
        <w:t>производится</w:t>
      </w:r>
      <w:r w:rsidRPr="000C35DF">
        <w:rPr>
          <w:sz w:val="24"/>
        </w:rPr>
        <w:t>» дополнить словами «</w:t>
      </w:r>
      <w:r w:rsidR="0035658F">
        <w:rPr>
          <w:sz w:val="24"/>
        </w:rPr>
        <w:t xml:space="preserve">, </w:t>
      </w:r>
      <w:r w:rsidRPr="000C35DF">
        <w:rPr>
          <w:sz w:val="24"/>
        </w:rPr>
        <w:t>по решению специал</w:t>
      </w:r>
      <w:r w:rsidRPr="000C35DF">
        <w:rPr>
          <w:sz w:val="24"/>
        </w:rPr>
        <w:t>и</w:t>
      </w:r>
      <w:r w:rsidRPr="000C35DF">
        <w:rPr>
          <w:sz w:val="24"/>
        </w:rPr>
        <w:t>зированной службы по вопросам похоронного дела</w:t>
      </w:r>
      <w:proofErr w:type="gramStart"/>
      <w:r w:rsidR="0035658F">
        <w:rPr>
          <w:sz w:val="24"/>
        </w:rPr>
        <w:t>,</w:t>
      </w:r>
      <w:r w:rsidRPr="000C35DF">
        <w:rPr>
          <w:sz w:val="24"/>
        </w:rPr>
        <w:t>»</w:t>
      </w:r>
      <w:proofErr w:type="gramEnd"/>
      <w:r w:rsidRPr="000C35DF">
        <w:rPr>
          <w:sz w:val="24"/>
        </w:rPr>
        <w:t>;</w:t>
      </w:r>
    </w:p>
    <w:p w:rsidR="00047382" w:rsidRPr="000C35DF" w:rsidRDefault="00D931CC" w:rsidP="00047382">
      <w:pPr>
        <w:pStyle w:val="ab"/>
        <w:ind w:left="0" w:firstLine="708"/>
        <w:rPr>
          <w:sz w:val="24"/>
          <w:szCs w:val="24"/>
        </w:rPr>
      </w:pPr>
      <w:r w:rsidRPr="000C35DF">
        <w:rPr>
          <w:sz w:val="24"/>
          <w:szCs w:val="24"/>
        </w:rPr>
        <w:t>л</w:t>
      </w:r>
      <w:r w:rsidR="00427A6D" w:rsidRPr="000C35DF">
        <w:rPr>
          <w:sz w:val="24"/>
          <w:szCs w:val="24"/>
        </w:rPr>
        <w:t xml:space="preserve">) в пункте 7 </w:t>
      </w:r>
      <w:r w:rsidRPr="000C35DF">
        <w:rPr>
          <w:sz w:val="24"/>
          <w:szCs w:val="24"/>
        </w:rPr>
        <w:t>раздела</w:t>
      </w:r>
      <w:r w:rsidR="00586FF9" w:rsidRPr="000C35DF">
        <w:rPr>
          <w:sz w:val="24"/>
          <w:szCs w:val="24"/>
        </w:rPr>
        <w:t xml:space="preserve"> </w:t>
      </w:r>
      <w:r w:rsidR="00427A6D" w:rsidRPr="000C35DF">
        <w:rPr>
          <w:sz w:val="24"/>
          <w:szCs w:val="24"/>
        </w:rPr>
        <w:t>12 Положения слов</w:t>
      </w:r>
      <w:r w:rsidR="0035658F">
        <w:rPr>
          <w:sz w:val="24"/>
          <w:szCs w:val="24"/>
        </w:rPr>
        <w:t>а</w:t>
      </w:r>
      <w:r w:rsidR="00427A6D" w:rsidRPr="000C35DF">
        <w:rPr>
          <w:sz w:val="24"/>
          <w:szCs w:val="24"/>
        </w:rPr>
        <w:t xml:space="preserve"> «</w:t>
      </w:r>
      <w:r w:rsidR="0035658F">
        <w:rPr>
          <w:sz w:val="24"/>
        </w:rPr>
        <w:t>с разрешения администрации поселения</w:t>
      </w:r>
      <w:r w:rsidR="00757C70" w:rsidRPr="000C35DF">
        <w:rPr>
          <w:sz w:val="24"/>
        </w:rPr>
        <w:t xml:space="preserve">» исключить, после слов </w:t>
      </w:r>
      <w:r w:rsidR="00B11EF1" w:rsidRPr="000C35DF">
        <w:rPr>
          <w:sz w:val="24"/>
        </w:rPr>
        <w:t xml:space="preserve">«настоящей статьи» </w:t>
      </w:r>
      <w:r w:rsidR="00757C70" w:rsidRPr="000C35DF">
        <w:rPr>
          <w:sz w:val="24"/>
        </w:rPr>
        <w:t xml:space="preserve">дополнить </w:t>
      </w:r>
      <w:r w:rsidR="00427A6D" w:rsidRPr="000C35DF">
        <w:rPr>
          <w:sz w:val="24"/>
          <w:szCs w:val="24"/>
        </w:rPr>
        <w:t>словами «</w:t>
      </w:r>
      <w:r w:rsidR="00757C70" w:rsidRPr="000C35DF">
        <w:rPr>
          <w:sz w:val="24"/>
          <w:szCs w:val="24"/>
        </w:rPr>
        <w:t xml:space="preserve">по решению </w:t>
      </w:r>
      <w:r w:rsidR="00427A6D" w:rsidRPr="000C35DF">
        <w:rPr>
          <w:sz w:val="24"/>
        </w:rPr>
        <w:t>специа</w:t>
      </w:r>
      <w:r w:rsidR="00757C70" w:rsidRPr="000C35DF">
        <w:rPr>
          <w:sz w:val="24"/>
        </w:rPr>
        <w:t>лизир</w:t>
      </w:r>
      <w:r w:rsidR="00757C70" w:rsidRPr="000C35DF">
        <w:rPr>
          <w:sz w:val="24"/>
        </w:rPr>
        <w:t>о</w:t>
      </w:r>
      <w:r w:rsidR="00757C70" w:rsidRPr="000C35DF">
        <w:rPr>
          <w:sz w:val="24"/>
        </w:rPr>
        <w:t>ванной службой</w:t>
      </w:r>
      <w:r w:rsidR="00427A6D" w:rsidRPr="000C35DF">
        <w:rPr>
          <w:sz w:val="24"/>
        </w:rPr>
        <w:t xml:space="preserve"> по вопросам похоронного дела</w:t>
      </w:r>
      <w:proofErr w:type="gramStart"/>
      <w:r w:rsidR="0035658F">
        <w:rPr>
          <w:sz w:val="24"/>
        </w:rPr>
        <w:t>.</w:t>
      </w:r>
      <w:r w:rsidR="00427A6D" w:rsidRPr="000C35DF">
        <w:rPr>
          <w:sz w:val="24"/>
        </w:rPr>
        <w:t>»</w:t>
      </w:r>
      <w:r w:rsidR="0035658F">
        <w:rPr>
          <w:sz w:val="24"/>
        </w:rPr>
        <w:t>;</w:t>
      </w:r>
      <w:proofErr w:type="gramEnd"/>
    </w:p>
    <w:p w:rsidR="00047382" w:rsidRPr="000C35DF" w:rsidRDefault="00D931CC" w:rsidP="00047382">
      <w:pPr>
        <w:pStyle w:val="ab"/>
        <w:ind w:left="0" w:firstLine="708"/>
        <w:rPr>
          <w:sz w:val="24"/>
          <w:szCs w:val="24"/>
        </w:rPr>
      </w:pPr>
      <w:r w:rsidRPr="000C35DF">
        <w:rPr>
          <w:sz w:val="24"/>
          <w:szCs w:val="24"/>
        </w:rPr>
        <w:t>м</w:t>
      </w:r>
      <w:r w:rsidR="00047382" w:rsidRPr="000C35DF">
        <w:rPr>
          <w:sz w:val="24"/>
          <w:szCs w:val="24"/>
        </w:rPr>
        <w:t xml:space="preserve">) подпункт </w:t>
      </w:r>
      <w:r w:rsidR="00B11EF1" w:rsidRPr="000C35DF">
        <w:rPr>
          <w:sz w:val="24"/>
          <w:szCs w:val="24"/>
        </w:rPr>
        <w:t>12</w:t>
      </w:r>
      <w:r w:rsidR="00047382" w:rsidRPr="000C35DF">
        <w:rPr>
          <w:sz w:val="24"/>
          <w:szCs w:val="24"/>
        </w:rPr>
        <w:t xml:space="preserve"> пункта </w:t>
      </w:r>
      <w:r w:rsidR="00702529" w:rsidRPr="000C35DF">
        <w:rPr>
          <w:sz w:val="24"/>
          <w:szCs w:val="24"/>
        </w:rPr>
        <w:t>3</w:t>
      </w:r>
      <w:r w:rsidR="00047382" w:rsidRPr="000C35DF">
        <w:rPr>
          <w:sz w:val="24"/>
          <w:szCs w:val="24"/>
        </w:rPr>
        <w:t xml:space="preserve"> </w:t>
      </w:r>
      <w:r w:rsidRPr="000C35DF">
        <w:rPr>
          <w:sz w:val="24"/>
          <w:szCs w:val="24"/>
        </w:rPr>
        <w:t>раздела</w:t>
      </w:r>
      <w:r w:rsidR="00702529" w:rsidRPr="000C35DF">
        <w:rPr>
          <w:sz w:val="24"/>
          <w:szCs w:val="24"/>
        </w:rPr>
        <w:t xml:space="preserve"> </w:t>
      </w:r>
      <w:r w:rsidR="00047382" w:rsidRPr="000C35DF">
        <w:rPr>
          <w:sz w:val="24"/>
          <w:szCs w:val="24"/>
        </w:rPr>
        <w:t>13 Положения изложить в следующей редакции:</w:t>
      </w:r>
    </w:p>
    <w:p w:rsidR="00047382" w:rsidRPr="000C35DF" w:rsidRDefault="00047382" w:rsidP="00047382">
      <w:pPr>
        <w:pStyle w:val="ab"/>
        <w:ind w:left="0" w:firstLine="708"/>
        <w:rPr>
          <w:sz w:val="24"/>
          <w:szCs w:val="24"/>
        </w:rPr>
      </w:pPr>
      <w:proofErr w:type="gramStart"/>
      <w:r w:rsidRPr="000C35DF">
        <w:rPr>
          <w:sz w:val="24"/>
        </w:rPr>
        <w:t>«12) въезжать на территорию кладбища на автомобильном транспорте (за исключен</w:t>
      </w:r>
      <w:r w:rsidRPr="000C35DF">
        <w:rPr>
          <w:sz w:val="24"/>
        </w:rPr>
        <w:t>и</w:t>
      </w:r>
      <w:r w:rsidRPr="000C35DF">
        <w:rPr>
          <w:sz w:val="24"/>
        </w:rPr>
        <w:t xml:space="preserve">ем случая, предусмотренного подпунктом </w:t>
      </w:r>
      <w:r w:rsidR="00D931CC" w:rsidRPr="000C35DF">
        <w:rPr>
          <w:sz w:val="24"/>
        </w:rPr>
        <w:t>6</w:t>
      </w:r>
      <w:r w:rsidRPr="000C35DF">
        <w:rPr>
          <w:sz w:val="24"/>
        </w:rPr>
        <w:t xml:space="preserve"> пункта 3 настояще</w:t>
      </w:r>
      <w:r w:rsidR="00D931CC" w:rsidRPr="000C35DF">
        <w:rPr>
          <w:sz w:val="24"/>
        </w:rPr>
        <w:t>го раздела</w:t>
      </w:r>
      <w:r w:rsidRPr="000C35DF">
        <w:rPr>
          <w:sz w:val="24"/>
        </w:rPr>
        <w:t>), а также инвалидов и престарелых);».</w:t>
      </w:r>
      <w:proofErr w:type="gramEnd"/>
    </w:p>
    <w:p w:rsidR="009D05B8" w:rsidRPr="000C35DF" w:rsidRDefault="003A7E45" w:rsidP="009D05B8">
      <w:pPr>
        <w:pStyle w:val="ab"/>
        <w:numPr>
          <w:ilvl w:val="0"/>
          <w:numId w:val="4"/>
        </w:numPr>
        <w:tabs>
          <w:tab w:val="left" w:pos="1134"/>
        </w:tabs>
        <w:ind w:left="0" w:firstLine="708"/>
        <w:rPr>
          <w:sz w:val="24"/>
          <w:szCs w:val="24"/>
        </w:rPr>
      </w:pPr>
      <w:r w:rsidRPr="000C35DF">
        <w:rPr>
          <w:sz w:val="24"/>
          <w:szCs w:val="24"/>
        </w:rPr>
        <w:t>Настоящее решение вступает в силу с момента его опубликования.</w:t>
      </w:r>
    </w:p>
    <w:p w:rsidR="003A7E45" w:rsidRPr="000C35DF" w:rsidRDefault="003A7E45" w:rsidP="003A7E45">
      <w:pPr>
        <w:pStyle w:val="ab"/>
        <w:numPr>
          <w:ilvl w:val="0"/>
          <w:numId w:val="4"/>
        </w:numPr>
        <w:tabs>
          <w:tab w:val="left" w:pos="1134"/>
        </w:tabs>
        <w:ind w:left="0" w:firstLine="708"/>
        <w:rPr>
          <w:sz w:val="24"/>
          <w:szCs w:val="24"/>
        </w:rPr>
      </w:pPr>
      <w:r w:rsidRPr="000C35DF">
        <w:rPr>
          <w:sz w:val="24"/>
          <w:szCs w:val="24"/>
        </w:rPr>
        <w:t xml:space="preserve">Настоящее решение </w:t>
      </w:r>
      <w:r w:rsidRPr="000C35DF">
        <w:rPr>
          <w:sz w:val="24"/>
        </w:rPr>
        <w:t>подлежит опубликованию в Информационном вестнике м</w:t>
      </w:r>
      <w:r w:rsidRPr="000C35DF">
        <w:rPr>
          <w:sz w:val="24"/>
        </w:rPr>
        <w:t>у</w:t>
      </w:r>
      <w:r w:rsidRPr="000C35DF">
        <w:rPr>
          <w:sz w:val="24"/>
        </w:rPr>
        <w:t xml:space="preserve">ниципального образования </w:t>
      </w:r>
      <w:r w:rsidR="00D10C57" w:rsidRPr="000C35DF">
        <w:rPr>
          <w:sz w:val="24"/>
        </w:rPr>
        <w:t>«</w:t>
      </w:r>
      <w:r w:rsidR="00D931CC" w:rsidRPr="000C35DF">
        <w:rPr>
          <w:sz w:val="24"/>
        </w:rPr>
        <w:t>Светлянское</w:t>
      </w:r>
      <w:r w:rsidR="00D10C57" w:rsidRPr="000C35DF">
        <w:rPr>
          <w:sz w:val="24"/>
        </w:rPr>
        <w:t>»</w:t>
      </w:r>
      <w:r w:rsidRPr="000C35DF">
        <w:rPr>
          <w:sz w:val="24"/>
        </w:rPr>
        <w:t xml:space="preserve"> и на официальном сайте муниципального образ</w:t>
      </w:r>
      <w:r w:rsidRPr="000C35DF">
        <w:rPr>
          <w:sz w:val="24"/>
        </w:rPr>
        <w:t>о</w:t>
      </w:r>
      <w:r w:rsidRPr="000C35DF">
        <w:rPr>
          <w:sz w:val="24"/>
        </w:rPr>
        <w:t xml:space="preserve">вания </w:t>
      </w:r>
      <w:r w:rsidR="00D10C57" w:rsidRPr="000C35DF">
        <w:rPr>
          <w:sz w:val="24"/>
        </w:rPr>
        <w:t>«</w:t>
      </w:r>
      <w:r w:rsidR="00D931CC" w:rsidRPr="000C35DF">
        <w:rPr>
          <w:sz w:val="24"/>
        </w:rPr>
        <w:t>Светлянское</w:t>
      </w:r>
      <w:r w:rsidR="00D10C57" w:rsidRPr="000C35DF">
        <w:rPr>
          <w:sz w:val="24"/>
        </w:rPr>
        <w:t>»</w:t>
      </w:r>
      <w:r w:rsidRPr="000C35DF">
        <w:rPr>
          <w:sz w:val="24"/>
        </w:rPr>
        <w:t xml:space="preserve"> в сети «Интернет».</w:t>
      </w:r>
      <w:r w:rsidRPr="000C35DF">
        <w:rPr>
          <w:b/>
          <w:bCs/>
          <w:kern w:val="1"/>
          <w:sz w:val="24"/>
          <w:lang w:eastAsia="ar-SA"/>
        </w:rPr>
        <w:t xml:space="preserve"> </w:t>
      </w:r>
    </w:p>
    <w:p w:rsidR="009E6B5E" w:rsidRDefault="009E6B5E" w:rsidP="009E6B5E">
      <w:pPr>
        <w:tabs>
          <w:tab w:val="left" w:pos="1134"/>
        </w:tabs>
        <w:rPr>
          <w:szCs w:val="24"/>
        </w:rPr>
      </w:pPr>
    </w:p>
    <w:p w:rsidR="000C35DF" w:rsidRPr="00CC5701" w:rsidRDefault="000C35DF" w:rsidP="000C35DF">
      <w:pPr>
        <w:autoSpaceDE w:val="0"/>
        <w:autoSpaceDN w:val="0"/>
        <w:adjustRightInd w:val="0"/>
        <w:rPr>
          <w:sz w:val="24"/>
          <w:szCs w:val="24"/>
          <w:lang w:eastAsia="ru-RU"/>
        </w:rPr>
      </w:pPr>
    </w:p>
    <w:p w:rsidR="000C35DF" w:rsidRPr="00CC5701" w:rsidRDefault="000C35DF" w:rsidP="000C35DF">
      <w:pPr>
        <w:autoSpaceDE w:val="0"/>
        <w:autoSpaceDN w:val="0"/>
        <w:adjustRightInd w:val="0"/>
        <w:rPr>
          <w:sz w:val="24"/>
          <w:szCs w:val="24"/>
          <w:lang w:eastAsia="ru-RU"/>
        </w:rPr>
      </w:pPr>
      <w:r w:rsidRPr="00CC5701">
        <w:rPr>
          <w:sz w:val="24"/>
          <w:szCs w:val="24"/>
          <w:lang w:eastAsia="ru-RU"/>
        </w:rPr>
        <w:t>Глава муниципального</w:t>
      </w:r>
    </w:p>
    <w:p w:rsidR="000C35DF" w:rsidRPr="00CC5701" w:rsidRDefault="000C35DF" w:rsidP="000C35DF">
      <w:pPr>
        <w:autoSpaceDE w:val="0"/>
        <w:autoSpaceDN w:val="0"/>
        <w:adjustRightInd w:val="0"/>
        <w:rPr>
          <w:sz w:val="24"/>
          <w:szCs w:val="24"/>
          <w:lang w:eastAsia="ru-RU"/>
        </w:rPr>
      </w:pPr>
      <w:r w:rsidRPr="00CC5701">
        <w:rPr>
          <w:sz w:val="24"/>
          <w:szCs w:val="24"/>
          <w:lang w:eastAsia="ru-RU"/>
        </w:rPr>
        <w:t xml:space="preserve">образования «Светлянское»                                                             </w:t>
      </w:r>
      <w:r w:rsidRPr="00CC5701">
        <w:rPr>
          <w:sz w:val="24"/>
          <w:szCs w:val="24"/>
          <w:lang w:eastAsia="ru-RU"/>
        </w:rPr>
        <w:tab/>
        <w:t>З.А. Вострокнутова</w:t>
      </w:r>
    </w:p>
    <w:p w:rsidR="000C35DF" w:rsidRPr="00CC5701" w:rsidRDefault="000C35DF" w:rsidP="000C35DF">
      <w:pPr>
        <w:autoSpaceDE w:val="0"/>
        <w:autoSpaceDN w:val="0"/>
        <w:adjustRightInd w:val="0"/>
        <w:rPr>
          <w:sz w:val="24"/>
          <w:szCs w:val="24"/>
          <w:lang w:eastAsia="ru-RU"/>
        </w:rPr>
      </w:pPr>
    </w:p>
    <w:p w:rsidR="000C35DF" w:rsidRPr="00CC5701" w:rsidRDefault="000C35DF" w:rsidP="000C35DF">
      <w:pPr>
        <w:autoSpaceDE w:val="0"/>
        <w:autoSpaceDN w:val="0"/>
        <w:adjustRightInd w:val="0"/>
        <w:rPr>
          <w:sz w:val="24"/>
          <w:szCs w:val="24"/>
          <w:lang w:eastAsia="ru-RU"/>
        </w:rPr>
      </w:pPr>
    </w:p>
    <w:p w:rsidR="000C35DF" w:rsidRPr="00CC5701" w:rsidRDefault="000C35DF" w:rsidP="000C35DF">
      <w:pPr>
        <w:autoSpaceDE w:val="0"/>
        <w:autoSpaceDN w:val="0"/>
        <w:adjustRightInd w:val="0"/>
        <w:rPr>
          <w:sz w:val="24"/>
          <w:szCs w:val="24"/>
          <w:lang w:eastAsia="ru-RU"/>
        </w:rPr>
      </w:pPr>
    </w:p>
    <w:p w:rsidR="000C35DF" w:rsidRPr="00CC5701" w:rsidRDefault="000C35DF" w:rsidP="000C35DF">
      <w:pPr>
        <w:rPr>
          <w:sz w:val="24"/>
          <w:szCs w:val="28"/>
          <w:lang w:eastAsia="ru-RU"/>
        </w:rPr>
      </w:pPr>
      <w:r w:rsidRPr="00CC5701">
        <w:rPr>
          <w:sz w:val="24"/>
          <w:szCs w:val="28"/>
          <w:lang w:eastAsia="ru-RU"/>
        </w:rPr>
        <w:t>с</w:t>
      </w:r>
      <w:proofErr w:type="gramStart"/>
      <w:r w:rsidRPr="00CC5701">
        <w:rPr>
          <w:sz w:val="24"/>
          <w:szCs w:val="28"/>
          <w:lang w:eastAsia="ru-RU"/>
        </w:rPr>
        <w:t>.С</w:t>
      </w:r>
      <w:proofErr w:type="gramEnd"/>
      <w:r w:rsidRPr="00CC5701">
        <w:rPr>
          <w:sz w:val="24"/>
          <w:szCs w:val="28"/>
          <w:lang w:eastAsia="ru-RU"/>
        </w:rPr>
        <w:t>ветлое</w:t>
      </w:r>
    </w:p>
    <w:p w:rsidR="000C35DF" w:rsidRPr="00CC5701" w:rsidRDefault="000C35DF" w:rsidP="000C35DF">
      <w:pPr>
        <w:tabs>
          <w:tab w:val="center" w:pos="8005"/>
        </w:tabs>
        <w:rPr>
          <w:sz w:val="24"/>
          <w:szCs w:val="28"/>
          <w:lang w:eastAsia="ru-RU"/>
        </w:rPr>
      </w:pPr>
      <w:r w:rsidRPr="00CC5701">
        <w:rPr>
          <w:sz w:val="24"/>
          <w:szCs w:val="28"/>
          <w:lang w:eastAsia="ru-RU"/>
        </w:rPr>
        <w:t>2</w:t>
      </w:r>
      <w:r>
        <w:rPr>
          <w:sz w:val="24"/>
          <w:szCs w:val="28"/>
          <w:lang w:eastAsia="ru-RU"/>
        </w:rPr>
        <w:t>8</w:t>
      </w:r>
      <w:r w:rsidRPr="00CC5701">
        <w:rPr>
          <w:sz w:val="24"/>
          <w:szCs w:val="28"/>
          <w:lang w:eastAsia="ru-RU"/>
        </w:rPr>
        <w:t xml:space="preserve"> </w:t>
      </w:r>
      <w:r>
        <w:rPr>
          <w:sz w:val="24"/>
          <w:szCs w:val="28"/>
          <w:lang w:eastAsia="ru-RU"/>
        </w:rPr>
        <w:t>февраля</w:t>
      </w:r>
      <w:r w:rsidRPr="00CC5701">
        <w:rPr>
          <w:sz w:val="24"/>
          <w:szCs w:val="28"/>
          <w:lang w:eastAsia="ru-RU"/>
        </w:rPr>
        <w:t xml:space="preserve"> 201</w:t>
      </w:r>
      <w:r>
        <w:rPr>
          <w:sz w:val="24"/>
          <w:szCs w:val="28"/>
          <w:lang w:eastAsia="ru-RU"/>
        </w:rPr>
        <w:t>9</w:t>
      </w:r>
      <w:r w:rsidRPr="00CC5701">
        <w:rPr>
          <w:sz w:val="24"/>
          <w:szCs w:val="28"/>
          <w:lang w:eastAsia="ru-RU"/>
        </w:rPr>
        <w:t xml:space="preserve"> г.</w:t>
      </w:r>
    </w:p>
    <w:p w:rsidR="000C35DF" w:rsidRPr="00CC5701" w:rsidRDefault="000C35DF" w:rsidP="000C35DF">
      <w:pPr>
        <w:rPr>
          <w:sz w:val="24"/>
          <w:szCs w:val="28"/>
          <w:lang w:eastAsia="ru-RU"/>
        </w:rPr>
      </w:pPr>
      <w:r w:rsidRPr="00CC5701">
        <w:rPr>
          <w:sz w:val="24"/>
          <w:szCs w:val="28"/>
          <w:lang w:eastAsia="ru-RU"/>
        </w:rPr>
        <w:t xml:space="preserve">№ </w:t>
      </w:r>
      <w:r>
        <w:rPr>
          <w:sz w:val="24"/>
          <w:szCs w:val="28"/>
          <w:lang w:eastAsia="ru-RU"/>
        </w:rPr>
        <w:t>11</w:t>
      </w:r>
      <w:r w:rsidR="00EC4178">
        <w:rPr>
          <w:sz w:val="24"/>
          <w:szCs w:val="28"/>
          <w:lang w:eastAsia="ru-RU"/>
        </w:rPr>
        <w:t>7</w:t>
      </w:r>
    </w:p>
    <w:p w:rsidR="000C35DF" w:rsidRDefault="000C35DF" w:rsidP="009E6B5E">
      <w:pPr>
        <w:tabs>
          <w:tab w:val="left" w:pos="1134"/>
        </w:tabs>
        <w:rPr>
          <w:szCs w:val="28"/>
          <w:lang w:eastAsia="ru-RU"/>
        </w:rPr>
      </w:pPr>
    </w:p>
    <w:p w:rsidR="00EC4178" w:rsidRDefault="00EC4178" w:rsidP="009E6B5E">
      <w:pPr>
        <w:tabs>
          <w:tab w:val="left" w:pos="1134"/>
        </w:tabs>
        <w:rPr>
          <w:szCs w:val="28"/>
          <w:lang w:eastAsia="ru-RU"/>
        </w:rPr>
      </w:pPr>
    </w:p>
    <w:p w:rsidR="00EC4178" w:rsidRDefault="00EC4178" w:rsidP="009E6B5E">
      <w:pPr>
        <w:tabs>
          <w:tab w:val="left" w:pos="1134"/>
        </w:tabs>
        <w:rPr>
          <w:szCs w:val="28"/>
          <w:lang w:eastAsia="ru-RU"/>
        </w:rPr>
      </w:pPr>
    </w:p>
    <w:p w:rsidR="00EC4178" w:rsidRDefault="00EC4178" w:rsidP="009E6B5E">
      <w:pPr>
        <w:tabs>
          <w:tab w:val="left" w:pos="1134"/>
        </w:tabs>
        <w:rPr>
          <w:szCs w:val="28"/>
          <w:lang w:eastAsia="ru-RU"/>
        </w:rPr>
      </w:pPr>
    </w:p>
    <w:p w:rsidR="00EC4178" w:rsidRDefault="00EC4178" w:rsidP="009E6B5E">
      <w:pPr>
        <w:tabs>
          <w:tab w:val="left" w:pos="1134"/>
        </w:tabs>
        <w:rPr>
          <w:szCs w:val="28"/>
          <w:lang w:eastAsia="ru-RU"/>
        </w:rPr>
      </w:pPr>
    </w:p>
    <w:p w:rsidR="00EC4178" w:rsidRDefault="00EC4178" w:rsidP="009E6B5E">
      <w:pPr>
        <w:tabs>
          <w:tab w:val="left" w:pos="1134"/>
        </w:tabs>
        <w:rPr>
          <w:szCs w:val="28"/>
          <w:lang w:eastAsia="ru-RU"/>
        </w:rPr>
      </w:pPr>
    </w:p>
    <w:p w:rsidR="00EC4178" w:rsidRDefault="00EC4178" w:rsidP="009E6B5E">
      <w:pPr>
        <w:tabs>
          <w:tab w:val="left" w:pos="1134"/>
        </w:tabs>
        <w:rPr>
          <w:szCs w:val="24"/>
        </w:rPr>
      </w:pPr>
    </w:p>
    <w:p w:rsidR="009E6B5E" w:rsidRDefault="009E6B5E" w:rsidP="009E6B5E">
      <w:pPr>
        <w:tabs>
          <w:tab w:val="left" w:pos="1134"/>
        </w:tabs>
        <w:rPr>
          <w:szCs w:val="24"/>
        </w:rPr>
      </w:pPr>
    </w:p>
    <w:p w:rsidR="000C35DF" w:rsidRPr="000C35DF" w:rsidRDefault="000C35DF" w:rsidP="000C35DF">
      <w:pPr>
        <w:autoSpaceDE w:val="0"/>
        <w:autoSpaceDN w:val="0"/>
        <w:adjustRightInd w:val="0"/>
        <w:ind w:firstLine="540"/>
        <w:jc w:val="right"/>
        <w:rPr>
          <w:sz w:val="20"/>
          <w:szCs w:val="20"/>
          <w:lang w:eastAsia="ru-RU"/>
        </w:rPr>
      </w:pPr>
      <w:r w:rsidRPr="000C35DF">
        <w:rPr>
          <w:sz w:val="20"/>
          <w:szCs w:val="20"/>
          <w:lang w:eastAsia="ru-RU"/>
        </w:rPr>
        <w:lastRenderedPageBreak/>
        <w:t xml:space="preserve">УТВЕРЖДЕНО     </w:t>
      </w:r>
    </w:p>
    <w:p w:rsidR="000C35DF" w:rsidRPr="000C35DF" w:rsidRDefault="000C35DF" w:rsidP="000C35DF">
      <w:pPr>
        <w:jc w:val="right"/>
        <w:rPr>
          <w:sz w:val="24"/>
          <w:szCs w:val="24"/>
          <w:lang w:eastAsia="ru-RU"/>
        </w:rPr>
      </w:pPr>
      <w:r w:rsidRPr="000C35DF">
        <w:rPr>
          <w:sz w:val="24"/>
          <w:szCs w:val="24"/>
          <w:lang w:eastAsia="ru-RU"/>
        </w:rPr>
        <w:t>решением Совета депутатов</w:t>
      </w:r>
    </w:p>
    <w:p w:rsidR="000C35DF" w:rsidRPr="000C35DF" w:rsidRDefault="000C35DF" w:rsidP="000C35DF">
      <w:pPr>
        <w:jc w:val="right"/>
        <w:rPr>
          <w:sz w:val="24"/>
          <w:szCs w:val="24"/>
          <w:lang w:eastAsia="ru-RU"/>
        </w:rPr>
      </w:pPr>
      <w:r w:rsidRPr="000C35DF">
        <w:rPr>
          <w:sz w:val="24"/>
          <w:szCs w:val="24"/>
          <w:lang w:eastAsia="ru-RU"/>
        </w:rPr>
        <w:t>муниципального образования  «Светлянское»</w:t>
      </w:r>
    </w:p>
    <w:p w:rsidR="000C35DF" w:rsidRPr="000C35DF" w:rsidRDefault="000C35DF" w:rsidP="000C35DF">
      <w:pPr>
        <w:jc w:val="right"/>
        <w:rPr>
          <w:sz w:val="24"/>
          <w:szCs w:val="24"/>
          <w:lang w:eastAsia="ru-RU"/>
        </w:rPr>
      </w:pPr>
      <w:r w:rsidRPr="000C35DF">
        <w:rPr>
          <w:sz w:val="24"/>
          <w:szCs w:val="24"/>
          <w:lang w:eastAsia="ru-RU"/>
        </w:rPr>
        <w:t>от 28 сентября 2017 г. № 42</w:t>
      </w:r>
    </w:p>
    <w:p w:rsidR="00EC4178" w:rsidRDefault="000C35DF" w:rsidP="000C35DF">
      <w:pPr>
        <w:jc w:val="right"/>
        <w:rPr>
          <w:i/>
          <w:sz w:val="24"/>
          <w:szCs w:val="24"/>
          <w:lang w:eastAsia="ru-RU"/>
        </w:rPr>
      </w:pPr>
      <w:proofErr w:type="gramStart"/>
      <w:r w:rsidRPr="000C35DF">
        <w:rPr>
          <w:i/>
          <w:sz w:val="24"/>
          <w:szCs w:val="24"/>
          <w:lang w:eastAsia="ru-RU"/>
        </w:rPr>
        <w:t>(в редакции решени</w:t>
      </w:r>
      <w:r w:rsidR="00EC4178">
        <w:rPr>
          <w:i/>
          <w:sz w:val="24"/>
          <w:szCs w:val="24"/>
          <w:lang w:eastAsia="ru-RU"/>
        </w:rPr>
        <w:t>й</w:t>
      </w:r>
      <w:r w:rsidRPr="000C35DF">
        <w:rPr>
          <w:i/>
          <w:sz w:val="24"/>
          <w:szCs w:val="24"/>
          <w:lang w:eastAsia="ru-RU"/>
        </w:rPr>
        <w:t xml:space="preserve"> от 22.11.2018 г. № 99</w:t>
      </w:r>
      <w:r w:rsidR="00EC4178">
        <w:rPr>
          <w:i/>
          <w:sz w:val="24"/>
          <w:szCs w:val="24"/>
          <w:lang w:eastAsia="ru-RU"/>
        </w:rPr>
        <w:t>,</w:t>
      </w:r>
      <w:proofErr w:type="gramEnd"/>
    </w:p>
    <w:p w:rsidR="000C35DF" w:rsidRPr="000C35DF" w:rsidRDefault="00EC4178" w:rsidP="000C35DF">
      <w:pPr>
        <w:jc w:val="right"/>
        <w:rPr>
          <w:i/>
          <w:sz w:val="24"/>
          <w:szCs w:val="24"/>
          <w:lang w:eastAsia="ru-RU"/>
        </w:rPr>
      </w:pPr>
      <w:r>
        <w:rPr>
          <w:i/>
          <w:sz w:val="24"/>
          <w:szCs w:val="24"/>
          <w:lang w:eastAsia="ru-RU"/>
        </w:rPr>
        <w:t>от 28.02.2019 года № 117</w:t>
      </w:r>
      <w:r w:rsidR="000C35DF" w:rsidRPr="000C35DF">
        <w:rPr>
          <w:i/>
          <w:sz w:val="24"/>
          <w:szCs w:val="24"/>
          <w:lang w:eastAsia="ru-RU"/>
        </w:rPr>
        <w:t>)</w:t>
      </w:r>
    </w:p>
    <w:p w:rsidR="000C35DF" w:rsidRPr="000C35DF" w:rsidRDefault="000C35DF" w:rsidP="000C35DF">
      <w:pPr>
        <w:jc w:val="right"/>
        <w:rPr>
          <w:sz w:val="24"/>
          <w:szCs w:val="24"/>
          <w:lang w:eastAsia="ru-RU"/>
        </w:rPr>
      </w:pPr>
    </w:p>
    <w:p w:rsidR="000C35DF" w:rsidRPr="000C35DF" w:rsidRDefault="000C35DF" w:rsidP="000C35DF">
      <w:pPr>
        <w:jc w:val="right"/>
        <w:rPr>
          <w:sz w:val="24"/>
          <w:szCs w:val="24"/>
          <w:lang w:eastAsia="ru-RU"/>
        </w:rPr>
      </w:pPr>
    </w:p>
    <w:p w:rsidR="000C35DF" w:rsidRPr="000C35DF" w:rsidRDefault="00EC4178" w:rsidP="000C35DF">
      <w:pPr>
        <w:autoSpaceDE w:val="0"/>
        <w:autoSpaceDN w:val="0"/>
        <w:adjustRightInd w:val="0"/>
        <w:jc w:val="center"/>
        <w:rPr>
          <w:b/>
          <w:bCs/>
          <w:sz w:val="24"/>
          <w:szCs w:val="24"/>
          <w:lang w:eastAsia="ru-RU"/>
        </w:rPr>
      </w:pPr>
      <w:r>
        <w:rPr>
          <w:b/>
          <w:bCs/>
          <w:sz w:val="24"/>
          <w:szCs w:val="24"/>
          <w:lang w:eastAsia="ru-RU"/>
        </w:rPr>
        <w:t>П</w:t>
      </w:r>
      <w:r w:rsidRPr="000C35DF">
        <w:rPr>
          <w:b/>
          <w:bCs/>
          <w:sz w:val="24"/>
          <w:szCs w:val="24"/>
          <w:lang w:eastAsia="ru-RU"/>
        </w:rPr>
        <w:t>оложение</w:t>
      </w:r>
    </w:p>
    <w:p w:rsidR="000C35DF" w:rsidRPr="000C35DF" w:rsidRDefault="00EC4178" w:rsidP="000C35DF">
      <w:pPr>
        <w:autoSpaceDE w:val="0"/>
        <w:autoSpaceDN w:val="0"/>
        <w:adjustRightInd w:val="0"/>
        <w:jc w:val="center"/>
        <w:rPr>
          <w:b/>
          <w:bCs/>
          <w:sz w:val="24"/>
          <w:szCs w:val="24"/>
          <w:lang w:eastAsia="ru-RU"/>
        </w:rPr>
      </w:pPr>
      <w:r w:rsidRPr="000C35DF">
        <w:rPr>
          <w:b/>
          <w:bCs/>
          <w:sz w:val="24"/>
          <w:szCs w:val="24"/>
          <w:lang w:eastAsia="ru-RU"/>
        </w:rPr>
        <w:t>«</w:t>
      </w:r>
      <w:r>
        <w:rPr>
          <w:b/>
          <w:bCs/>
          <w:sz w:val="24"/>
          <w:szCs w:val="24"/>
          <w:lang w:eastAsia="ru-RU"/>
        </w:rPr>
        <w:t>О</w:t>
      </w:r>
      <w:r w:rsidRPr="000C35DF">
        <w:rPr>
          <w:b/>
          <w:bCs/>
          <w:sz w:val="24"/>
          <w:szCs w:val="24"/>
          <w:lang w:eastAsia="ru-RU"/>
        </w:rPr>
        <w:t xml:space="preserve"> порядке организации </w:t>
      </w:r>
    </w:p>
    <w:p w:rsidR="000C35DF" w:rsidRDefault="00EC4178" w:rsidP="000C35DF">
      <w:pPr>
        <w:autoSpaceDE w:val="0"/>
        <w:autoSpaceDN w:val="0"/>
        <w:adjustRightInd w:val="0"/>
        <w:jc w:val="center"/>
        <w:rPr>
          <w:b/>
          <w:bCs/>
          <w:sz w:val="24"/>
          <w:szCs w:val="24"/>
          <w:lang w:eastAsia="ru-RU"/>
        </w:rPr>
      </w:pPr>
      <w:r w:rsidRPr="000C35DF">
        <w:rPr>
          <w:b/>
          <w:bCs/>
          <w:sz w:val="24"/>
          <w:szCs w:val="24"/>
          <w:lang w:eastAsia="ru-RU"/>
        </w:rPr>
        <w:t xml:space="preserve">ритуальных услуг и </w:t>
      </w:r>
      <w:proofErr w:type="gramStart"/>
      <w:r w:rsidRPr="000C35DF">
        <w:rPr>
          <w:b/>
          <w:bCs/>
          <w:sz w:val="24"/>
          <w:szCs w:val="24"/>
          <w:lang w:eastAsia="ru-RU"/>
        </w:rPr>
        <w:t>содержании</w:t>
      </w:r>
      <w:proofErr w:type="gramEnd"/>
      <w:r w:rsidRPr="000C35DF">
        <w:rPr>
          <w:b/>
          <w:bCs/>
          <w:sz w:val="24"/>
          <w:szCs w:val="24"/>
          <w:lang w:eastAsia="ru-RU"/>
        </w:rPr>
        <w:t xml:space="preserve"> мест захоронения  </w:t>
      </w:r>
    </w:p>
    <w:p w:rsidR="000C35DF" w:rsidRPr="000C35DF" w:rsidRDefault="00EC4178" w:rsidP="000C35DF">
      <w:pPr>
        <w:autoSpaceDE w:val="0"/>
        <w:autoSpaceDN w:val="0"/>
        <w:adjustRightInd w:val="0"/>
        <w:jc w:val="center"/>
        <w:rPr>
          <w:b/>
          <w:bCs/>
          <w:sz w:val="24"/>
          <w:szCs w:val="24"/>
          <w:lang w:eastAsia="ru-RU"/>
        </w:rPr>
      </w:pPr>
      <w:r w:rsidRPr="000C35DF">
        <w:rPr>
          <w:b/>
          <w:bCs/>
          <w:sz w:val="24"/>
          <w:szCs w:val="24"/>
          <w:lang w:eastAsia="ru-RU"/>
        </w:rPr>
        <w:t>в муниципальном образовании «</w:t>
      </w:r>
      <w:r>
        <w:rPr>
          <w:b/>
          <w:bCs/>
          <w:sz w:val="24"/>
          <w:szCs w:val="24"/>
          <w:lang w:eastAsia="ru-RU"/>
        </w:rPr>
        <w:t>С</w:t>
      </w:r>
      <w:r w:rsidRPr="000C35DF">
        <w:rPr>
          <w:b/>
          <w:bCs/>
          <w:sz w:val="24"/>
          <w:szCs w:val="24"/>
          <w:lang w:eastAsia="ru-RU"/>
        </w:rPr>
        <w:t>ветлянское»</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1. Общие положения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Настоящее Положение "О порядке организации  ритуальных услуг и содержании мест захоронения в муниципальном образовании «Светлянское»  (далее по тексту - Положение) регулирует отношения, связанные с организацией предоставления ритуальных услуг на те</w:t>
      </w:r>
      <w:r w:rsidRPr="000C35DF">
        <w:rPr>
          <w:sz w:val="24"/>
          <w:szCs w:val="24"/>
          <w:lang w:eastAsia="ru-RU"/>
        </w:rPr>
        <w:t>р</w:t>
      </w:r>
      <w:r w:rsidRPr="000C35DF">
        <w:rPr>
          <w:sz w:val="24"/>
          <w:szCs w:val="24"/>
          <w:lang w:eastAsia="ru-RU"/>
        </w:rPr>
        <w:t>ритории муниципального образования "Светлянское", содержания и работы мест захорон</w:t>
      </w:r>
      <w:r w:rsidRPr="000C35DF">
        <w:rPr>
          <w:sz w:val="24"/>
          <w:szCs w:val="24"/>
          <w:lang w:eastAsia="ru-RU"/>
        </w:rPr>
        <w:t>е</w:t>
      </w:r>
      <w:r w:rsidRPr="000C35DF">
        <w:rPr>
          <w:sz w:val="24"/>
          <w:szCs w:val="24"/>
          <w:lang w:eastAsia="ru-RU"/>
        </w:rPr>
        <w:t>ния.</w:t>
      </w:r>
    </w:p>
    <w:p w:rsid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2. </w:t>
      </w:r>
      <w:proofErr w:type="gramStart"/>
      <w:r w:rsidRPr="000C35DF">
        <w:rPr>
          <w:sz w:val="24"/>
          <w:szCs w:val="24"/>
          <w:lang w:eastAsia="ru-RU"/>
        </w:rPr>
        <w:t>Настоящее Положение разработано в соответствии Федерального Закона от 6 октября 2003 года № 131-ФЗ «Об общих принципах организации местного самоуправления в Росси</w:t>
      </w:r>
      <w:r w:rsidRPr="000C35DF">
        <w:rPr>
          <w:sz w:val="24"/>
          <w:szCs w:val="24"/>
          <w:lang w:eastAsia="ru-RU"/>
        </w:rPr>
        <w:t>й</w:t>
      </w:r>
      <w:r w:rsidRPr="000C35DF">
        <w:rPr>
          <w:sz w:val="24"/>
          <w:szCs w:val="24"/>
          <w:lang w:eastAsia="ru-RU"/>
        </w:rPr>
        <w:t xml:space="preserve">ской Федерации», Указом Президента РФ от 29.06.1996г. № 1001 «О гарантиях прав граждан на предоставление услуг по погребению умерших», </w:t>
      </w:r>
      <w:r w:rsidR="009C37EA" w:rsidRPr="000C35DF">
        <w:rPr>
          <w:sz w:val="24"/>
        </w:rPr>
        <w:t>п</w:t>
      </w:r>
      <w:r w:rsidR="009C37EA" w:rsidRPr="000C35DF">
        <w:rPr>
          <w:sz w:val="24"/>
          <w:szCs w:val="28"/>
          <w:lang w:eastAsia="ru-RU"/>
        </w:rPr>
        <w:t>остановлением Главного государстве</w:t>
      </w:r>
      <w:r w:rsidR="009C37EA" w:rsidRPr="000C35DF">
        <w:rPr>
          <w:sz w:val="24"/>
          <w:szCs w:val="28"/>
          <w:lang w:eastAsia="ru-RU"/>
        </w:rPr>
        <w:t>н</w:t>
      </w:r>
      <w:r w:rsidR="009C37EA" w:rsidRPr="000C35DF">
        <w:rPr>
          <w:sz w:val="24"/>
          <w:szCs w:val="28"/>
          <w:lang w:eastAsia="ru-RU"/>
        </w:rPr>
        <w:t xml:space="preserve">ного санитарного врача РФ от 28.06.2011 года № 84 «Об утверждении </w:t>
      </w:r>
      <w:proofErr w:type="spellStart"/>
      <w:r w:rsidR="009C37EA" w:rsidRPr="000C35DF">
        <w:rPr>
          <w:sz w:val="24"/>
          <w:szCs w:val="28"/>
          <w:lang w:eastAsia="ru-RU"/>
        </w:rPr>
        <w:t>СанПиН</w:t>
      </w:r>
      <w:proofErr w:type="spellEnd"/>
      <w:r w:rsidR="009C37EA" w:rsidRPr="000C35DF">
        <w:rPr>
          <w:sz w:val="24"/>
          <w:szCs w:val="28"/>
          <w:lang w:eastAsia="ru-RU"/>
        </w:rPr>
        <w:t xml:space="preserve"> 2.1.2882-11 «Гигиенические требования к размещению, устройству и</w:t>
      </w:r>
      <w:proofErr w:type="gramEnd"/>
      <w:r w:rsidR="009C37EA" w:rsidRPr="000C35DF">
        <w:rPr>
          <w:sz w:val="24"/>
          <w:szCs w:val="28"/>
          <w:lang w:eastAsia="ru-RU"/>
        </w:rPr>
        <w:t xml:space="preserve"> содержанию кладбищ, зданий и с</w:t>
      </w:r>
      <w:r w:rsidR="009C37EA" w:rsidRPr="000C35DF">
        <w:rPr>
          <w:sz w:val="24"/>
          <w:szCs w:val="28"/>
          <w:lang w:eastAsia="ru-RU"/>
        </w:rPr>
        <w:t>о</w:t>
      </w:r>
      <w:r w:rsidR="009C37EA" w:rsidRPr="000C35DF">
        <w:rPr>
          <w:sz w:val="24"/>
          <w:szCs w:val="28"/>
          <w:lang w:eastAsia="ru-RU"/>
        </w:rPr>
        <w:t>оружений похоронного назначения»</w:t>
      </w:r>
      <w:r w:rsidRPr="000C35DF">
        <w:rPr>
          <w:sz w:val="24"/>
          <w:szCs w:val="24"/>
          <w:lang w:eastAsia="ru-RU"/>
        </w:rPr>
        <w:t>, подп.22 п.1. ст.7 Устава муниципального образования «Светлянское» и иными нормативно-правовыми актами по вопросам организации похоро</w:t>
      </w:r>
      <w:r w:rsidRPr="000C35DF">
        <w:rPr>
          <w:sz w:val="24"/>
          <w:szCs w:val="24"/>
          <w:lang w:eastAsia="ru-RU"/>
        </w:rPr>
        <w:t>н</w:t>
      </w:r>
      <w:r w:rsidRPr="000C35DF">
        <w:rPr>
          <w:sz w:val="24"/>
          <w:szCs w:val="24"/>
          <w:lang w:eastAsia="ru-RU"/>
        </w:rPr>
        <w:t>ного дела.</w:t>
      </w:r>
    </w:p>
    <w:p w:rsidR="009C37EA" w:rsidRPr="009C37EA" w:rsidRDefault="009C37EA" w:rsidP="009C37EA">
      <w:pPr>
        <w:autoSpaceDE w:val="0"/>
        <w:autoSpaceDN w:val="0"/>
        <w:adjustRightInd w:val="0"/>
        <w:rPr>
          <w:i/>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3. Муниципальные общественные кладбища (далее – кладбища) предназначены для п</w:t>
      </w:r>
      <w:r w:rsidRPr="000C35DF">
        <w:rPr>
          <w:sz w:val="24"/>
          <w:szCs w:val="24"/>
          <w:lang w:eastAsia="ru-RU"/>
        </w:rPr>
        <w:t>о</w:t>
      </w:r>
      <w:r w:rsidRPr="000C35DF">
        <w:rPr>
          <w:sz w:val="24"/>
          <w:szCs w:val="24"/>
          <w:lang w:eastAsia="ru-RU"/>
        </w:rPr>
        <w:t>гребения  умерших с учетом  их волеизъявления либо  по решению  специализированной службы по вопросам похоронного дела.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На территории муниципального образования «Светлянское» имеется следующее п</w:t>
      </w:r>
      <w:r w:rsidRPr="000C35DF">
        <w:rPr>
          <w:sz w:val="24"/>
          <w:szCs w:val="24"/>
          <w:lang w:eastAsia="ru-RU"/>
        </w:rPr>
        <w:t>о</w:t>
      </w:r>
      <w:r w:rsidRPr="000C35DF">
        <w:rPr>
          <w:sz w:val="24"/>
          <w:szCs w:val="24"/>
          <w:lang w:eastAsia="ru-RU"/>
        </w:rPr>
        <w:t>селенческое  место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муниципальное общественное кладбище </w:t>
      </w:r>
      <w:proofErr w:type="gramStart"/>
      <w:r w:rsidRPr="000C35DF">
        <w:rPr>
          <w:sz w:val="24"/>
          <w:szCs w:val="24"/>
          <w:lang w:eastAsia="ru-RU"/>
        </w:rPr>
        <w:t>с</w:t>
      </w:r>
      <w:proofErr w:type="gramEnd"/>
      <w:r w:rsidRPr="000C35DF">
        <w:rPr>
          <w:sz w:val="24"/>
          <w:szCs w:val="24"/>
          <w:lang w:eastAsia="ru-RU"/>
        </w:rPr>
        <w:t xml:space="preserve">. Светлое </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муниципальное общественное кладбище д. </w:t>
      </w:r>
      <w:proofErr w:type="gramStart"/>
      <w:r w:rsidRPr="000C35DF">
        <w:rPr>
          <w:sz w:val="24"/>
          <w:szCs w:val="24"/>
          <w:lang w:eastAsia="ru-RU"/>
        </w:rPr>
        <w:t>Черная</w:t>
      </w:r>
      <w:proofErr w:type="gramEnd"/>
      <w:r w:rsidRPr="000C35DF">
        <w:rPr>
          <w:sz w:val="24"/>
          <w:szCs w:val="24"/>
          <w:lang w:eastAsia="ru-RU"/>
        </w:rPr>
        <w:t xml:space="preserve">  </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2. Основные понятия и определения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В настоящем Положении используются следующие основные понятия и определения: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погребение - комплекс действий по захоронению тел (останков) человека или его праха после смерти, включая копку могилы, в соответствии с обычаями и традициями, не противоречащими санитарным и иным требованиям;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кремация - предание тела (останков) умершего огню с последующим захоронением урны с прахом в могилу (склеп);</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похоронные принадлежности - предметы, необходимые для погребения (деревянные и металлические гробы, урны для захоронения праха), венки, ленты (в том числе и с надп</w:t>
      </w:r>
      <w:r w:rsidRPr="000C35DF">
        <w:rPr>
          <w:sz w:val="24"/>
          <w:szCs w:val="24"/>
          <w:lang w:eastAsia="ru-RU"/>
        </w:rPr>
        <w:t>и</w:t>
      </w:r>
      <w:r w:rsidRPr="000C35DF">
        <w:rPr>
          <w:sz w:val="24"/>
          <w:szCs w:val="24"/>
          <w:lang w:eastAsia="ru-RU"/>
        </w:rPr>
        <w:t>сями), белые тапочки, покрывала и другие предметы похоронного ритуала;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похороны - обряд погребения останков или праха умерших;</w:t>
      </w:r>
    </w:p>
    <w:p w:rsidR="000C35DF" w:rsidRPr="000C35DF" w:rsidRDefault="000C35DF" w:rsidP="000C35DF">
      <w:pPr>
        <w:autoSpaceDE w:val="0"/>
        <w:autoSpaceDN w:val="0"/>
        <w:adjustRightInd w:val="0"/>
        <w:ind w:firstLine="540"/>
        <w:rPr>
          <w:sz w:val="24"/>
          <w:szCs w:val="24"/>
          <w:lang w:eastAsia="ru-RU"/>
        </w:rPr>
      </w:pPr>
      <w:proofErr w:type="gramStart"/>
      <w:r w:rsidRPr="000C35DF">
        <w:rPr>
          <w:sz w:val="24"/>
          <w:szCs w:val="24"/>
          <w:lang w:eastAsia="ru-RU"/>
        </w:rPr>
        <w:t>5) надмогильные сооружения - памятные и иные сооружения, устанавливаемые на м</w:t>
      </w:r>
      <w:r w:rsidRPr="000C35DF">
        <w:rPr>
          <w:sz w:val="24"/>
          <w:szCs w:val="24"/>
          <w:lang w:eastAsia="ru-RU"/>
        </w:rPr>
        <w:t>о</w:t>
      </w:r>
      <w:r w:rsidRPr="000C35DF">
        <w:rPr>
          <w:sz w:val="24"/>
          <w:szCs w:val="24"/>
          <w:lang w:eastAsia="ru-RU"/>
        </w:rPr>
        <w:t>гилах: памятники, стелы, обелиски, кресты, ограды и т.п.;</w:t>
      </w:r>
      <w:proofErr w:type="gramEnd"/>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катафалк - устройство для перемещения гроба (урны) к месту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lastRenderedPageBreak/>
        <w:t xml:space="preserve">7) гарантированный перечень услуг по погребению - перечень услуг, предоставляемых на территории Российской </w:t>
      </w:r>
      <w:proofErr w:type="gramStart"/>
      <w:r w:rsidRPr="000C35DF">
        <w:rPr>
          <w:sz w:val="24"/>
          <w:szCs w:val="24"/>
          <w:lang w:eastAsia="ru-RU"/>
        </w:rPr>
        <w:t>Федерации</w:t>
      </w:r>
      <w:proofErr w:type="gramEnd"/>
      <w:r w:rsidRPr="000C35DF">
        <w:rPr>
          <w:sz w:val="24"/>
          <w:szCs w:val="24"/>
          <w:lang w:eastAsia="ru-RU"/>
        </w:rPr>
        <w:t xml:space="preserve"> на безвозмездной основе;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8) родственная могила - могила, в которой уже захоронен родственник </w:t>
      </w:r>
      <w:proofErr w:type="gramStart"/>
      <w:r w:rsidRPr="000C35DF">
        <w:rPr>
          <w:sz w:val="24"/>
          <w:szCs w:val="24"/>
          <w:lang w:eastAsia="ru-RU"/>
        </w:rPr>
        <w:t>умершего</w:t>
      </w:r>
      <w:proofErr w:type="gramEnd"/>
      <w:r w:rsidRPr="000C35DF">
        <w:rPr>
          <w:sz w:val="24"/>
          <w:szCs w:val="24"/>
          <w:lang w:eastAsia="ru-RU"/>
        </w:rPr>
        <w:t>;</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9) ритуальное (похоронное) обслуживание населения - предоставление населению о</w:t>
      </w:r>
      <w:r w:rsidRPr="000C35DF">
        <w:rPr>
          <w:sz w:val="24"/>
          <w:szCs w:val="24"/>
          <w:lang w:eastAsia="ru-RU"/>
        </w:rPr>
        <w:t>п</w:t>
      </w:r>
      <w:r w:rsidRPr="000C35DF">
        <w:rPr>
          <w:sz w:val="24"/>
          <w:szCs w:val="24"/>
          <w:lang w:eastAsia="ru-RU"/>
        </w:rPr>
        <w:t>ределенного перечня похоронных услуг на безвозмездной основе или за плату;</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10) </w:t>
      </w:r>
      <w:r w:rsidR="009C37EA">
        <w:rPr>
          <w:sz w:val="24"/>
          <w:szCs w:val="24"/>
          <w:lang w:eastAsia="ru-RU"/>
        </w:rPr>
        <w:t>утратило силу</w:t>
      </w:r>
      <w:proofErr w:type="gramStart"/>
      <w:r w:rsidR="009C37EA">
        <w:rPr>
          <w:sz w:val="24"/>
          <w:szCs w:val="24"/>
          <w:lang w:eastAsia="ru-RU"/>
        </w:rPr>
        <w:t>.</w:t>
      </w:r>
      <w:proofErr w:type="gramEnd"/>
      <w:r w:rsidR="009C37EA" w:rsidRPr="009C37EA">
        <w:rPr>
          <w:i/>
          <w:sz w:val="24"/>
          <w:szCs w:val="24"/>
          <w:lang w:eastAsia="ru-RU"/>
        </w:rPr>
        <w:t xml:space="preserve"> </w:t>
      </w:r>
      <w:r w:rsidR="009C37EA">
        <w:rPr>
          <w:i/>
          <w:sz w:val="24"/>
          <w:szCs w:val="24"/>
          <w:lang w:eastAsia="ru-RU"/>
        </w:rPr>
        <w:t>(</w:t>
      </w:r>
      <w:proofErr w:type="gramStart"/>
      <w:r w:rsidR="009C37EA">
        <w:rPr>
          <w:i/>
          <w:sz w:val="24"/>
          <w:szCs w:val="24"/>
          <w:lang w:eastAsia="ru-RU"/>
        </w:rPr>
        <w:t>в</w:t>
      </w:r>
      <w:proofErr w:type="gramEnd"/>
      <w:r w:rsidR="009C37EA">
        <w:rPr>
          <w:i/>
          <w:sz w:val="24"/>
          <w:szCs w:val="24"/>
          <w:lang w:eastAsia="ru-RU"/>
        </w:rPr>
        <w:t xml:space="preserve">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jc w:val="center"/>
        <w:outlineLvl w:val="1"/>
        <w:rPr>
          <w:b/>
          <w:sz w:val="24"/>
          <w:szCs w:val="24"/>
          <w:lang w:eastAsia="ru-RU"/>
        </w:rPr>
      </w:pPr>
      <w:r w:rsidRPr="000C35DF">
        <w:rPr>
          <w:b/>
          <w:sz w:val="24"/>
          <w:szCs w:val="24"/>
          <w:lang w:eastAsia="ru-RU"/>
        </w:rPr>
        <w:t>3. Организация похоронного обслуживания населения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Гарантией осуществления погребения умершего призвано служить похоронное дело как самостоятельный вид деятельности, включающий в себя оказание ритуальных, юридич</w:t>
      </w:r>
      <w:r w:rsidRPr="000C35DF">
        <w:rPr>
          <w:sz w:val="24"/>
          <w:szCs w:val="24"/>
          <w:lang w:eastAsia="ru-RU"/>
        </w:rPr>
        <w:t>е</w:t>
      </w:r>
      <w:r w:rsidRPr="000C35DF">
        <w:rPr>
          <w:sz w:val="24"/>
          <w:szCs w:val="24"/>
          <w:lang w:eastAsia="ru-RU"/>
        </w:rPr>
        <w:t>ских, обрядовых и иных услуг, связанных с созданием и эксплуатацией объектов похоронн</w:t>
      </w:r>
      <w:r w:rsidRPr="000C35DF">
        <w:rPr>
          <w:sz w:val="24"/>
          <w:szCs w:val="24"/>
          <w:lang w:eastAsia="ru-RU"/>
        </w:rPr>
        <w:t>о</w:t>
      </w:r>
      <w:r w:rsidRPr="000C35DF">
        <w:rPr>
          <w:sz w:val="24"/>
          <w:szCs w:val="24"/>
          <w:lang w:eastAsia="ru-RU"/>
        </w:rPr>
        <w:t>го назначения, а также организацией и проведением похорон.</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Похоронное обслуживание, оказываемое на территории муниципального образования «Светлянское», должно обеспечивать выполнение следующих процессов: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Прием заказов на похороны и оформление соответствующих документов.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w:t>
      </w:r>
      <w:r w:rsidRPr="000C35DF">
        <w:rPr>
          <w:sz w:val="24"/>
          <w:szCs w:val="24"/>
          <w:lang w:eastAsia="ru-RU"/>
        </w:rPr>
        <w:t>и</w:t>
      </w:r>
      <w:r w:rsidRPr="000C35DF">
        <w:rPr>
          <w:sz w:val="24"/>
          <w:szCs w:val="24"/>
          <w:lang w:eastAsia="ru-RU"/>
        </w:rPr>
        <w:t>ще.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Выполнение санитарно-гигиенических (омовение и облачение тела умершего), п</w:t>
      </w:r>
      <w:r w:rsidRPr="000C35DF">
        <w:rPr>
          <w:sz w:val="24"/>
          <w:szCs w:val="24"/>
          <w:lang w:eastAsia="ru-RU"/>
        </w:rPr>
        <w:t>а</w:t>
      </w:r>
      <w:r w:rsidRPr="000C35DF">
        <w:rPr>
          <w:sz w:val="24"/>
          <w:szCs w:val="24"/>
          <w:lang w:eastAsia="ru-RU"/>
        </w:rPr>
        <w:t>рикмахерских и косметических услуг (бальзамирование, гримирование) по подготовке уме</w:t>
      </w:r>
      <w:r w:rsidRPr="000C35DF">
        <w:rPr>
          <w:sz w:val="24"/>
          <w:szCs w:val="24"/>
          <w:lang w:eastAsia="ru-RU"/>
        </w:rPr>
        <w:t>р</w:t>
      </w:r>
      <w:r w:rsidRPr="000C35DF">
        <w:rPr>
          <w:sz w:val="24"/>
          <w:szCs w:val="24"/>
          <w:lang w:eastAsia="ru-RU"/>
        </w:rPr>
        <w:t>ших к похоронам.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4). Погребение и перезахоронение </w:t>
      </w:r>
      <w:proofErr w:type="gramStart"/>
      <w:r w:rsidRPr="000C35DF">
        <w:rPr>
          <w:sz w:val="24"/>
          <w:szCs w:val="24"/>
          <w:lang w:eastAsia="ru-RU"/>
        </w:rPr>
        <w:t>умерших</w:t>
      </w:r>
      <w:proofErr w:type="gramEnd"/>
      <w:r w:rsidRPr="000C35DF">
        <w:rPr>
          <w:sz w:val="24"/>
          <w:szCs w:val="24"/>
          <w:lang w:eastAsia="ru-RU"/>
        </w:rPr>
        <w:t xml:space="preserve"> (традиционное погребение - захоронение гроба в землю).</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Производство, доставку и установку похоронных принадлежностей, памятников, п</w:t>
      </w:r>
      <w:r w:rsidRPr="000C35DF">
        <w:rPr>
          <w:sz w:val="24"/>
          <w:szCs w:val="24"/>
          <w:lang w:eastAsia="ru-RU"/>
        </w:rPr>
        <w:t>а</w:t>
      </w:r>
      <w:r w:rsidRPr="000C35DF">
        <w:rPr>
          <w:sz w:val="24"/>
          <w:szCs w:val="24"/>
          <w:lang w:eastAsia="ru-RU"/>
        </w:rPr>
        <w:t>мятных знаков, надмогильных сооружений, предметов похоронного ритуала.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Уход за местами захоронения и отдельными захоронениями.</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территории муниципального образования "Светлянское", федеральным законодательством гарантирован перечень услуг, оказываемых на безвозмездной основе.</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9C37EA">
      <w:pPr>
        <w:autoSpaceDE w:val="0"/>
        <w:autoSpaceDN w:val="0"/>
        <w:adjustRightInd w:val="0"/>
        <w:ind w:left="540"/>
        <w:outlineLvl w:val="1"/>
        <w:rPr>
          <w:sz w:val="24"/>
          <w:szCs w:val="24"/>
          <w:lang w:eastAsia="ru-RU"/>
        </w:rPr>
      </w:pPr>
      <w:r w:rsidRPr="000C35DF">
        <w:rPr>
          <w:b/>
          <w:sz w:val="24"/>
          <w:szCs w:val="24"/>
          <w:lang w:eastAsia="ru-RU"/>
        </w:rPr>
        <w:t xml:space="preserve">4. </w:t>
      </w:r>
      <w:r w:rsidR="009C37EA">
        <w:rPr>
          <w:sz w:val="24"/>
          <w:szCs w:val="24"/>
          <w:lang w:eastAsia="ru-RU"/>
        </w:rPr>
        <w:t>утратил силу</w:t>
      </w:r>
      <w:proofErr w:type="gramStart"/>
      <w:r w:rsidR="009C37EA">
        <w:rPr>
          <w:sz w:val="24"/>
          <w:szCs w:val="24"/>
          <w:lang w:eastAsia="ru-RU"/>
        </w:rPr>
        <w:t>.</w:t>
      </w:r>
      <w:proofErr w:type="gramEnd"/>
      <w:r w:rsidR="009C37EA" w:rsidRPr="009C37EA">
        <w:rPr>
          <w:i/>
          <w:sz w:val="24"/>
          <w:szCs w:val="24"/>
          <w:lang w:eastAsia="ru-RU"/>
        </w:rPr>
        <w:t xml:space="preserve"> </w:t>
      </w:r>
      <w:r w:rsidR="009C37EA">
        <w:rPr>
          <w:i/>
          <w:sz w:val="24"/>
          <w:szCs w:val="24"/>
          <w:lang w:eastAsia="ru-RU"/>
        </w:rPr>
        <w:t>(</w:t>
      </w:r>
      <w:proofErr w:type="gramStart"/>
      <w:r w:rsidR="009C37EA">
        <w:rPr>
          <w:i/>
          <w:sz w:val="24"/>
          <w:szCs w:val="24"/>
          <w:lang w:eastAsia="ru-RU"/>
        </w:rPr>
        <w:t>в</w:t>
      </w:r>
      <w:proofErr w:type="gramEnd"/>
      <w:r w:rsidR="009C37EA">
        <w:rPr>
          <w:i/>
          <w:sz w:val="24"/>
          <w:szCs w:val="24"/>
          <w:lang w:eastAsia="ru-RU"/>
        </w:rPr>
        <w:t xml:space="preserve"> редакции решения Совета депутатов от 28.02.2019 года № 117).</w:t>
      </w:r>
    </w:p>
    <w:p w:rsidR="000C35DF" w:rsidRPr="000C35DF" w:rsidRDefault="000C35DF" w:rsidP="009C37EA">
      <w:pPr>
        <w:autoSpaceDE w:val="0"/>
        <w:autoSpaceDN w:val="0"/>
        <w:adjustRightInd w:val="0"/>
        <w:ind w:left="540"/>
        <w:outlineLvl w:val="1"/>
        <w:rPr>
          <w:sz w:val="24"/>
          <w:szCs w:val="24"/>
          <w:lang w:eastAsia="ru-RU"/>
        </w:rPr>
      </w:pPr>
      <w:r w:rsidRPr="000C35DF">
        <w:rPr>
          <w:b/>
          <w:sz w:val="24"/>
          <w:szCs w:val="24"/>
          <w:lang w:eastAsia="ru-RU"/>
        </w:rPr>
        <w:t xml:space="preserve">5. </w:t>
      </w:r>
      <w:r w:rsidR="009C37EA">
        <w:rPr>
          <w:sz w:val="24"/>
          <w:szCs w:val="24"/>
          <w:lang w:eastAsia="ru-RU"/>
        </w:rPr>
        <w:t>утратил силу</w:t>
      </w:r>
      <w:proofErr w:type="gramStart"/>
      <w:r w:rsidR="009C37EA">
        <w:rPr>
          <w:sz w:val="24"/>
          <w:szCs w:val="24"/>
          <w:lang w:eastAsia="ru-RU"/>
        </w:rPr>
        <w:t>.</w:t>
      </w:r>
      <w:proofErr w:type="gramEnd"/>
      <w:r w:rsidR="009C37EA" w:rsidRPr="009C37EA">
        <w:rPr>
          <w:i/>
          <w:sz w:val="24"/>
          <w:szCs w:val="24"/>
          <w:lang w:eastAsia="ru-RU"/>
        </w:rPr>
        <w:t xml:space="preserve"> </w:t>
      </w:r>
      <w:r w:rsidR="009C37EA">
        <w:rPr>
          <w:i/>
          <w:sz w:val="24"/>
          <w:szCs w:val="24"/>
          <w:lang w:eastAsia="ru-RU"/>
        </w:rPr>
        <w:t>(</w:t>
      </w:r>
      <w:proofErr w:type="gramStart"/>
      <w:r w:rsidR="009C37EA">
        <w:rPr>
          <w:i/>
          <w:sz w:val="24"/>
          <w:szCs w:val="24"/>
          <w:lang w:eastAsia="ru-RU"/>
        </w:rPr>
        <w:t>в</w:t>
      </w:r>
      <w:proofErr w:type="gramEnd"/>
      <w:r w:rsidR="009C37EA">
        <w:rPr>
          <w:i/>
          <w:sz w:val="24"/>
          <w:szCs w:val="24"/>
          <w:lang w:eastAsia="ru-RU"/>
        </w:rPr>
        <w:t xml:space="preserve"> редакции решения Совета депутатов от 28.02.2019 года № 117).</w:t>
      </w:r>
    </w:p>
    <w:p w:rsidR="000C35DF" w:rsidRPr="000C35DF" w:rsidRDefault="000C35DF" w:rsidP="009C37EA">
      <w:pPr>
        <w:autoSpaceDE w:val="0"/>
        <w:autoSpaceDN w:val="0"/>
        <w:adjustRightInd w:val="0"/>
        <w:ind w:left="540"/>
        <w:outlineLvl w:val="1"/>
        <w:rPr>
          <w:sz w:val="24"/>
          <w:szCs w:val="24"/>
          <w:lang w:eastAsia="ru-RU"/>
        </w:rPr>
      </w:pPr>
      <w:r w:rsidRPr="000C35DF">
        <w:rPr>
          <w:b/>
          <w:sz w:val="24"/>
          <w:szCs w:val="24"/>
          <w:lang w:eastAsia="ru-RU"/>
        </w:rPr>
        <w:t xml:space="preserve">6. </w:t>
      </w:r>
      <w:r w:rsidR="009C37EA">
        <w:rPr>
          <w:sz w:val="24"/>
          <w:szCs w:val="24"/>
          <w:lang w:eastAsia="ru-RU"/>
        </w:rPr>
        <w:t>утратил силу</w:t>
      </w:r>
      <w:proofErr w:type="gramStart"/>
      <w:r w:rsidR="009C37EA">
        <w:rPr>
          <w:sz w:val="24"/>
          <w:szCs w:val="24"/>
          <w:lang w:eastAsia="ru-RU"/>
        </w:rPr>
        <w:t>.</w:t>
      </w:r>
      <w:proofErr w:type="gramEnd"/>
      <w:r w:rsidR="009C37EA" w:rsidRPr="009C37EA">
        <w:rPr>
          <w:i/>
          <w:sz w:val="24"/>
          <w:szCs w:val="24"/>
          <w:lang w:eastAsia="ru-RU"/>
        </w:rPr>
        <w:t xml:space="preserve"> </w:t>
      </w:r>
      <w:r w:rsidR="009C37EA">
        <w:rPr>
          <w:i/>
          <w:sz w:val="24"/>
          <w:szCs w:val="24"/>
          <w:lang w:eastAsia="ru-RU"/>
        </w:rPr>
        <w:t>(</w:t>
      </w:r>
      <w:proofErr w:type="gramStart"/>
      <w:r w:rsidR="009C37EA">
        <w:rPr>
          <w:i/>
          <w:sz w:val="24"/>
          <w:szCs w:val="24"/>
          <w:lang w:eastAsia="ru-RU"/>
        </w:rPr>
        <w:t>в</w:t>
      </w:r>
      <w:proofErr w:type="gramEnd"/>
      <w:r w:rsidR="009C37EA">
        <w:rPr>
          <w:i/>
          <w:sz w:val="24"/>
          <w:szCs w:val="24"/>
          <w:lang w:eastAsia="ru-RU"/>
        </w:rPr>
        <w:t xml:space="preserve"> редакции решения Совета депутатов от 28.02.2019 года № 117).</w:t>
      </w:r>
    </w:p>
    <w:p w:rsidR="000C35DF" w:rsidRDefault="000C35DF" w:rsidP="009C37EA">
      <w:pPr>
        <w:autoSpaceDE w:val="0"/>
        <w:autoSpaceDN w:val="0"/>
        <w:adjustRightInd w:val="0"/>
        <w:ind w:left="540"/>
        <w:outlineLvl w:val="1"/>
        <w:rPr>
          <w:i/>
          <w:sz w:val="24"/>
          <w:szCs w:val="24"/>
          <w:lang w:eastAsia="ru-RU"/>
        </w:rPr>
      </w:pPr>
      <w:r w:rsidRPr="009C37EA">
        <w:rPr>
          <w:b/>
          <w:sz w:val="24"/>
          <w:szCs w:val="24"/>
          <w:lang w:eastAsia="ru-RU"/>
        </w:rPr>
        <w:t>7.</w:t>
      </w:r>
      <w:r w:rsidRPr="000C35DF">
        <w:rPr>
          <w:sz w:val="24"/>
          <w:szCs w:val="24"/>
          <w:lang w:eastAsia="ru-RU"/>
        </w:rPr>
        <w:t xml:space="preserve"> </w:t>
      </w:r>
      <w:r w:rsidR="009C37EA">
        <w:rPr>
          <w:sz w:val="24"/>
          <w:szCs w:val="24"/>
          <w:lang w:eastAsia="ru-RU"/>
        </w:rPr>
        <w:t>утратил силу</w:t>
      </w:r>
      <w:proofErr w:type="gramStart"/>
      <w:r w:rsidR="009C37EA">
        <w:rPr>
          <w:sz w:val="24"/>
          <w:szCs w:val="24"/>
          <w:lang w:eastAsia="ru-RU"/>
        </w:rPr>
        <w:t>.</w:t>
      </w:r>
      <w:proofErr w:type="gramEnd"/>
      <w:r w:rsidR="009C37EA" w:rsidRPr="009C37EA">
        <w:rPr>
          <w:i/>
          <w:sz w:val="24"/>
          <w:szCs w:val="24"/>
          <w:lang w:eastAsia="ru-RU"/>
        </w:rPr>
        <w:t xml:space="preserve"> </w:t>
      </w:r>
      <w:r w:rsidR="009C37EA">
        <w:rPr>
          <w:i/>
          <w:sz w:val="24"/>
          <w:szCs w:val="24"/>
          <w:lang w:eastAsia="ru-RU"/>
        </w:rPr>
        <w:t>(</w:t>
      </w:r>
      <w:proofErr w:type="gramStart"/>
      <w:r w:rsidR="009C37EA">
        <w:rPr>
          <w:i/>
          <w:sz w:val="24"/>
          <w:szCs w:val="24"/>
          <w:lang w:eastAsia="ru-RU"/>
        </w:rPr>
        <w:t>в</w:t>
      </w:r>
      <w:proofErr w:type="gramEnd"/>
      <w:r w:rsidR="009C37EA">
        <w:rPr>
          <w:i/>
          <w:sz w:val="24"/>
          <w:szCs w:val="24"/>
          <w:lang w:eastAsia="ru-RU"/>
        </w:rPr>
        <w:t xml:space="preserve"> редакции решения Совета депутатов от 28.02.2019 года № 117).</w:t>
      </w:r>
    </w:p>
    <w:p w:rsidR="009C37EA" w:rsidRPr="000C35DF" w:rsidRDefault="009C37EA" w:rsidP="009C37EA">
      <w:pPr>
        <w:autoSpaceDE w:val="0"/>
        <w:autoSpaceDN w:val="0"/>
        <w:adjustRightInd w:val="0"/>
        <w:ind w:firstLine="540"/>
        <w:outlineLvl w:val="1"/>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8. Организация места погребения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Погребение  умерших осуществляется  на специальном отведенном   в соответствии  с этическими, санитарными, экологическими  требованиями муниципальном  общественном кладбище, предназначенном для захоронения тел (останков) умерших и находящихся в вед</w:t>
      </w:r>
      <w:r w:rsidRPr="000C35DF">
        <w:rPr>
          <w:sz w:val="24"/>
          <w:szCs w:val="24"/>
          <w:lang w:eastAsia="ru-RU"/>
        </w:rPr>
        <w:t>е</w:t>
      </w:r>
      <w:r w:rsidRPr="000C35DF">
        <w:rPr>
          <w:sz w:val="24"/>
          <w:szCs w:val="24"/>
          <w:lang w:eastAsia="ru-RU"/>
        </w:rPr>
        <w:t>нии Администрации  муниципального образования «Светлянское».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Кладбище не подлежит сносу и может быть перенесено только по решению Админ</w:t>
      </w:r>
      <w:r w:rsidRPr="000C35DF">
        <w:rPr>
          <w:sz w:val="24"/>
          <w:szCs w:val="24"/>
          <w:lang w:eastAsia="ru-RU"/>
        </w:rPr>
        <w:t>и</w:t>
      </w:r>
      <w:r w:rsidRPr="000C35DF">
        <w:rPr>
          <w:sz w:val="24"/>
          <w:szCs w:val="24"/>
          <w:lang w:eastAsia="ru-RU"/>
        </w:rPr>
        <w:t>страции  муниципального образования «Светлянское» в случаях, предусмотренных дейс</w:t>
      </w:r>
      <w:r w:rsidRPr="000C35DF">
        <w:rPr>
          <w:sz w:val="24"/>
          <w:szCs w:val="24"/>
          <w:lang w:eastAsia="ru-RU"/>
        </w:rPr>
        <w:t>т</w:t>
      </w:r>
      <w:r w:rsidRPr="000C35DF">
        <w:rPr>
          <w:sz w:val="24"/>
          <w:szCs w:val="24"/>
          <w:lang w:eastAsia="ru-RU"/>
        </w:rPr>
        <w:t>вующим законодательством.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Территория кладбища разделяется дорожками на кварталы с указателями номеров. При главном входе на кладбище вывешивается его схематический план с обозначением  кварталов, дорожек, исторических и мемориальных могил, мест общего пользования. На  кладбище должны быть предусмотрены:  общественные туалеты, мусоросборники.</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На территории кладбища не разрешается строительство зданий и сооружений, не св</w:t>
      </w:r>
      <w:r w:rsidRPr="000C35DF">
        <w:rPr>
          <w:sz w:val="24"/>
          <w:szCs w:val="24"/>
          <w:lang w:eastAsia="ru-RU"/>
        </w:rPr>
        <w:t>я</w:t>
      </w:r>
      <w:r w:rsidRPr="000C35DF">
        <w:rPr>
          <w:sz w:val="24"/>
          <w:szCs w:val="24"/>
          <w:lang w:eastAsia="ru-RU"/>
        </w:rPr>
        <w:t>занных с его обслуживанием, за исключением культовых и обрядовых объектов.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В соответствии с земельным законодательством места захоронений относятся к зе</w:t>
      </w:r>
      <w:r w:rsidRPr="000C35DF">
        <w:rPr>
          <w:sz w:val="24"/>
          <w:szCs w:val="24"/>
          <w:lang w:eastAsia="ru-RU"/>
        </w:rPr>
        <w:t>м</w:t>
      </w:r>
      <w:r w:rsidRPr="000C35DF">
        <w:rPr>
          <w:sz w:val="24"/>
          <w:szCs w:val="24"/>
          <w:lang w:eastAsia="ru-RU"/>
        </w:rPr>
        <w:t>лям особо охраняемых территорий и используются строго в соответствии с их целевым н</w:t>
      </w:r>
      <w:r w:rsidRPr="000C35DF">
        <w:rPr>
          <w:sz w:val="24"/>
          <w:szCs w:val="24"/>
          <w:lang w:eastAsia="ru-RU"/>
        </w:rPr>
        <w:t>а</w:t>
      </w:r>
      <w:r w:rsidRPr="000C35DF">
        <w:rPr>
          <w:sz w:val="24"/>
          <w:szCs w:val="24"/>
          <w:lang w:eastAsia="ru-RU"/>
        </w:rPr>
        <w:lastRenderedPageBreak/>
        <w:t>значением. Любая не соответствующая целевому назначению этих земель деятельность не допускается.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На вновь   дополнительно отведенных земельных участках к действующему кладб</w:t>
      </w:r>
      <w:r w:rsidRPr="000C35DF">
        <w:rPr>
          <w:sz w:val="24"/>
          <w:szCs w:val="24"/>
          <w:lang w:eastAsia="ru-RU"/>
        </w:rPr>
        <w:t>и</w:t>
      </w:r>
      <w:r w:rsidRPr="000C35DF">
        <w:rPr>
          <w:sz w:val="24"/>
          <w:szCs w:val="24"/>
          <w:lang w:eastAsia="ru-RU"/>
        </w:rPr>
        <w:t>щу погребения производятся в последовательном порядке по действующей нумерации по</w:t>
      </w:r>
      <w:r w:rsidRPr="000C35DF">
        <w:rPr>
          <w:sz w:val="24"/>
          <w:szCs w:val="24"/>
          <w:lang w:eastAsia="ru-RU"/>
        </w:rPr>
        <w:t>д</w:t>
      </w:r>
      <w:r w:rsidRPr="000C35DF">
        <w:rPr>
          <w:sz w:val="24"/>
          <w:szCs w:val="24"/>
          <w:lang w:eastAsia="ru-RU"/>
        </w:rPr>
        <w:t>готовленных могил.</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Не допускается устройство захоронений в разрывах между могилами, на обочинах д</w:t>
      </w:r>
      <w:r w:rsidRPr="000C35DF">
        <w:rPr>
          <w:sz w:val="24"/>
          <w:szCs w:val="24"/>
          <w:lang w:eastAsia="ru-RU"/>
        </w:rPr>
        <w:t>о</w:t>
      </w:r>
      <w:r w:rsidRPr="000C35DF">
        <w:rPr>
          <w:sz w:val="24"/>
          <w:szCs w:val="24"/>
          <w:lang w:eastAsia="ru-RU"/>
        </w:rPr>
        <w:t>рог, в пределах санитарно-защитной зоны.</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9. Участки почетных и воинских захоронений</w:t>
      </w:r>
    </w:p>
    <w:p w:rsidR="000C35DF" w:rsidRDefault="000C35DF" w:rsidP="000C35DF">
      <w:pPr>
        <w:autoSpaceDE w:val="0"/>
        <w:autoSpaceDN w:val="0"/>
        <w:adjustRightInd w:val="0"/>
        <w:ind w:firstLine="540"/>
        <w:rPr>
          <w:sz w:val="24"/>
          <w:szCs w:val="24"/>
          <w:lang w:eastAsia="ru-RU"/>
        </w:rPr>
      </w:pPr>
      <w:r w:rsidRPr="000C35DF">
        <w:rPr>
          <w:sz w:val="24"/>
          <w:szCs w:val="24"/>
          <w:lang w:eastAsia="ru-RU"/>
        </w:rPr>
        <w:t>1. На муниципальном общественном кладбище по решению Администрации муниц</w:t>
      </w:r>
      <w:r w:rsidRPr="000C35DF">
        <w:rPr>
          <w:sz w:val="24"/>
          <w:szCs w:val="24"/>
          <w:lang w:eastAsia="ru-RU"/>
        </w:rPr>
        <w:t>и</w:t>
      </w:r>
      <w:r w:rsidRPr="000C35DF">
        <w:rPr>
          <w:sz w:val="24"/>
          <w:szCs w:val="24"/>
          <w:lang w:eastAsia="ru-RU"/>
        </w:rPr>
        <w:t>пального образования «Светлянское»  могут создаваться участки почетных и воинских зах</w:t>
      </w:r>
      <w:r w:rsidRPr="000C35DF">
        <w:rPr>
          <w:sz w:val="24"/>
          <w:szCs w:val="24"/>
          <w:lang w:eastAsia="ru-RU"/>
        </w:rPr>
        <w:t>о</w:t>
      </w:r>
      <w:r w:rsidRPr="000C35DF">
        <w:rPr>
          <w:sz w:val="24"/>
          <w:szCs w:val="24"/>
          <w:lang w:eastAsia="ru-RU"/>
        </w:rPr>
        <w:t>ронений</w:t>
      </w:r>
      <w:r w:rsidR="009C37EA">
        <w:rPr>
          <w:sz w:val="24"/>
          <w:szCs w:val="24"/>
          <w:lang w:eastAsia="ru-RU"/>
        </w:rPr>
        <w:t>,</w:t>
      </w:r>
      <w:r w:rsidR="009C37EA" w:rsidRPr="009C37EA">
        <w:rPr>
          <w:sz w:val="24"/>
          <w:szCs w:val="24"/>
        </w:rPr>
        <w:t xml:space="preserve"> </w:t>
      </w:r>
      <w:r w:rsidR="009C37EA" w:rsidRPr="000C35DF">
        <w:rPr>
          <w:sz w:val="24"/>
          <w:szCs w:val="24"/>
        </w:rPr>
        <w:t>либо при создании места захоронения, либо по обращениям родственников уме</w:t>
      </w:r>
      <w:r w:rsidR="009C37EA" w:rsidRPr="000C35DF">
        <w:rPr>
          <w:sz w:val="24"/>
          <w:szCs w:val="24"/>
        </w:rPr>
        <w:t>р</w:t>
      </w:r>
      <w:r w:rsidR="009C37EA" w:rsidRPr="000C35DF">
        <w:rPr>
          <w:sz w:val="24"/>
          <w:szCs w:val="24"/>
        </w:rPr>
        <w:t>шего, иных граждан, а также юридических лиц (согласованных с родственниками умершего) в порядке и сроки, установленными нормативным правовым актом Администрации муниц</w:t>
      </w:r>
      <w:r w:rsidR="009C37EA" w:rsidRPr="000C35DF">
        <w:rPr>
          <w:sz w:val="24"/>
          <w:szCs w:val="24"/>
        </w:rPr>
        <w:t>и</w:t>
      </w:r>
      <w:r w:rsidR="009C37EA" w:rsidRPr="000C35DF">
        <w:rPr>
          <w:sz w:val="24"/>
          <w:szCs w:val="24"/>
        </w:rPr>
        <w:t>пального образования «Светлянское»</w:t>
      </w:r>
      <w:r w:rsidRPr="000C35DF">
        <w:rPr>
          <w:sz w:val="24"/>
          <w:szCs w:val="24"/>
          <w:lang w:eastAsia="ru-RU"/>
        </w:rPr>
        <w:t>.</w:t>
      </w:r>
    </w:p>
    <w:p w:rsidR="009C37EA" w:rsidRPr="000C35DF" w:rsidRDefault="009C37EA" w:rsidP="009C37EA">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Default="009C37EA" w:rsidP="000C35DF">
      <w:pPr>
        <w:autoSpaceDE w:val="0"/>
        <w:autoSpaceDN w:val="0"/>
        <w:adjustRightInd w:val="0"/>
        <w:ind w:firstLine="540"/>
        <w:rPr>
          <w:sz w:val="24"/>
          <w:szCs w:val="24"/>
          <w:lang w:eastAsia="ru-RU"/>
        </w:rPr>
      </w:pPr>
      <w:r w:rsidRPr="000C35DF">
        <w:rPr>
          <w:sz w:val="24"/>
        </w:rPr>
        <w:t xml:space="preserve">2. </w:t>
      </w:r>
      <w:proofErr w:type="gramStart"/>
      <w:r w:rsidRPr="000C35DF">
        <w:rPr>
          <w:sz w:val="24"/>
        </w:rPr>
        <w:t xml:space="preserve">Решение о захоронении умершего на участке почетных захоронений принимается </w:t>
      </w:r>
      <w:r w:rsidRPr="000C35DF">
        <w:rPr>
          <w:sz w:val="24"/>
          <w:szCs w:val="24"/>
        </w:rPr>
        <w:t xml:space="preserve">Администрацией муниципального образования «Светлянское» </w:t>
      </w:r>
      <w:r w:rsidRPr="000C35DF">
        <w:rPr>
          <w:sz w:val="24"/>
        </w:rPr>
        <w:t>с учетом заслуг умершего п</w:t>
      </w:r>
      <w:r w:rsidRPr="000C35DF">
        <w:rPr>
          <w:sz w:val="24"/>
        </w:rPr>
        <w:t>е</w:t>
      </w:r>
      <w:r w:rsidRPr="000C35DF">
        <w:rPr>
          <w:sz w:val="24"/>
        </w:rPr>
        <w:t xml:space="preserve">ред обществом и государством на основании соответствующего обращения </w:t>
      </w:r>
      <w:r w:rsidRPr="000C35DF">
        <w:rPr>
          <w:sz w:val="24"/>
          <w:szCs w:val="24"/>
        </w:rPr>
        <w:t>родственников умершего, иных лиц, осуществляющих организацию погребения умершего, юридических лиц</w:t>
      </w:r>
      <w:r w:rsidRPr="000C35DF">
        <w:rPr>
          <w:sz w:val="24"/>
        </w:rPr>
        <w:t xml:space="preserve"> (согласованных с родственниками умершего)</w:t>
      </w:r>
      <w:r w:rsidRPr="000C35DF">
        <w:rPr>
          <w:sz w:val="24"/>
          <w:szCs w:val="24"/>
        </w:rPr>
        <w:t xml:space="preserve"> в порядке и сроки, установленными нормати</w:t>
      </w:r>
      <w:r w:rsidRPr="000C35DF">
        <w:rPr>
          <w:sz w:val="24"/>
          <w:szCs w:val="24"/>
        </w:rPr>
        <w:t>в</w:t>
      </w:r>
      <w:r w:rsidRPr="000C35DF">
        <w:rPr>
          <w:sz w:val="24"/>
          <w:szCs w:val="24"/>
        </w:rPr>
        <w:t>ным правовым актом Администрации муниципального образования «Светлянское»</w:t>
      </w:r>
      <w:r>
        <w:rPr>
          <w:sz w:val="24"/>
          <w:szCs w:val="24"/>
        </w:rPr>
        <w:t>.</w:t>
      </w:r>
      <w:proofErr w:type="gramEnd"/>
    </w:p>
    <w:p w:rsidR="009C37EA" w:rsidRPr="000C35DF" w:rsidRDefault="009C37EA" w:rsidP="009C37EA">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Default="009C37EA" w:rsidP="000C35DF">
      <w:pPr>
        <w:autoSpaceDE w:val="0"/>
        <w:autoSpaceDN w:val="0"/>
        <w:adjustRightInd w:val="0"/>
        <w:ind w:firstLine="540"/>
        <w:rPr>
          <w:sz w:val="24"/>
          <w:szCs w:val="24"/>
        </w:rPr>
      </w:pPr>
      <w:r w:rsidRPr="000C35DF">
        <w:rPr>
          <w:sz w:val="24"/>
        </w:rPr>
        <w:t xml:space="preserve">3. </w:t>
      </w:r>
      <w:proofErr w:type="gramStart"/>
      <w:r w:rsidRPr="000C35DF">
        <w:rPr>
          <w:sz w:val="24"/>
        </w:rPr>
        <w:t xml:space="preserve">Решение о захоронении умершего на участке воинских захоронений принимается </w:t>
      </w:r>
      <w:r w:rsidRPr="000C35DF">
        <w:rPr>
          <w:sz w:val="24"/>
          <w:szCs w:val="24"/>
        </w:rPr>
        <w:t xml:space="preserve">Администрацией муниципального образования «Светлянское» </w:t>
      </w:r>
      <w:r w:rsidRPr="000C35DF">
        <w:rPr>
          <w:sz w:val="24"/>
        </w:rPr>
        <w:t>с учетом обстоятельств сме</w:t>
      </w:r>
      <w:r w:rsidRPr="000C35DF">
        <w:rPr>
          <w:sz w:val="24"/>
        </w:rPr>
        <w:t>р</w:t>
      </w:r>
      <w:r w:rsidRPr="000C35DF">
        <w:rPr>
          <w:sz w:val="24"/>
        </w:rPr>
        <w:t>ти умершего при выполнении им воинского (служебного) долга на основании соответству</w:t>
      </w:r>
      <w:r w:rsidRPr="000C35DF">
        <w:rPr>
          <w:sz w:val="24"/>
        </w:rPr>
        <w:t>ю</w:t>
      </w:r>
      <w:r w:rsidRPr="000C35DF">
        <w:rPr>
          <w:sz w:val="24"/>
        </w:rPr>
        <w:t>щего обращения военных комиссариатов, командиров воинских частей, начальников орг</w:t>
      </w:r>
      <w:r w:rsidRPr="000C35DF">
        <w:rPr>
          <w:sz w:val="24"/>
        </w:rPr>
        <w:t>а</w:t>
      </w:r>
      <w:r w:rsidRPr="000C35DF">
        <w:rPr>
          <w:sz w:val="24"/>
        </w:rPr>
        <w:t xml:space="preserve">нов, предусмотренных статьей 11 </w:t>
      </w:r>
      <w:r w:rsidRPr="000C35DF">
        <w:rPr>
          <w:sz w:val="24"/>
          <w:szCs w:val="24"/>
        </w:rPr>
        <w:t xml:space="preserve">Федерального закона </w:t>
      </w:r>
      <w:r w:rsidRPr="000C35DF">
        <w:rPr>
          <w:sz w:val="24"/>
          <w:szCs w:val="28"/>
          <w:lang w:eastAsia="ru-RU"/>
        </w:rPr>
        <w:t>от 12.01.1996 года № 8-ФЗ «О погр</w:t>
      </w:r>
      <w:r w:rsidRPr="000C35DF">
        <w:rPr>
          <w:sz w:val="24"/>
          <w:szCs w:val="28"/>
          <w:lang w:eastAsia="ru-RU"/>
        </w:rPr>
        <w:t>е</w:t>
      </w:r>
      <w:r w:rsidRPr="000C35DF">
        <w:rPr>
          <w:sz w:val="24"/>
          <w:szCs w:val="28"/>
          <w:lang w:eastAsia="ru-RU"/>
        </w:rPr>
        <w:t>бении и похоронном деле»</w:t>
      </w:r>
      <w:r w:rsidRPr="000C35DF">
        <w:rPr>
          <w:sz w:val="24"/>
        </w:rPr>
        <w:t xml:space="preserve"> (согласованных с родственниками умершего)</w:t>
      </w:r>
      <w:r w:rsidRPr="000C35DF">
        <w:rPr>
          <w:sz w:val="24"/>
          <w:szCs w:val="24"/>
        </w:rPr>
        <w:t xml:space="preserve"> в порядке и сроки, установленными нормативным правовым</w:t>
      </w:r>
      <w:proofErr w:type="gramEnd"/>
      <w:r w:rsidRPr="000C35DF">
        <w:rPr>
          <w:sz w:val="24"/>
          <w:szCs w:val="24"/>
        </w:rPr>
        <w:t xml:space="preserve"> актом Администрации муниципального образов</w:t>
      </w:r>
      <w:r w:rsidRPr="000C35DF">
        <w:rPr>
          <w:sz w:val="24"/>
          <w:szCs w:val="24"/>
        </w:rPr>
        <w:t>а</w:t>
      </w:r>
      <w:r w:rsidRPr="000C35DF">
        <w:rPr>
          <w:sz w:val="24"/>
          <w:szCs w:val="24"/>
        </w:rPr>
        <w:t>ния «Светлянское»</w:t>
      </w:r>
      <w:r>
        <w:rPr>
          <w:sz w:val="24"/>
          <w:szCs w:val="24"/>
        </w:rPr>
        <w:t>.</w:t>
      </w:r>
    </w:p>
    <w:p w:rsidR="009C37EA" w:rsidRPr="000C35DF" w:rsidRDefault="009C37EA" w:rsidP="009C37EA">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На участках воинских захоронений могут создаваться семейные (родовые) захорон</w:t>
      </w:r>
      <w:r w:rsidRPr="000C35DF">
        <w:rPr>
          <w:sz w:val="24"/>
          <w:szCs w:val="24"/>
          <w:lang w:eastAsia="ru-RU"/>
        </w:rPr>
        <w:t>е</w:t>
      </w:r>
      <w:r w:rsidRPr="000C35DF">
        <w:rPr>
          <w:sz w:val="24"/>
          <w:szCs w:val="24"/>
          <w:lang w:eastAsia="ru-RU"/>
        </w:rPr>
        <w:t>ния.</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10. Участки вероисповедальных захоронений</w:t>
      </w:r>
    </w:p>
    <w:p w:rsid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1. </w:t>
      </w:r>
      <w:proofErr w:type="gramStart"/>
      <w:r w:rsidRPr="000C35DF">
        <w:rPr>
          <w:sz w:val="24"/>
          <w:szCs w:val="24"/>
          <w:lang w:eastAsia="ru-RU"/>
        </w:rPr>
        <w:t>На муниципальном общественном кладбище по решению Администрации муниц</w:t>
      </w:r>
      <w:r w:rsidRPr="000C35DF">
        <w:rPr>
          <w:sz w:val="24"/>
          <w:szCs w:val="24"/>
          <w:lang w:eastAsia="ru-RU"/>
        </w:rPr>
        <w:t>и</w:t>
      </w:r>
      <w:r w:rsidRPr="000C35DF">
        <w:rPr>
          <w:sz w:val="24"/>
          <w:szCs w:val="24"/>
          <w:lang w:eastAsia="ru-RU"/>
        </w:rPr>
        <w:t>пального образования «Светлянское»  выделяются участки для погребения с учетом верои</w:t>
      </w:r>
      <w:r w:rsidRPr="000C35DF">
        <w:rPr>
          <w:sz w:val="24"/>
          <w:szCs w:val="24"/>
          <w:lang w:eastAsia="ru-RU"/>
        </w:rPr>
        <w:t>с</w:t>
      </w:r>
      <w:r w:rsidRPr="000C35DF">
        <w:rPr>
          <w:sz w:val="24"/>
          <w:szCs w:val="24"/>
          <w:lang w:eastAsia="ru-RU"/>
        </w:rPr>
        <w:t>поведальных обычаев и традиций - участки вероисповедальных захоронений</w:t>
      </w:r>
      <w:r w:rsidR="009C37EA">
        <w:rPr>
          <w:sz w:val="24"/>
          <w:szCs w:val="24"/>
          <w:lang w:eastAsia="ru-RU"/>
        </w:rPr>
        <w:t xml:space="preserve">, </w:t>
      </w:r>
      <w:r w:rsidR="009C37EA" w:rsidRPr="000C35DF">
        <w:rPr>
          <w:sz w:val="24"/>
          <w:szCs w:val="24"/>
        </w:rPr>
        <w:t>либо при со</w:t>
      </w:r>
      <w:r w:rsidR="009C37EA" w:rsidRPr="000C35DF">
        <w:rPr>
          <w:sz w:val="24"/>
          <w:szCs w:val="24"/>
        </w:rPr>
        <w:t>з</w:t>
      </w:r>
      <w:r w:rsidR="009C37EA" w:rsidRPr="000C35DF">
        <w:rPr>
          <w:sz w:val="24"/>
          <w:szCs w:val="24"/>
        </w:rPr>
        <w:t>дании места захоронения, либо по обращениям родственников умершего, иных граждан, а также религиозных организаций (согласованных с родственниками умершего) в порядке и сроки, установленными нормативным правовым актом Администрации муниципального о</w:t>
      </w:r>
      <w:r w:rsidR="009C37EA" w:rsidRPr="000C35DF">
        <w:rPr>
          <w:sz w:val="24"/>
          <w:szCs w:val="24"/>
        </w:rPr>
        <w:t>б</w:t>
      </w:r>
      <w:r w:rsidR="009C37EA" w:rsidRPr="000C35DF">
        <w:rPr>
          <w:sz w:val="24"/>
          <w:szCs w:val="24"/>
        </w:rPr>
        <w:t>разования «Светлянское»</w:t>
      </w:r>
      <w:r w:rsidRPr="000C35DF">
        <w:rPr>
          <w:sz w:val="24"/>
          <w:szCs w:val="24"/>
          <w:lang w:eastAsia="ru-RU"/>
        </w:rPr>
        <w:t>.</w:t>
      </w:r>
      <w:proofErr w:type="gramEnd"/>
    </w:p>
    <w:p w:rsidR="009C37EA" w:rsidRPr="000C35DF" w:rsidRDefault="009C37EA" w:rsidP="009C37EA">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2. </w:t>
      </w:r>
      <w:proofErr w:type="gramStart"/>
      <w:r w:rsidRPr="000C35DF">
        <w:rPr>
          <w:sz w:val="24"/>
          <w:szCs w:val="24"/>
          <w:lang w:eastAsia="ru-RU"/>
        </w:rPr>
        <w:t>Участки вероисповедальных захоронений предназначены для погребения умерших одной веры.</w:t>
      </w:r>
      <w:proofErr w:type="gramEnd"/>
    </w:p>
    <w:p w:rsidR="000C35DF" w:rsidRDefault="000C35DF" w:rsidP="000C35DF">
      <w:pPr>
        <w:autoSpaceDE w:val="0"/>
        <w:autoSpaceDN w:val="0"/>
        <w:adjustRightInd w:val="0"/>
        <w:ind w:firstLine="540"/>
        <w:rPr>
          <w:sz w:val="24"/>
          <w:szCs w:val="24"/>
          <w:lang w:eastAsia="ru-RU"/>
        </w:rPr>
      </w:pPr>
      <w:r w:rsidRPr="000C35DF">
        <w:rPr>
          <w:sz w:val="24"/>
          <w:szCs w:val="24"/>
          <w:lang w:eastAsia="ru-RU"/>
        </w:rPr>
        <w:t>3.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w:t>
      </w:r>
      <w:r w:rsidRPr="000C35DF">
        <w:rPr>
          <w:sz w:val="24"/>
          <w:szCs w:val="24"/>
          <w:lang w:eastAsia="ru-RU"/>
        </w:rPr>
        <w:t>е</w:t>
      </w:r>
      <w:r w:rsidRPr="000C35DF">
        <w:rPr>
          <w:sz w:val="24"/>
          <w:szCs w:val="24"/>
          <w:lang w:eastAsia="ru-RU"/>
        </w:rPr>
        <w:t>го, желанию супруга (супруги), близких родственников или иных родственников.</w:t>
      </w:r>
    </w:p>
    <w:p w:rsidR="009C37EA" w:rsidRDefault="009C37EA" w:rsidP="000C35DF">
      <w:pPr>
        <w:autoSpaceDE w:val="0"/>
        <w:autoSpaceDN w:val="0"/>
        <w:adjustRightInd w:val="0"/>
        <w:ind w:firstLine="540"/>
        <w:rPr>
          <w:sz w:val="24"/>
          <w:szCs w:val="24"/>
        </w:rPr>
      </w:pPr>
      <w:r w:rsidRPr="000C35DF">
        <w:rPr>
          <w:sz w:val="24"/>
        </w:rPr>
        <w:t xml:space="preserve">4. </w:t>
      </w:r>
      <w:proofErr w:type="gramStart"/>
      <w:r w:rsidRPr="000C35DF">
        <w:rPr>
          <w:sz w:val="24"/>
        </w:rPr>
        <w:t>Решение о захоронении умершего на участках вероисповедальных захоронений пр</w:t>
      </w:r>
      <w:r w:rsidRPr="000C35DF">
        <w:rPr>
          <w:sz w:val="24"/>
        </w:rPr>
        <w:t>и</w:t>
      </w:r>
      <w:r w:rsidRPr="000C35DF">
        <w:rPr>
          <w:sz w:val="24"/>
        </w:rPr>
        <w:t>нимается специализированной службой по вопросам похоронного дела на основании соо</w:t>
      </w:r>
      <w:r w:rsidRPr="000C35DF">
        <w:rPr>
          <w:sz w:val="24"/>
        </w:rPr>
        <w:t>т</w:t>
      </w:r>
      <w:r w:rsidRPr="000C35DF">
        <w:rPr>
          <w:sz w:val="24"/>
        </w:rPr>
        <w:t xml:space="preserve">ветствующего обращения </w:t>
      </w:r>
      <w:r w:rsidRPr="000C35DF">
        <w:rPr>
          <w:sz w:val="24"/>
          <w:szCs w:val="24"/>
        </w:rPr>
        <w:t>родственников умершего, иных лиц, осуществляющих организ</w:t>
      </w:r>
      <w:r w:rsidRPr="000C35DF">
        <w:rPr>
          <w:sz w:val="24"/>
          <w:szCs w:val="24"/>
        </w:rPr>
        <w:t>а</w:t>
      </w:r>
      <w:r w:rsidRPr="000C35DF">
        <w:rPr>
          <w:sz w:val="24"/>
          <w:szCs w:val="24"/>
        </w:rPr>
        <w:lastRenderedPageBreak/>
        <w:t>цию погребения умершего, юридических лиц</w:t>
      </w:r>
      <w:r w:rsidRPr="000C35DF">
        <w:rPr>
          <w:sz w:val="24"/>
        </w:rPr>
        <w:t xml:space="preserve"> (согласованных с родственниками умершего)</w:t>
      </w:r>
      <w:r w:rsidRPr="000C35DF">
        <w:rPr>
          <w:sz w:val="24"/>
          <w:szCs w:val="24"/>
        </w:rPr>
        <w:t xml:space="preserve"> в порядке и сроки, установленными нормативным правовым актом Администрации муниц</w:t>
      </w:r>
      <w:r w:rsidRPr="000C35DF">
        <w:rPr>
          <w:sz w:val="24"/>
          <w:szCs w:val="24"/>
        </w:rPr>
        <w:t>и</w:t>
      </w:r>
      <w:r w:rsidRPr="000C35DF">
        <w:rPr>
          <w:sz w:val="24"/>
          <w:szCs w:val="24"/>
        </w:rPr>
        <w:t>пального образования «Светлянское»</w:t>
      </w:r>
      <w:r>
        <w:rPr>
          <w:sz w:val="24"/>
          <w:szCs w:val="24"/>
        </w:rPr>
        <w:t>.</w:t>
      </w:r>
      <w:proofErr w:type="gramEnd"/>
    </w:p>
    <w:p w:rsidR="009C37EA" w:rsidRPr="000C35DF" w:rsidRDefault="009C37EA" w:rsidP="009C37EA">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A35381">
      <w:pPr>
        <w:autoSpaceDE w:val="0"/>
        <w:autoSpaceDN w:val="0"/>
        <w:adjustRightInd w:val="0"/>
        <w:ind w:firstLine="540"/>
        <w:jc w:val="center"/>
        <w:outlineLvl w:val="1"/>
        <w:rPr>
          <w:sz w:val="24"/>
          <w:szCs w:val="24"/>
          <w:lang w:eastAsia="ru-RU"/>
        </w:rPr>
      </w:pPr>
      <w:r w:rsidRPr="000C35DF">
        <w:rPr>
          <w:b/>
          <w:sz w:val="24"/>
          <w:szCs w:val="24"/>
          <w:lang w:eastAsia="ru-RU"/>
        </w:rPr>
        <w:t xml:space="preserve">11. </w:t>
      </w:r>
      <w:r w:rsidR="00A35381">
        <w:rPr>
          <w:sz w:val="24"/>
          <w:szCs w:val="24"/>
          <w:lang w:eastAsia="ru-RU"/>
        </w:rPr>
        <w:t>утратил силу</w:t>
      </w:r>
      <w:proofErr w:type="gramStart"/>
      <w:r w:rsidR="00A35381">
        <w:rPr>
          <w:sz w:val="24"/>
          <w:szCs w:val="24"/>
          <w:lang w:eastAsia="ru-RU"/>
        </w:rPr>
        <w:t>.</w:t>
      </w:r>
      <w:proofErr w:type="gramEnd"/>
      <w:r w:rsidR="00A35381" w:rsidRPr="009C37EA">
        <w:rPr>
          <w:i/>
          <w:sz w:val="24"/>
          <w:szCs w:val="24"/>
          <w:lang w:eastAsia="ru-RU"/>
        </w:rPr>
        <w:t xml:space="preserve"> </w:t>
      </w:r>
      <w:r w:rsidR="00A35381">
        <w:rPr>
          <w:i/>
          <w:sz w:val="24"/>
          <w:szCs w:val="24"/>
          <w:lang w:eastAsia="ru-RU"/>
        </w:rPr>
        <w:t>(</w:t>
      </w:r>
      <w:proofErr w:type="gramStart"/>
      <w:r w:rsidR="00A35381">
        <w:rPr>
          <w:i/>
          <w:sz w:val="24"/>
          <w:szCs w:val="24"/>
          <w:lang w:eastAsia="ru-RU"/>
        </w:rPr>
        <w:t>в</w:t>
      </w:r>
      <w:proofErr w:type="gramEnd"/>
      <w:r w:rsidR="00A35381">
        <w:rPr>
          <w:i/>
          <w:sz w:val="24"/>
          <w:szCs w:val="24"/>
          <w:lang w:eastAsia="ru-RU"/>
        </w:rPr>
        <w:t xml:space="preserve"> редакции решения Совета депутатов от 28.02.2019 года № 117).</w:t>
      </w:r>
    </w:p>
    <w:p w:rsidR="00A35381" w:rsidRDefault="00A35381" w:rsidP="000C35DF">
      <w:pPr>
        <w:autoSpaceDE w:val="0"/>
        <w:autoSpaceDN w:val="0"/>
        <w:adjustRightInd w:val="0"/>
        <w:ind w:firstLine="540"/>
        <w:jc w:val="center"/>
        <w:outlineLvl w:val="1"/>
        <w:rPr>
          <w:b/>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12. Порядок захоронения и установки надмогильных сооружений</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а в более ранние сроки - с учетом вероисповедания умершего и (или) по разрешению мед</w:t>
      </w:r>
      <w:r w:rsidRPr="000C35DF">
        <w:rPr>
          <w:sz w:val="24"/>
          <w:szCs w:val="24"/>
          <w:lang w:eastAsia="ru-RU"/>
        </w:rPr>
        <w:t>и</w:t>
      </w:r>
      <w:r w:rsidRPr="000C35DF">
        <w:rPr>
          <w:sz w:val="24"/>
          <w:szCs w:val="24"/>
          <w:lang w:eastAsia="ru-RU"/>
        </w:rPr>
        <w:t>цинских органов.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Лица, осуществляющие организацию погребения, сообщают о предстоящих похор</w:t>
      </w:r>
      <w:r w:rsidRPr="000C35DF">
        <w:rPr>
          <w:sz w:val="24"/>
          <w:szCs w:val="24"/>
          <w:lang w:eastAsia="ru-RU"/>
        </w:rPr>
        <w:t>о</w:t>
      </w:r>
      <w:r w:rsidRPr="000C35DF">
        <w:rPr>
          <w:sz w:val="24"/>
          <w:szCs w:val="24"/>
          <w:lang w:eastAsia="ru-RU"/>
        </w:rPr>
        <w:t>нах умершего в специализированную службу с сообщением предполагаемого времени и ме</w:t>
      </w:r>
      <w:r w:rsidRPr="000C35DF">
        <w:rPr>
          <w:sz w:val="24"/>
          <w:szCs w:val="24"/>
          <w:lang w:eastAsia="ru-RU"/>
        </w:rPr>
        <w:t>с</w:t>
      </w:r>
      <w:r w:rsidRPr="000C35DF">
        <w:rPr>
          <w:sz w:val="24"/>
          <w:szCs w:val="24"/>
          <w:lang w:eastAsia="ru-RU"/>
        </w:rPr>
        <w:t>та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3. </w:t>
      </w:r>
      <w:proofErr w:type="gramStart"/>
      <w:r w:rsidRPr="000C35DF">
        <w:rPr>
          <w:sz w:val="24"/>
          <w:szCs w:val="24"/>
          <w:lang w:eastAsia="ru-RU"/>
        </w:rPr>
        <w:t xml:space="preserve">На муниципальных общественных кладбищах бесплатно </w:t>
      </w:r>
      <w:r w:rsidR="000034B7" w:rsidRPr="000C35DF">
        <w:rPr>
          <w:sz w:val="24"/>
          <w:szCs w:val="24"/>
        </w:rPr>
        <w:t>в порядке и сроки, устано</w:t>
      </w:r>
      <w:r w:rsidR="000034B7" w:rsidRPr="000C35DF">
        <w:rPr>
          <w:sz w:val="24"/>
          <w:szCs w:val="24"/>
        </w:rPr>
        <w:t>в</w:t>
      </w:r>
      <w:r w:rsidR="000034B7" w:rsidRPr="000C35DF">
        <w:rPr>
          <w:sz w:val="24"/>
          <w:szCs w:val="24"/>
        </w:rPr>
        <w:t>ленными нормативным правовым актом Администрации муниципального образования «Светлянское»</w:t>
      </w:r>
      <w:r w:rsidR="000034B7">
        <w:rPr>
          <w:sz w:val="24"/>
          <w:szCs w:val="24"/>
        </w:rPr>
        <w:t xml:space="preserve"> </w:t>
      </w:r>
      <w:r w:rsidRPr="000C35DF">
        <w:rPr>
          <w:sz w:val="24"/>
          <w:szCs w:val="24"/>
          <w:lang w:eastAsia="ru-RU"/>
        </w:rPr>
        <w:t>производится</w:t>
      </w:r>
      <w:r w:rsidR="0035658F">
        <w:rPr>
          <w:sz w:val="24"/>
          <w:szCs w:val="24"/>
          <w:lang w:eastAsia="ru-RU"/>
        </w:rPr>
        <w:t>,</w:t>
      </w:r>
      <w:r w:rsidRPr="000C35DF">
        <w:rPr>
          <w:sz w:val="24"/>
          <w:szCs w:val="24"/>
          <w:lang w:eastAsia="ru-RU"/>
        </w:rPr>
        <w:t xml:space="preserve"> </w:t>
      </w:r>
      <w:r w:rsidR="0035658F" w:rsidRPr="000C35DF">
        <w:rPr>
          <w:sz w:val="24"/>
        </w:rPr>
        <w:t>по решению специализированной службы по вопросам пох</w:t>
      </w:r>
      <w:r w:rsidR="0035658F" w:rsidRPr="000C35DF">
        <w:rPr>
          <w:sz w:val="24"/>
        </w:rPr>
        <w:t>о</w:t>
      </w:r>
      <w:r w:rsidR="0035658F" w:rsidRPr="000C35DF">
        <w:rPr>
          <w:sz w:val="24"/>
        </w:rPr>
        <w:t>ронного дела</w:t>
      </w:r>
      <w:r w:rsidR="0035658F">
        <w:rPr>
          <w:sz w:val="24"/>
        </w:rPr>
        <w:t>,</w:t>
      </w:r>
      <w:r w:rsidR="0035658F" w:rsidRPr="000C35DF">
        <w:rPr>
          <w:sz w:val="24"/>
          <w:szCs w:val="24"/>
          <w:lang w:eastAsia="ru-RU"/>
        </w:rPr>
        <w:t xml:space="preserve"> </w:t>
      </w:r>
      <w:r w:rsidRPr="000C35DF">
        <w:rPr>
          <w:sz w:val="24"/>
          <w:szCs w:val="24"/>
          <w:lang w:eastAsia="ru-RU"/>
        </w:rPr>
        <w:t>выделение земельного участка: под одно захоронение, а при принятии решения о выделении земельного участка под семейное (родовое) захоронение – выделяется (резерв</w:t>
      </w:r>
      <w:r w:rsidRPr="000C35DF">
        <w:rPr>
          <w:sz w:val="24"/>
          <w:szCs w:val="24"/>
          <w:lang w:eastAsia="ru-RU"/>
        </w:rPr>
        <w:t>и</w:t>
      </w:r>
      <w:r w:rsidRPr="000C35DF">
        <w:rPr>
          <w:sz w:val="24"/>
          <w:szCs w:val="24"/>
          <w:lang w:eastAsia="ru-RU"/>
        </w:rPr>
        <w:t>руется) два места.</w:t>
      </w:r>
      <w:proofErr w:type="gramEnd"/>
      <w:r w:rsidRPr="000C35DF">
        <w:rPr>
          <w:sz w:val="24"/>
          <w:szCs w:val="24"/>
          <w:lang w:eastAsia="ru-RU"/>
        </w:rPr>
        <w:t xml:space="preserve"> Дополнительные места при принятии Администрацией муниципального образования «Светлянское» решения о выделении (резервировании) участка земли для со</w:t>
      </w:r>
      <w:r w:rsidRPr="000C35DF">
        <w:rPr>
          <w:sz w:val="24"/>
          <w:szCs w:val="24"/>
          <w:lang w:eastAsia="ru-RU"/>
        </w:rPr>
        <w:t>з</w:t>
      </w:r>
      <w:r w:rsidRPr="000C35DF">
        <w:rPr>
          <w:sz w:val="24"/>
          <w:szCs w:val="24"/>
          <w:lang w:eastAsia="ru-RU"/>
        </w:rPr>
        <w:t>дания семейного (родового) захоронения в большем размере предоставляются (резервирую</w:t>
      </w:r>
      <w:r w:rsidRPr="000C35DF">
        <w:rPr>
          <w:sz w:val="24"/>
          <w:szCs w:val="24"/>
          <w:lang w:eastAsia="ru-RU"/>
        </w:rPr>
        <w:t>т</w:t>
      </w:r>
      <w:r w:rsidRPr="000C35DF">
        <w:rPr>
          <w:sz w:val="24"/>
          <w:szCs w:val="24"/>
          <w:lang w:eastAsia="ru-RU"/>
        </w:rPr>
        <w:t>ся) за плату.</w:t>
      </w:r>
    </w:p>
    <w:p w:rsidR="000C35DF" w:rsidRDefault="000C35DF" w:rsidP="000C35DF">
      <w:pPr>
        <w:autoSpaceDE w:val="0"/>
        <w:autoSpaceDN w:val="0"/>
        <w:adjustRightInd w:val="0"/>
        <w:rPr>
          <w:i/>
          <w:sz w:val="24"/>
          <w:szCs w:val="24"/>
          <w:lang w:eastAsia="ru-RU"/>
        </w:rPr>
      </w:pPr>
      <w:r w:rsidRPr="000C35DF">
        <w:rPr>
          <w:i/>
          <w:sz w:val="24"/>
          <w:szCs w:val="24"/>
          <w:lang w:eastAsia="ru-RU"/>
        </w:rPr>
        <w:t>(в редакции решения Совета депутатов МО «Светлянское» от 22.11.2018 № 99)</w:t>
      </w:r>
    </w:p>
    <w:p w:rsidR="0035658F" w:rsidRPr="000C35DF" w:rsidRDefault="0035658F" w:rsidP="0035658F">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Погребение осуществляется путем предания тела (останков) умершего земле (захор</w:t>
      </w:r>
      <w:r w:rsidRPr="000C35DF">
        <w:rPr>
          <w:sz w:val="24"/>
          <w:szCs w:val="24"/>
          <w:lang w:eastAsia="ru-RU"/>
        </w:rPr>
        <w:t>о</w:t>
      </w:r>
      <w:r w:rsidRPr="000C35DF">
        <w:rPr>
          <w:sz w:val="24"/>
          <w:szCs w:val="24"/>
          <w:lang w:eastAsia="ru-RU"/>
        </w:rPr>
        <w:t xml:space="preserve">нение в могилу). Рытье могилы для гроба производится согласно </w:t>
      </w:r>
      <w:hyperlink r:id="rId10" w:history="1">
        <w:proofErr w:type="spellStart"/>
        <w:r w:rsidRPr="000C35DF">
          <w:rPr>
            <w:sz w:val="24"/>
            <w:lang w:eastAsia="ru-RU"/>
          </w:rPr>
          <w:t>СанПиН</w:t>
        </w:r>
        <w:proofErr w:type="spellEnd"/>
        <w:r w:rsidRPr="000C35DF">
          <w:rPr>
            <w:sz w:val="24"/>
            <w:lang w:eastAsia="ru-RU"/>
          </w:rPr>
          <w:t xml:space="preserve"> 2.1.1279-03</w:t>
        </w:r>
      </w:hyperlink>
      <w:r w:rsidRPr="000C35DF">
        <w:rPr>
          <w:sz w:val="24"/>
          <w:szCs w:val="24"/>
          <w:lang w:eastAsia="ru-RU"/>
        </w:rPr>
        <w:t>. Гл</w:t>
      </w:r>
      <w:r w:rsidRPr="000C35DF">
        <w:rPr>
          <w:sz w:val="24"/>
          <w:szCs w:val="24"/>
          <w:lang w:eastAsia="ru-RU"/>
        </w:rPr>
        <w:t>у</w:t>
      </w:r>
      <w:r w:rsidRPr="000C35DF">
        <w:rPr>
          <w:sz w:val="24"/>
          <w:szCs w:val="24"/>
          <w:lang w:eastAsia="ru-RU"/>
        </w:rPr>
        <w:t xml:space="preserve">бина могилы для погребения составляет не менее </w:t>
      </w:r>
      <w:smartTag w:uri="urn:schemas-microsoft-com:office:smarttags" w:element="metricconverter">
        <w:smartTagPr>
          <w:attr w:name="ProductID" w:val="1,5 метра"/>
        </w:smartTagPr>
        <w:r w:rsidRPr="000C35DF">
          <w:rPr>
            <w:sz w:val="24"/>
            <w:szCs w:val="24"/>
            <w:lang w:eastAsia="ru-RU"/>
          </w:rPr>
          <w:t>1,5 метра</w:t>
        </w:r>
      </w:smartTag>
      <w:r w:rsidRPr="000C35DF">
        <w:rPr>
          <w:sz w:val="24"/>
          <w:szCs w:val="24"/>
          <w:lang w:eastAsia="ru-RU"/>
        </w:rPr>
        <w:t xml:space="preserve"> и не более 2-</w:t>
      </w:r>
      <w:smartTag w:uri="urn:schemas-microsoft-com:office:smarttags" w:element="metricconverter">
        <w:smartTagPr>
          <w:attr w:name="ProductID" w:val="2,2 м"/>
        </w:smartTagPr>
        <w:r w:rsidRPr="000C35DF">
          <w:rPr>
            <w:sz w:val="24"/>
            <w:szCs w:val="24"/>
            <w:lang w:eastAsia="ru-RU"/>
          </w:rPr>
          <w:t>2,2 м</w:t>
        </w:r>
      </w:smartTag>
      <w:r w:rsidRPr="000C35DF">
        <w:rPr>
          <w:sz w:val="24"/>
          <w:szCs w:val="24"/>
          <w:lang w:eastAsia="ru-RU"/>
        </w:rPr>
        <w:t xml:space="preserve"> Надмогильный холм устанавливается высотой не менее  </w:t>
      </w:r>
      <w:smartTag w:uri="urn:schemas-microsoft-com:office:smarttags" w:element="metricconverter">
        <w:smartTagPr>
          <w:attr w:name="ProductID" w:val="0,5 метра"/>
        </w:smartTagPr>
        <w:r w:rsidRPr="000C35DF">
          <w:rPr>
            <w:sz w:val="24"/>
            <w:szCs w:val="24"/>
            <w:lang w:eastAsia="ru-RU"/>
          </w:rPr>
          <w:t>0,5 метра</w:t>
        </w:r>
      </w:smartTag>
      <w:r w:rsidRPr="000C35DF">
        <w:rPr>
          <w:sz w:val="24"/>
          <w:szCs w:val="24"/>
          <w:lang w:eastAsia="ru-RU"/>
        </w:rPr>
        <w:t>.</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На муниципальном общественном кладбище устанавливаются следующие размеры отводимых земельных участков под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1) под захоронение тела в гробу 1,0 </w:t>
      </w:r>
      <w:proofErr w:type="spellStart"/>
      <w:r w:rsidRPr="000C35DF">
        <w:rPr>
          <w:sz w:val="24"/>
          <w:szCs w:val="24"/>
          <w:lang w:eastAsia="ru-RU"/>
        </w:rPr>
        <w:t>х</w:t>
      </w:r>
      <w:proofErr w:type="spellEnd"/>
      <w:r w:rsidRPr="000C35DF">
        <w:rPr>
          <w:sz w:val="24"/>
          <w:szCs w:val="24"/>
          <w:lang w:eastAsia="ru-RU"/>
        </w:rPr>
        <w:t xml:space="preserve"> 2,0м;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2) под захоронение урны с прахом 0,8 </w:t>
      </w:r>
      <w:proofErr w:type="spellStart"/>
      <w:r w:rsidRPr="000C35DF">
        <w:rPr>
          <w:sz w:val="24"/>
          <w:szCs w:val="24"/>
          <w:lang w:eastAsia="ru-RU"/>
        </w:rPr>
        <w:t>х</w:t>
      </w:r>
      <w:proofErr w:type="spellEnd"/>
      <w:r w:rsidRPr="000C35DF">
        <w:rPr>
          <w:sz w:val="24"/>
          <w:szCs w:val="24"/>
          <w:lang w:eastAsia="ru-RU"/>
        </w:rPr>
        <w:t xml:space="preserve"> 0,8м;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при захоронении  тела умершего в сидячем положении  слой земли над трупом, включая  надмогильную насыпь, должен быть не менее 1м;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4) под семейное захоронение с резервом одного места - 3,0 </w:t>
      </w:r>
      <w:proofErr w:type="spellStart"/>
      <w:r w:rsidRPr="000C35DF">
        <w:rPr>
          <w:sz w:val="24"/>
          <w:szCs w:val="24"/>
          <w:lang w:eastAsia="ru-RU"/>
        </w:rPr>
        <w:t>x</w:t>
      </w:r>
      <w:proofErr w:type="spellEnd"/>
      <w:r w:rsidRPr="000C35DF">
        <w:rPr>
          <w:sz w:val="24"/>
          <w:szCs w:val="24"/>
          <w:lang w:eastAsia="ru-RU"/>
        </w:rPr>
        <w:t xml:space="preserve"> </w:t>
      </w:r>
      <w:smartTag w:uri="urn:schemas-microsoft-com:office:smarttags" w:element="metricconverter">
        <w:smartTagPr>
          <w:attr w:name="ProductID" w:val="2,5 метра"/>
        </w:smartTagPr>
        <w:r w:rsidRPr="000C35DF">
          <w:rPr>
            <w:sz w:val="24"/>
            <w:szCs w:val="24"/>
            <w:lang w:eastAsia="ru-RU"/>
          </w:rPr>
          <w:t>2,5 метра</w:t>
        </w:r>
      </w:smartTag>
      <w:r w:rsidRPr="000C35DF">
        <w:rPr>
          <w:sz w:val="24"/>
          <w:szCs w:val="24"/>
          <w:lang w:eastAsia="ru-RU"/>
        </w:rPr>
        <w:t>, а в случае пр</w:t>
      </w:r>
      <w:r w:rsidRPr="000C35DF">
        <w:rPr>
          <w:sz w:val="24"/>
          <w:szCs w:val="24"/>
          <w:lang w:eastAsia="ru-RU"/>
        </w:rPr>
        <w:t>е</w:t>
      </w:r>
      <w:r w:rsidRPr="000C35DF">
        <w:rPr>
          <w:sz w:val="24"/>
          <w:szCs w:val="24"/>
          <w:lang w:eastAsia="ru-RU"/>
        </w:rPr>
        <w:t>доставления земельного участка дополнительно за плату в порядке, предусмотренном пун</w:t>
      </w:r>
      <w:r w:rsidRPr="000C35DF">
        <w:rPr>
          <w:sz w:val="24"/>
          <w:szCs w:val="24"/>
          <w:lang w:eastAsia="ru-RU"/>
        </w:rPr>
        <w:t>к</w:t>
      </w:r>
      <w:r w:rsidRPr="000C35DF">
        <w:rPr>
          <w:sz w:val="24"/>
          <w:szCs w:val="24"/>
          <w:lang w:eastAsia="ru-RU"/>
        </w:rPr>
        <w:t xml:space="preserve">том 3 настоящей статьи, – дополнительно на каждое место – участок в размере 1,5 </w:t>
      </w:r>
      <w:proofErr w:type="spellStart"/>
      <w:r w:rsidRPr="000C35DF">
        <w:rPr>
          <w:sz w:val="24"/>
          <w:szCs w:val="24"/>
          <w:lang w:eastAsia="ru-RU"/>
        </w:rPr>
        <w:t>x</w:t>
      </w:r>
      <w:proofErr w:type="spellEnd"/>
      <w:r w:rsidRPr="000C35DF">
        <w:rPr>
          <w:sz w:val="24"/>
          <w:szCs w:val="24"/>
          <w:lang w:eastAsia="ru-RU"/>
        </w:rPr>
        <w:t xml:space="preserve"> 2,5 ме</w:t>
      </w:r>
      <w:r w:rsidRPr="000C35DF">
        <w:rPr>
          <w:sz w:val="24"/>
          <w:szCs w:val="24"/>
          <w:lang w:eastAsia="ru-RU"/>
        </w:rPr>
        <w:t>т</w:t>
      </w:r>
      <w:r w:rsidRPr="000C35DF">
        <w:rPr>
          <w:sz w:val="24"/>
          <w:szCs w:val="24"/>
          <w:lang w:eastAsia="ru-RU"/>
        </w:rPr>
        <w:t>ра.</w:t>
      </w:r>
    </w:p>
    <w:p w:rsidR="000C35DF" w:rsidRPr="000C35DF" w:rsidRDefault="000C35DF" w:rsidP="000C35DF">
      <w:pPr>
        <w:autoSpaceDE w:val="0"/>
        <w:autoSpaceDN w:val="0"/>
        <w:adjustRightInd w:val="0"/>
        <w:rPr>
          <w:i/>
          <w:sz w:val="24"/>
          <w:szCs w:val="24"/>
          <w:lang w:eastAsia="ru-RU"/>
        </w:rPr>
      </w:pPr>
      <w:r w:rsidRPr="000C35DF">
        <w:rPr>
          <w:i/>
          <w:sz w:val="24"/>
          <w:szCs w:val="24"/>
          <w:lang w:eastAsia="ru-RU"/>
        </w:rPr>
        <w:t>(в редакции решения Совета депутатов МО «Светлянское» от 22.11.2018 № 99)</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Граждане (организации), совершившие погребение, обязаны содержать надмогил</w:t>
      </w:r>
      <w:r w:rsidRPr="000C35DF">
        <w:rPr>
          <w:sz w:val="24"/>
          <w:szCs w:val="24"/>
          <w:lang w:eastAsia="ru-RU"/>
        </w:rPr>
        <w:t>ь</w:t>
      </w:r>
      <w:r w:rsidRPr="000C35DF">
        <w:rPr>
          <w:sz w:val="24"/>
          <w:szCs w:val="24"/>
          <w:lang w:eastAsia="ru-RU"/>
        </w:rPr>
        <w:t>ные сооружения и зеленые насаждения в надлежащем состоянии собственными силами либо силами предприятия, оказывающего услуги по договору.</w:t>
      </w:r>
    </w:p>
    <w:p w:rsidR="000C35DF" w:rsidRDefault="000C35DF" w:rsidP="000C35DF">
      <w:pPr>
        <w:ind w:firstLine="709"/>
        <w:rPr>
          <w:sz w:val="24"/>
          <w:szCs w:val="24"/>
          <w:lang w:eastAsia="ru-RU"/>
        </w:rPr>
      </w:pPr>
      <w:r w:rsidRPr="000C35DF">
        <w:rPr>
          <w:sz w:val="24"/>
          <w:szCs w:val="24"/>
          <w:lang w:eastAsia="ru-RU"/>
        </w:rPr>
        <w:t xml:space="preserve">7. </w:t>
      </w:r>
      <w:proofErr w:type="gramStart"/>
      <w:r w:rsidRPr="000C35DF">
        <w:rPr>
          <w:sz w:val="24"/>
          <w:szCs w:val="24"/>
          <w:lang w:eastAsia="ru-RU"/>
        </w:rPr>
        <w:t>На свободном земельном участке, отведенном под семейное захоронение произв</w:t>
      </w:r>
      <w:r w:rsidRPr="000C35DF">
        <w:rPr>
          <w:sz w:val="24"/>
          <w:szCs w:val="24"/>
          <w:lang w:eastAsia="ru-RU"/>
        </w:rPr>
        <w:t>о</w:t>
      </w:r>
      <w:r w:rsidRPr="000C35DF">
        <w:rPr>
          <w:sz w:val="24"/>
          <w:szCs w:val="24"/>
          <w:lang w:eastAsia="ru-RU"/>
        </w:rPr>
        <w:t>дится захоронение на основании письменного заявления граждан (организаций), на которых зарегистрированы могилы, или их родственников и предъявления удостоверения о захорон</w:t>
      </w:r>
      <w:r w:rsidRPr="000C35DF">
        <w:rPr>
          <w:sz w:val="24"/>
          <w:szCs w:val="24"/>
          <w:lang w:eastAsia="ru-RU"/>
        </w:rPr>
        <w:t>е</w:t>
      </w:r>
      <w:r w:rsidRPr="000C35DF">
        <w:rPr>
          <w:sz w:val="24"/>
          <w:szCs w:val="24"/>
          <w:lang w:eastAsia="ru-RU"/>
        </w:rPr>
        <w:t>нии, выданного в порядке, предусмотренном пунктами 7.1. – 7.3. настоящей статьи</w:t>
      </w:r>
      <w:r w:rsidR="000034B7">
        <w:rPr>
          <w:sz w:val="24"/>
          <w:szCs w:val="24"/>
          <w:lang w:eastAsia="ru-RU"/>
        </w:rPr>
        <w:t xml:space="preserve"> </w:t>
      </w:r>
      <w:r w:rsidR="000034B7" w:rsidRPr="000C35DF">
        <w:rPr>
          <w:sz w:val="24"/>
          <w:szCs w:val="24"/>
        </w:rPr>
        <w:t>по реш</w:t>
      </w:r>
      <w:r w:rsidR="000034B7" w:rsidRPr="000C35DF">
        <w:rPr>
          <w:sz w:val="24"/>
          <w:szCs w:val="24"/>
        </w:rPr>
        <w:t>е</w:t>
      </w:r>
      <w:r w:rsidR="000034B7" w:rsidRPr="000C35DF">
        <w:rPr>
          <w:sz w:val="24"/>
          <w:szCs w:val="24"/>
        </w:rPr>
        <w:t xml:space="preserve">нию </w:t>
      </w:r>
      <w:r w:rsidR="000034B7" w:rsidRPr="000C35DF">
        <w:rPr>
          <w:sz w:val="24"/>
        </w:rPr>
        <w:t>специализированной службой по вопросам похоронного дела</w:t>
      </w:r>
      <w:r w:rsidRPr="000C35DF">
        <w:rPr>
          <w:sz w:val="24"/>
          <w:szCs w:val="24"/>
          <w:lang w:eastAsia="ru-RU"/>
        </w:rPr>
        <w:t>.</w:t>
      </w:r>
      <w:proofErr w:type="gramEnd"/>
    </w:p>
    <w:p w:rsidR="0035658F" w:rsidRPr="000C35DF" w:rsidRDefault="0035658F" w:rsidP="0035658F">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ind w:firstLine="709"/>
        <w:rPr>
          <w:sz w:val="24"/>
          <w:szCs w:val="24"/>
          <w:lang w:eastAsia="ru-RU"/>
        </w:rPr>
      </w:pPr>
      <w:r w:rsidRPr="000C35DF">
        <w:rPr>
          <w:sz w:val="24"/>
          <w:szCs w:val="24"/>
          <w:lang w:eastAsia="ru-RU"/>
        </w:rPr>
        <w:t>7.1. Удостоверения о захоронении, в том числе о семейном (родовом) захоронении, выдаются Администрацией муниципального образования «Светлянское» на её бланке.</w:t>
      </w:r>
    </w:p>
    <w:p w:rsidR="000C35DF" w:rsidRPr="000C35DF" w:rsidRDefault="000C35DF" w:rsidP="000C35DF">
      <w:pPr>
        <w:ind w:firstLine="709"/>
        <w:rPr>
          <w:sz w:val="24"/>
          <w:szCs w:val="24"/>
          <w:lang w:eastAsia="ru-RU"/>
        </w:rPr>
      </w:pPr>
      <w:r w:rsidRPr="000C35DF">
        <w:rPr>
          <w:sz w:val="24"/>
          <w:szCs w:val="24"/>
          <w:lang w:eastAsia="ru-RU"/>
        </w:rPr>
        <w:lastRenderedPageBreak/>
        <w:t>Удостоверение о захоронении, в том числе о семейном (родовом) захоронении, выд</w:t>
      </w:r>
      <w:r w:rsidRPr="000C35DF">
        <w:rPr>
          <w:sz w:val="24"/>
          <w:szCs w:val="24"/>
          <w:lang w:eastAsia="ru-RU"/>
        </w:rPr>
        <w:t>а</w:t>
      </w:r>
      <w:r w:rsidRPr="000C35DF">
        <w:rPr>
          <w:sz w:val="24"/>
          <w:szCs w:val="24"/>
          <w:lang w:eastAsia="ru-RU"/>
        </w:rPr>
        <w:t>ется не позднее двух рабочих дней со дня обращения гражданина-заявителя и предоставл</w:t>
      </w:r>
      <w:r w:rsidRPr="000C35DF">
        <w:rPr>
          <w:sz w:val="24"/>
          <w:szCs w:val="24"/>
          <w:lang w:eastAsia="ru-RU"/>
        </w:rPr>
        <w:t>е</w:t>
      </w:r>
      <w:r w:rsidRPr="000C35DF">
        <w:rPr>
          <w:sz w:val="24"/>
          <w:szCs w:val="24"/>
          <w:lang w:eastAsia="ru-RU"/>
        </w:rPr>
        <w:t>ния им полного пакета документов, предусмотренных действующим законодательством, н</w:t>
      </w:r>
      <w:r w:rsidRPr="000C35DF">
        <w:rPr>
          <w:sz w:val="24"/>
          <w:szCs w:val="24"/>
          <w:lang w:eastAsia="ru-RU"/>
        </w:rPr>
        <w:t>е</w:t>
      </w:r>
      <w:r w:rsidRPr="000C35DF">
        <w:rPr>
          <w:sz w:val="24"/>
          <w:szCs w:val="24"/>
          <w:lang w:eastAsia="ru-RU"/>
        </w:rPr>
        <w:t>обходимых для погребения.</w:t>
      </w:r>
    </w:p>
    <w:p w:rsidR="000C35DF" w:rsidRPr="000C35DF" w:rsidRDefault="000C35DF" w:rsidP="000C35DF">
      <w:pPr>
        <w:ind w:firstLine="709"/>
        <w:rPr>
          <w:sz w:val="24"/>
          <w:szCs w:val="24"/>
          <w:lang w:eastAsia="ru-RU"/>
        </w:rPr>
      </w:pPr>
      <w:r w:rsidRPr="000C35DF">
        <w:rPr>
          <w:sz w:val="24"/>
          <w:szCs w:val="24"/>
          <w:lang w:eastAsia="ru-RU"/>
        </w:rPr>
        <w:t xml:space="preserve">7.2. </w:t>
      </w:r>
      <w:proofErr w:type="gramStart"/>
      <w:r w:rsidRPr="000C35DF">
        <w:rPr>
          <w:sz w:val="24"/>
          <w:szCs w:val="24"/>
          <w:lang w:eastAsia="ru-RU"/>
        </w:rPr>
        <w:t>Удостоверение о захоронении по форме согласно приложению № 1 к настоящему Положению выдается гражданину, указанному в статье 6 Федерального закона № 8-ФЗ, ос</w:t>
      </w:r>
      <w:r w:rsidRPr="000C35DF">
        <w:rPr>
          <w:sz w:val="24"/>
          <w:szCs w:val="24"/>
          <w:lang w:eastAsia="ru-RU"/>
        </w:rPr>
        <w:t>у</w:t>
      </w:r>
      <w:r w:rsidRPr="000C35DF">
        <w:rPr>
          <w:sz w:val="24"/>
          <w:szCs w:val="24"/>
          <w:lang w:eastAsia="ru-RU"/>
        </w:rPr>
        <w:t>ществляющему захоронение умершего.</w:t>
      </w:r>
      <w:proofErr w:type="gramEnd"/>
      <w:r w:rsidRPr="000C35DF">
        <w:rPr>
          <w:sz w:val="24"/>
          <w:szCs w:val="24"/>
          <w:lang w:eastAsia="ru-RU"/>
        </w:rPr>
        <w:t xml:space="preserve"> При этом в удостоверении о захоронении должно быть указано:</w:t>
      </w:r>
    </w:p>
    <w:p w:rsidR="000C35DF" w:rsidRPr="000C35DF" w:rsidRDefault="000C35DF" w:rsidP="000C35DF">
      <w:pPr>
        <w:ind w:firstLine="709"/>
        <w:rPr>
          <w:sz w:val="24"/>
          <w:szCs w:val="24"/>
          <w:lang w:eastAsia="ru-RU"/>
        </w:rPr>
      </w:pPr>
      <w:r w:rsidRPr="000C35DF">
        <w:rPr>
          <w:sz w:val="24"/>
          <w:szCs w:val="24"/>
          <w:lang w:eastAsia="ru-RU"/>
        </w:rPr>
        <w:t>1) Наименование «УДОСТОВЕРЕНИЕ № ____ О ЗАХОРОНЕНИИ» с указанием п</w:t>
      </w:r>
      <w:r w:rsidRPr="000C35DF">
        <w:rPr>
          <w:sz w:val="24"/>
          <w:szCs w:val="24"/>
          <w:lang w:eastAsia="ru-RU"/>
        </w:rPr>
        <w:t>о</w:t>
      </w:r>
      <w:r w:rsidRPr="000C35DF">
        <w:rPr>
          <w:sz w:val="24"/>
          <w:szCs w:val="24"/>
          <w:lang w:eastAsia="ru-RU"/>
        </w:rPr>
        <w:t>рядкового номера захоронения;</w:t>
      </w:r>
    </w:p>
    <w:p w:rsidR="000C35DF" w:rsidRPr="000C35DF" w:rsidRDefault="000C35DF" w:rsidP="000C35DF">
      <w:pPr>
        <w:ind w:firstLine="709"/>
        <w:rPr>
          <w:sz w:val="24"/>
          <w:szCs w:val="24"/>
          <w:lang w:eastAsia="ru-RU"/>
        </w:rPr>
      </w:pPr>
      <w:r w:rsidRPr="000C35DF">
        <w:rPr>
          <w:sz w:val="24"/>
          <w:szCs w:val="24"/>
          <w:lang w:eastAsia="ru-RU"/>
        </w:rPr>
        <w:t>2) наименование органа местного самоуправления, выдавшего удостоверение;</w:t>
      </w:r>
    </w:p>
    <w:p w:rsidR="000C35DF" w:rsidRPr="000C35DF" w:rsidRDefault="000C35DF" w:rsidP="000C35DF">
      <w:pPr>
        <w:ind w:firstLine="709"/>
        <w:rPr>
          <w:sz w:val="24"/>
          <w:szCs w:val="24"/>
          <w:lang w:eastAsia="ru-RU"/>
        </w:rPr>
      </w:pPr>
      <w:r w:rsidRPr="000C35DF">
        <w:rPr>
          <w:sz w:val="24"/>
          <w:szCs w:val="24"/>
          <w:lang w:eastAsia="ru-RU"/>
        </w:rPr>
        <w:t>3) наименование общественного кладбища, находящегося на территории муниципал</w:t>
      </w:r>
      <w:r w:rsidRPr="000C35DF">
        <w:rPr>
          <w:sz w:val="24"/>
          <w:szCs w:val="24"/>
          <w:lang w:eastAsia="ru-RU"/>
        </w:rPr>
        <w:t>ь</w:t>
      </w:r>
      <w:r w:rsidRPr="000C35DF">
        <w:rPr>
          <w:sz w:val="24"/>
          <w:szCs w:val="24"/>
          <w:lang w:eastAsia="ru-RU"/>
        </w:rPr>
        <w:t>ного образования «Светлянское», на котором осуществлено захоронение с указанием улицы (участка, сектора) кладбища и номера захоронения;</w:t>
      </w:r>
    </w:p>
    <w:p w:rsidR="000C35DF" w:rsidRPr="000C35DF" w:rsidRDefault="000C35DF" w:rsidP="000C35DF">
      <w:pPr>
        <w:ind w:firstLine="709"/>
        <w:rPr>
          <w:sz w:val="24"/>
          <w:szCs w:val="24"/>
          <w:lang w:eastAsia="ru-RU"/>
        </w:rPr>
      </w:pPr>
      <w:r w:rsidRPr="000C35DF">
        <w:rPr>
          <w:sz w:val="24"/>
          <w:szCs w:val="24"/>
          <w:lang w:eastAsia="ru-RU"/>
        </w:rPr>
        <w:t>4) фамилия, имя, отчество, дата рождения лица, которому выдано удостоверение;</w:t>
      </w:r>
    </w:p>
    <w:p w:rsidR="000C35DF" w:rsidRPr="000C35DF" w:rsidRDefault="000C35DF" w:rsidP="000C35DF">
      <w:pPr>
        <w:ind w:firstLine="709"/>
        <w:rPr>
          <w:sz w:val="24"/>
          <w:szCs w:val="24"/>
          <w:lang w:eastAsia="ru-RU"/>
        </w:rPr>
      </w:pPr>
      <w:r w:rsidRPr="000C35DF">
        <w:rPr>
          <w:sz w:val="24"/>
          <w:szCs w:val="24"/>
          <w:lang w:eastAsia="ru-RU"/>
        </w:rPr>
        <w:t>5) фамилия, имя, отчество, дата смерти умершего, дата захоронения;</w:t>
      </w:r>
    </w:p>
    <w:p w:rsidR="000C35DF" w:rsidRPr="000C35DF" w:rsidRDefault="000C35DF" w:rsidP="000C35DF">
      <w:pPr>
        <w:ind w:firstLine="709"/>
        <w:rPr>
          <w:sz w:val="24"/>
          <w:szCs w:val="24"/>
          <w:lang w:eastAsia="ru-RU"/>
        </w:rPr>
      </w:pPr>
      <w:r w:rsidRPr="000C35DF">
        <w:rPr>
          <w:sz w:val="24"/>
          <w:szCs w:val="24"/>
          <w:lang w:eastAsia="ru-RU"/>
        </w:rPr>
        <w:t>6) дата выдачи удостоверения, подпись, фамилия, инициалы должностного лица, о</w:t>
      </w:r>
      <w:r w:rsidRPr="000C35DF">
        <w:rPr>
          <w:sz w:val="24"/>
          <w:szCs w:val="24"/>
          <w:lang w:eastAsia="ru-RU"/>
        </w:rPr>
        <w:t>т</w:t>
      </w:r>
      <w:r w:rsidRPr="000C35DF">
        <w:rPr>
          <w:sz w:val="24"/>
          <w:szCs w:val="24"/>
          <w:lang w:eastAsia="ru-RU"/>
        </w:rPr>
        <w:t>ветственного за содержание общественного кладбища, под контролем которого осуществл</w:t>
      </w:r>
      <w:r w:rsidRPr="000C35DF">
        <w:rPr>
          <w:sz w:val="24"/>
          <w:szCs w:val="24"/>
          <w:lang w:eastAsia="ru-RU"/>
        </w:rPr>
        <w:t>е</w:t>
      </w:r>
      <w:r w:rsidRPr="000C35DF">
        <w:rPr>
          <w:sz w:val="24"/>
          <w:szCs w:val="24"/>
          <w:lang w:eastAsia="ru-RU"/>
        </w:rPr>
        <w:t>но захоронение, выдавшего удостоверение, печать.</w:t>
      </w:r>
    </w:p>
    <w:p w:rsidR="000C35DF" w:rsidRPr="000C35DF" w:rsidRDefault="000C35DF" w:rsidP="000C35DF">
      <w:pPr>
        <w:ind w:firstLine="709"/>
        <w:rPr>
          <w:sz w:val="24"/>
          <w:szCs w:val="24"/>
          <w:lang w:eastAsia="ru-RU"/>
        </w:rPr>
      </w:pPr>
      <w:r w:rsidRPr="000C35DF">
        <w:rPr>
          <w:sz w:val="24"/>
          <w:szCs w:val="24"/>
          <w:lang w:eastAsia="ru-RU"/>
        </w:rPr>
        <w:t>7.3. Удостоверение о семейном (родовом) захоронении по форме согласно прилож</w:t>
      </w:r>
      <w:r w:rsidRPr="000C35DF">
        <w:rPr>
          <w:sz w:val="24"/>
          <w:szCs w:val="24"/>
          <w:lang w:eastAsia="ru-RU"/>
        </w:rPr>
        <w:t>е</w:t>
      </w:r>
      <w:r w:rsidRPr="000C35DF">
        <w:rPr>
          <w:sz w:val="24"/>
          <w:szCs w:val="24"/>
          <w:lang w:eastAsia="ru-RU"/>
        </w:rPr>
        <w:t>нию № 2 к настоящему Положению выдается лицу, указанному в пункте 2 статьи 5 Закона УР № 55-РЗ, при этом в удостоверении о семейном (родовом) захоронении должно быть ук</w:t>
      </w:r>
      <w:r w:rsidRPr="000C35DF">
        <w:rPr>
          <w:sz w:val="24"/>
          <w:szCs w:val="24"/>
          <w:lang w:eastAsia="ru-RU"/>
        </w:rPr>
        <w:t>а</w:t>
      </w:r>
      <w:r w:rsidRPr="000C35DF">
        <w:rPr>
          <w:sz w:val="24"/>
          <w:szCs w:val="24"/>
          <w:lang w:eastAsia="ru-RU"/>
        </w:rPr>
        <w:t>зано:</w:t>
      </w:r>
    </w:p>
    <w:p w:rsidR="000C35DF" w:rsidRPr="000C35DF" w:rsidRDefault="000C35DF" w:rsidP="000C35DF">
      <w:pPr>
        <w:ind w:firstLine="709"/>
        <w:rPr>
          <w:sz w:val="24"/>
          <w:szCs w:val="24"/>
          <w:lang w:eastAsia="ru-RU"/>
        </w:rPr>
      </w:pPr>
      <w:r w:rsidRPr="000C35DF">
        <w:rPr>
          <w:sz w:val="24"/>
          <w:szCs w:val="24"/>
          <w:lang w:eastAsia="ru-RU"/>
        </w:rPr>
        <w:t>1) Наименование «УДОСТОВЕРЕНИЕ № ____ О СЕМЕЙНОМ (РОДОВОМ) ЗАХ</w:t>
      </w:r>
      <w:r w:rsidRPr="000C35DF">
        <w:rPr>
          <w:sz w:val="24"/>
          <w:szCs w:val="24"/>
          <w:lang w:eastAsia="ru-RU"/>
        </w:rPr>
        <w:t>О</w:t>
      </w:r>
      <w:r w:rsidRPr="000C35DF">
        <w:rPr>
          <w:sz w:val="24"/>
          <w:szCs w:val="24"/>
          <w:lang w:eastAsia="ru-RU"/>
        </w:rPr>
        <w:t>РОНЕНИИ» с указанием порядкового номера регистрации семейного (родового) захорон</w:t>
      </w:r>
      <w:r w:rsidRPr="000C35DF">
        <w:rPr>
          <w:sz w:val="24"/>
          <w:szCs w:val="24"/>
          <w:lang w:eastAsia="ru-RU"/>
        </w:rPr>
        <w:t>е</w:t>
      </w:r>
      <w:r w:rsidRPr="000C35DF">
        <w:rPr>
          <w:sz w:val="24"/>
          <w:szCs w:val="24"/>
          <w:lang w:eastAsia="ru-RU"/>
        </w:rPr>
        <w:t>ния;</w:t>
      </w:r>
    </w:p>
    <w:p w:rsidR="000C35DF" w:rsidRPr="000C35DF" w:rsidRDefault="000C35DF" w:rsidP="000C35DF">
      <w:pPr>
        <w:ind w:firstLine="709"/>
        <w:rPr>
          <w:sz w:val="24"/>
          <w:szCs w:val="24"/>
          <w:lang w:eastAsia="ru-RU"/>
        </w:rPr>
      </w:pPr>
      <w:r w:rsidRPr="000C35DF">
        <w:rPr>
          <w:sz w:val="24"/>
          <w:szCs w:val="24"/>
          <w:lang w:eastAsia="ru-RU"/>
        </w:rPr>
        <w:t>2) наименование органа местного самоуправления, выдавшего удостоверение;</w:t>
      </w:r>
    </w:p>
    <w:p w:rsidR="000C35DF" w:rsidRPr="000C35DF" w:rsidRDefault="000C35DF" w:rsidP="000C35DF">
      <w:pPr>
        <w:ind w:firstLine="709"/>
        <w:rPr>
          <w:sz w:val="24"/>
          <w:szCs w:val="24"/>
          <w:lang w:eastAsia="ru-RU"/>
        </w:rPr>
      </w:pPr>
      <w:r w:rsidRPr="000C35DF">
        <w:rPr>
          <w:sz w:val="24"/>
          <w:szCs w:val="24"/>
          <w:lang w:eastAsia="ru-RU"/>
        </w:rPr>
        <w:t>3) реквизиты нормативного акта Администрации муниципального образования «Све</w:t>
      </w:r>
      <w:r w:rsidRPr="000C35DF">
        <w:rPr>
          <w:sz w:val="24"/>
          <w:szCs w:val="24"/>
          <w:lang w:eastAsia="ru-RU"/>
        </w:rPr>
        <w:t>т</w:t>
      </w:r>
      <w:r w:rsidRPr="000C35DF">
        <w:rPr>
          <w:sz w:val="24"/>
          <w:szCs w:val="24"/>
          <w:lang w:eastAsia="ru-RU"/>
        </w:rPr>
        <w:t>лянское» (дата и номер), которым принято решение о предоставлении (резервировании) уч</w:t>
      </w:r>
      <w:r w:rsidRPr="000C35DF">
        <w:rPr>
          <w:sz w:val="24"/>
          <w:szCs w:val="24"/>
          <w:lang w:eastAsia="ru-RU"/>
        </w:rPr>
        <w:t>а</w:t>
      </w:r>
      <w:r w:rsidRPr="000C35DF">
        <w:rPr>
          <w:sz w:val="24"/>
          <w:szCs w:val="24"/>
          <w:lang w:eastAsia="ru-RU"/>
        </w:rPr>
        <w:t>стка земли для создания семейного (родового) захоронения;</w:t>
      </w:r>
    </w:p>
    <w:p w:rsidR="000C35DF" w:rsidRPr="000C35DF" w:rsidRDefault="000C35DF" w:rsidP="000C35DF">
      <w:pPr>
        <w:ind w:firstLine="709"/>
        <w:rPr>
          <w:sz w:val="24"/>
          <w:szCs w:val="24"/>
          <w:lang w:eastAsia="ru-RU"/>
        </w:rPr>
      </w:pPr>
      <w:proofErr w:type="gramStart"/>
      <w:r w:rsidRPr="000C35DF">
        <w:rPr>
          <w:sz w:val="24"/>
          <w:szCs w:val="24"/>
          <w:lang w:eastAsia="ru-RU"/>
        </w:rPr>
        <w:t>4) наименование общественного кладбища, находящегося на территории муниципал</w:t>
      </w:r>
      <w:r w:rsidRPr="000C35DF">
        <w:rPr>
          <w:sz w:val="24"/>
          <w:szCs w:val="24"/>
          <w:lang w:eastAsia="ru-RU"/>
        </w:rPr>
        <w:t>ь</w:t>
      </w:r>
      <w:r w:rsidRPr="000C35DF">
        <w:rPr>
          <w:sz w:val="24"/>
          <w:szCs w:val="24"/>
          <w:lang w:eastAsia="ru-RU"/>
        </w:rPr>
        <w:t>ного образования «Светлянское», в отношении которого принято решение о предоставлении (резервировании) на нем участка земли для создания семейного (родового) захоронения, с указанием улицы (участка, сектора) кладбища, на котором образовано семейное (родовое) захоронение, количество мест захоронения и их номера, а также размера предоставленного (зарезервированного участка);</w:t>
      </w:r>
      <w:proofErr w:type="gramEnd"/>
    </w:p>
    <w:p w:rsidR="000C35DF" w:rsidRPr="000C35DF" w:rsidRDefault="000C35DF" w:rsidP="000C35DF">
      <w:pPr>
        <w:ind w:firstLine="709"/>
        <w:rPr>
          <w:sz w:val="24"/>
          <w:szCs w:val="24"/>
          <w:lang w:eastAsia="ru-RU"/>
        </w:rPr>
      </w:pPr>
      <w:r w:rsidRPr="000C35DF">
        <w:rPr>
          <w:sz w:val="24"/>
          <w:szCs w:val="24"/>
          <w:lang w:eastAsia="ru-RU"/>
        </w:rPr>
        <w:t>5) фамилия, имя, отчество, дата рождения лица, которому выдано удостоверение в с</w:t>
      </w:r>
      <w:r w:rsidRPr="000C35DF">
        <w:rPr>
          <w:sz w:val="24"/>
          <w:szCs w:val="24"/>
          <w:lang w:eastAsia="ru-RU"/>
        </w:rPr>
        <w:t>о</w:t>
      </w:r>
      <w:r w:rsidRPr="000C35DF">
        <w:rPr>
          <w:sz w:val="24"/>
          <w:szCs w:val="24"/>
          <w:lang w:eastAsia="ru-RU"/>
        </w:rPr>
        <w:t>ответствии с пунктом 2 статьи 5 Закона УР № 55-РЗ;</w:t>
      </w:r>
    </w:p>
    <w:p w:rsidR="000C35DF" w:rsidRPr="000C35DF" w:rsidRDefault="000C35DF" w:rsidP="000C35DF">
      <w:pPr>
        <w:ind w:firstLine="709"/>
        <w:rPr>
          <w:sz w:val="24"/>
          <w:szCs w:val="24"/>
          <w:lang w:eastAsia="ru-RU"/>
        </w:rPr>
      </w:pPr>
      <w:proofErr w:type="gramStart"/>
      <w:r w:rsidRPr="000C35DF">
        <w:rPr>
          <w:sz w:val="24"/>
          <w:szCs w:val="24"/>
          <w:lang w:eastAsia="ru-RU"/>
        </w:rPr>
        <w:t>6) строки (место) для указания фамилии, имени, отчества и даты смерти подлежащего захоронению лица в соответствии с количеством мест захоронения, выделенных при прин</w:t>
      </w:r>
      <w:r w:rsidRPr="000C35DF">
        <w:rPr>
          <w:sz w:val="24"/>
          <w:szCs w:val="24"/>
          <w:lang w:eastAsia="ru-RU"/>
        </w:rPr>
        <w:t>я</w:t>
      </w:r>
      <w:r w:rsidRPr="000C35DF">
        <w:rPr>
          <w:sz w:val="24"/>
          <w:szCs w:val="24"/>
          <w:lang w:eastAsia="ru-RU"/>
        </w:rPr>
        <w:t>тии решения о предоставлении (резервировании) участка земли для создания семейного (р</w:t>
      </w:r>
      <w:r w:rsidRPr="000C35DF">
        <w:rPr>
          <w:sz w:val="24"/>
          <w:szCs w:val="24"/>
          <w:lang w:eastAsia="ru-RU"/>
        </w:rPr>
        <w:t>о</w:t>
      </w:r>
      <w:r w:rsidRPr="000C35DF">
        <w:rPr>
          <w:sz w:val="24"/>
          <w:szCs w:val="24"/>
          <w:lang w:eastAsia="ru-RU"/>
        </w:rPr>
        <w:t>дового) захоронения, дата захоронения, печать, подпись, фамилия, инициалы должностного лица, ответственного за содержание общественного кладбища, под контролем которого пр</w:t>
      </w:r>
      <w:r w:rsidRPr="000C35DF">
        <w:rPr>
          <w:sz w:val="24"/>
          <w:szCs w:val="24"/>
          <w:lang w:eastAsia="ru-RU"/>
        </w:rPr>
        <w:t>о</w:t>
      </w:r>
      <w:r w:rsidRPr="000C35DF">
        <w:rPr>
          <w:sz w:val="24"/>
          <w:szCs w:val="24"/>
          <w:lang w:eastAsia="ru-RU"/>
        </w:rPr>
        <w:t>изведено захоронение;</w:t>
      </w:r>
      <w:proofErr w:type="gramEnd"/>
    </w:p>
    <w:p w:rsidR="000C35DF" w:rsidRPr="000C35DF" w:rsidRDefault="000C35DF" w:rsidP="000C35DF">
      <w:pPr>
        <w:ind w:firstLine="709"/>
        <w:rPr>
          <w:sz w:val="24"/>
          <w:szCs w:val="24"/>
          <w:lang w:eastAsia="ru-RU"/>
        </w:rPr>
      </w:pPr>
      <w:r w:rsidRPr="000C35DF">
        <w:rPr>
          <w:sz w:val="24"/>
          <w:szCs w:val="24"/>
          <w:lang w:eastAsia="ru-RU"/>
        </w:rPr>
        <w:t>7) дата выдачи удостоверения, подпись, фамилия, инициалы должностного лица, о</w:t>
      </w:r>
      <w:r w:rsidRPr="000C35DF">
        <w:rPr>
          <w:sz w:val="24"/>
          <w:szCs w:val="24"/>
          <w:lang w:eastAsia="ru-RU"/>
        </w:rPr>
        <w:t>т</w:t>
      </w:r>
      <w:r w:rsidRPr="000C35DF">
        <w:rPr>
          <w:sz w:val="24"/>
          <w:szCs w:val="24"/>
          <w:lang w:eastAsia="ru-RU"/>
        </w:rPr>
        <w:t>ветственного за содержание общественного кладбища, выдавшего удостоверение, печать.</w:t>
      </w:r>
    </w:p>
    <w:p w:rsidR="000C35DF" w:rsidRPr="000C35DF" w:rsidRDefault="000C35DF" w:rsidP="000C35DF">
      <w:pPr>
        <w:ind w:firstLine="709"/>
        <w:rPr>
          <w:sz w:val="24"/>
          <w:szCs w:val="24"/>
          <w:lang w:eastAsia="ru-RU"/>
        </w:rPr>
      </w:pPr>
      <w:r w:rsidRPr="000C35DF">
        <w:rPr>
          <w:sz w:val="24"/>
          <w:szCs w:val="24"/>
          <w:lang w:eastAsia="ru-RU"/>
        </w:rPr>
        <w:t>Удостоверение о захоронении семейном (родовом) выдается при принятии Админис</w:t>
      </w:r>
      <w:r w:rsidRPr="000C35DF">
        <w:rPr>
          <w:sz w:val="24"/>
          <w:szCs w:val="24"/>
          <w:lang w:eastAsia="ru-RU"/>
        </w:rPr>
        <w:t>т</w:t>
      </w:r>
      <w:r w:rsidRPr="000C35DF">
        <w:rPr>
          <w:sz w:val="24"/>
          <w:szCs w:val="24"/>
          <w:lang w:eastAsia="ru-RU"/>
        </w:rPr>
        <w:t>рацией муниципального образования «Светлянское» решения о предоставлении (резервир</w:t>
      </w:r>
      <w:r w:rsidRPr="000C35DF">
        <w:rPr>
          <w:sz w:val="24"/>
          <w:szCs w:val="24"/>
          <w:lang w:eastAsia="ru-RU"/>
        </w:rPr>
        <w:t>о</w:t>
      </w:r>
      <w:r w:rsidRPr="000C35DF">
        <w:rPr>
          <w:sz w:val="24"/>
          <w:szCs w:val="24"/>
          <w:lang w:eastAsia="ru-RU"/>
        </w:rPr>
        <w:t>вании) участка земли для создания семейного (родового) захоронения на территории общес</w:t>
      </w:r>
      <w:r w:rsidRPr="000C35DF">
        <w:rPr>
          <w:sz w:val="24"/>
          <w:szCs w:val="24"/>
          <w:lang w:eastAsia="ru-RU"/>
        </w:rPr>
        <w:t>т</w:t>
      </w:r>
      <w:r w:rsidRPr="000C35DF">
        <w:rPr>
          <w:sz w:val="24"/>
          <w:szCs w:val="24"/>
          <w:lang w:eastAsia="ru-RU"/>
        </w:rPr>
        <w:t>венных кладбищ, находящихся на территории муниципального образования «Светлянское».</w:t>
      </w:r>
    </w:p>
    <w:p w:rsidR="000C35DF" w:rsidRPr="000C35DF" w:rsidRDefault="000C35DF" w:rsidP="000C35DF">
      <w:pPr>
        <w:ind w:firstLine="709"/>
        <w:rPr>
          <w:sz w:val="24"/>
          <w:szCs w:val="24"/>
          <w:lang w:eastAsia="ru-RU"/>
        </w:rPr>
      </w:pPr>
      <w:r w:rsidRPr="000C35DF">
        <w:rPr>
          <w:sz w:val="24"/>
          <w:szCs w:val="24"/>
          <w:lang w:eastAsia="ru-RU"/>
        </w:rPr>
        <w:lastRenderedPageBreak/>
        <w:t>Удостоверение о семейном (родовом) захоронении предъявляется в орган местного самоуправления, вместе с другими предусмотренными действующим законодательствами документами, необходимыми для осуществления погребения умершего.</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При перерегистрации семейного (родового) захоронения во вновь выдаваемом удост</w:t>
      </w:r>
      <w:r w:rsidRPr="000C35DF">
        <w:rPr>
          <w:sz w:val="24"/>
          <w:szCs w:val="24"/>
          <w:lang w:eastAsia="ru-RU"/>
        </w:rPr>
        <w:t>о</w:t>
      </w:r>
      <w:r w:rsidRPr="000C35DF">
        <w:rPr>
          <w:sz w:val="24"/>
          <w:szCs w:val="24"/>
          <w:lang w:eastAsia="ru-RU"/>
        </w:rPr>
        <w:t xml:space="preserve">верении указываются сведения об умершем, </w:t>
      </w:r>
      <w:proofErr w:type="gramStart"/>
      <w:r w:rsidRPr="000C35DF">
        <w:rPr>
          <w:sz w:val="24"/>
          <w:szCs w:val="24"/>
          <w:lang w:eastAsia="ru-RU"/>
        </w:rPr>
        <w:t>который</w:t>
      </w:r>
      <w:proofErr w:type="gramEnd"/>
      <w:r w:rsidRPr="000C35DF">
        <w:rPr>
          <w:sz w:val="24"/>
          <w:szCs w:val="24"/>
          <w:lang w:eastAsia="ru-RU"/>
        </w:rPr>
        <w:t xml:space="preserve"> уже захоронен на  семейном (родовом) захоронении.</w:t>
      </w:r>
    </w:p>
    <w:p w:rsidR="000C35DF" w:rsidRPr="000C35DF" w:rsidRDefault="000C35DF" w:rsidP="000C35DF">
      <w:pPr>
        <w:autoSpaceDE w:val="0"/>
        <w:autoSpaceDN w:val="0"/>
        <w:adjustRightInd w:val="0"/>
        <w:rPr>
          <w:i/>
          <w:sz w:val="24"/>
          <w:szCs w:val="24"/>
          <w:lang w:eastAsia="ru-RU"/>
        </w:rPr>
      </w:pPr>
      <w:r w:rsidRPr="000C35DF">
        <w:rPr>
          <w:i/>
          <w:sz w:val="24"/>
          <w:szCs w:val="24"/>
          <w:lang w:eastAsia="ru-RU"/>
        </w:rPr>
        <w:t>(в редакции решения Совета депутатов МО «Светлянское» от 22.11.2018 № 99)</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8. Захоронение в родственные могилы допускается по истечении 15 лет после последн</w:t>
      </w:r>
      <w:r w:rsidRPr="000C35DF">
        <w:rPr>
          <w:sz w:val="24"/>
          <w:szCs w:val="24"/>
          <w:lang w:eastAsia="ru-RU"/>
        </w:rPr>
        <w:t>е</w:t>
      </w:r>
      <w:r w:rsidRPr="000C35DF">
        <w:rPr>
          <w:sz w:val="24"/>
          <w:szCs w:val="24"/>
          <w:lang w:eastAsia="ru-RU"/>
        </w:rPr>
        <w:t>го захоронения с разрешения администрации поселения по письменному заявлению граждан (организаций), на которых зарегистрирована могила.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9. Захоронение урн с прахом в землю на участках семейных захоронений  с разрешения администрации поселения производится по заявлению граждан (организаций) независимо от срока предыдущего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10. </w:t>
      </w:r>
      <w:proofErr w:type="gramStart"/>
      <w:r w:rsidRPr="000C35DF">
        <w:rPr>
          <w:sz w:val="24"/>
          <w:szCs w:val="24"/>
          <w:lang w:eastAsia="ru-RU"/>
        </w:rPr>
        <w:t>Погребение умерших, личность которых не установлена, осуществляется с разреш</w:t>
      </w:r>
      <w:r w:rsidRPr="000C35DF">
        <w:rPr>
          <w:sz w:val="24"/>
          <w:szCs w:val="24"/>
          <w:lang w:eastAsia="ru-RU"/>
        </w:rPr>
        <w:t>е</w:t>
      </w:r>
      <w:r w:rsidRPr="000C35DF">
        <w:rPr>
          <w:sz w:val="24"/>
          <w:szCs w:val="24"/>
          <w:lang w:eastAsia="ru-RU"/>
        </w:rPr>
        <w:t>ния органов внутренних дел на специально отведенных для этих целей участках кладбищ.</w:t>
      </w:r>
      <w:proofErr w:type="gramEnd"/>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11. Каждое захоронение регистрируется в книге установленной формы с указанием н</w:t>
      </w:r>
      <w:r w:rsidRPr="000C35DF">
        <w:rPr>
          <w:sz w:val="24"/>
          <w:szCs w:val="24"/>
          <w:lang w:eastAsia="ru-RU"/>
        </w:rPr>
        <w:t>о</w:t>
      </w:r>
      <w:r w:rsidRPr="000C35DF">
        <w:rPr>
          <w:sz w:val="24"/>
          <w:szCs w:val="24"/>
          <w:lang w:eastAsia="ru-RU"/>
        </w:rPr>
        <w:t>меров кварталов и могилы.</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12. Гражданам выдается удостоверение о захоронении установленного образца.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13. Надмогильные сооружения устанавливаются в пределах отведенного земельного участка с учетом обеспечения подходов к могилам, не должен иметь частей выступающих за границей участка или нависающих над ним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14.Установленные гражданами (организациями) надмогильные сооружения являются их собственностью.</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15. Установка памятников регистрируется в специальной книге с указанием номеров квартала и могилы, фамилии, имени и отчества захороненного, даты установки, габаритных размеров и материала памятника.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16. Устанавливаемые на участках погребений </w:t>
      </w:r>
      <w:proofErr w:type="gramStart"/>
      <w:r w:rsidRPr="000C35DF">
        <w:rPr>
          <w:sz w:val="24"/>
          <w:szCs w:val="24"/>
          <w:lang w:eastAsia="ru-RU"/>
        </w:rPr>
        <w:t>над</w:t>
      </w:r>
      <w:proofErr w:type="gramEnd"/>
      <w:r w:rsidRPr="000C35DF">
        <w:rPr>
          <w:sz w:val="24"/>
          <w:szCs w:val="24"/>
          <w:lang w:eastAsia="ru-RU"/>
        </w:rPr>
        <w:t xml:space="preserve"> могильные сооружения не должны превышать по высоте следующих размеров: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памятники - </w:t>
      </w:r>
      <w:smartTag w:uri="urn:schemas-microsoft-com:office:smarttags" w:element="metricconverter">
        <w:smartTagPr>
          <w:attr w:name="ProductID" w:val="1,8 метра"/>
        </w:smartTagPr>
        <w:r w:rsidRPr="000C35DF">
          <w:rPr>
            <w:sz w:val="24"/>
            <w:szCs w:val="24"/>
            <w:lang w:eastAsia="ru-RU"/>
          </w:rPr>
          <w:t>1,8 метра</w:t>
        </w:r>
      </w:smartTag>
      <w:r w:rsidRPr="000C35DF">
        <w:rPr>
          <w:sz w:val="24"/>
          <w:szCs w:val="24"/>
          <w:lang w:eastAsia="ru-RU"/>
        </w:rPr>
        <w:t>;</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цоколи - </w:t>
      </w:r>
      <w:smartTag w:uri="urn:schemas-microsoft-com:office:smarttags" w:element="metricconverter">
        <w:smartTagPr>
          <w:attr w:name="ProductID" w:val="0,18 метра"/>
        </w:smartTagPr>
        <w:r w:rsidRPr="000C35DF">
          <w:rPr>
            <w:sz w:val="24"/>
            <w:szCs w:val="24"/>
            <w:lang w:eastAsia="ru-RU"/>
          </w:rPr>
          <w:t>0,18 метра</w:t>
        </w:r>
      </w:smartTag>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ограды – 0,5м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На старых местах погребения установка оград высотой более </w:t>
      </w:r>
      <w:smartTag w:uri="urn:schemas-microsoft-com:office:smarttags" w:element="metricconverter">
        <w:smartTagPr>
          <w:attr w:name="ProductID" w:val="0,5 метра"/>
        </w:smartTagPr>
        <w:r w:rsidRPr="000C35DF">
          <w:rPr>
            <w:sz w:val="24"/>
            <w:szCs w:val="24"/>
            <w:lang w:eastAsia="ru-RU"/>
          </w:rPr>
          <w:t>0,5 метра</w:t>
        </w:r>
      </w:smartTag>
      <w:r w:rsidRPr="000C35DF">
        <w:rPr>
          <w:sz w:val="24"/>
          <w:szCs w:val="24"/>
          <w:lang w:eastAsia="ru-RU"/>
        </w:rPr>
        <w:t xml:space="preserve"> и замена старых оград на новые высотой более </w:t>
      </w:r>
      <w:smartTag w:uri="urn:schemas-microsoft-com:office:smarttags" w:element="metricconverter">
        <w:smartTagPr>
          <w:attr w:name="ProductID" w:val="0,5 метра"/>
        </w:smartTagPr>
        <w:r w:rsidRPr="000C35DF">
          <w:rPr>
            <w:sz w:val="24"/>
            <w:szCs w:val="24"/>
            <w:lang w:eastAsia="ru-RU"/>
          </w:rPr>
          <w:t>0,5 метра</w:t>
        </w:r>
      </w:smartTag>
      <w:r w:rsidRPr="000C35DF">
        <w:rPr>
          <w:sz w:val="24"/>
          <w:szCs w:val="24"/>
          <w:lang w:eastAsia="ru-RU"/>
        </w:rPr>
        <w:t xml:space="preserve"> производится по согласованию с администрацией поселения.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17. Захоронение умерших от инфекций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w:t>
      </w:r>
      <w:r w:rsidRPr="000C35DF">
        <w:rPr>
          <w:sz w:val="24"/>
          <w:szCs w:val="24"/>
          <w:lang w:eastAsia="ru-RU"/>
        </w:rPr>
        <w:t>е</w:t>
      </w:r>
      <w:r w:rsidRPr="000C35DF">
        <w:rPr>
          <w:sz w:val="24"/>
          <w:szCs w:val="24"/>
          <w:lang w:eastAsia="ru-RU"/>
        </w:rPr>
        <w:t>посредственно из патологоанатомического отделения на специально отведенных участках кладбищ.</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 xml:space="preserve">13. Правила посещения муниципального общественного кладбища, </w:t>
      </w: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права и обязанности граждан</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Кладбище открыто для посещения ежедневно с 9 до 18 часов, для выполнения работ по уходу за захоронениями - с 9 до 21 часа. Захоронения умерших на кладбищах производя</w:t>
      </w:r>
      <w:r w:rsidRPr="000C35DF">
        <w:rPr>
          <w:sz w:val="24"/>
          <w:szCs w:val="24"/>
          <w:lang w:eastAsia="ru-RU"/>
        </w:rPr>
        <w:t>т</w:t>
      </w:r>
      <w:r w:rsidRPr="000C35DF">
        <w:rPr>
          <w:sz w:val="24"/>
          <w:szCs w:val="24"/>
          <w:lang w:eastAsia="ru-RU"/>
        </w:rPr>
        <w:t>ся с 10 до 17 часов. В исключительных случаях по согласованию с главой муниципального образования поселения допускается производство захоронений до 21 часа.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На территории кладбища посетители должны соблюдать общественный порядок и тишину.</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Посетители кладбища имеют право:</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бесплатно пользоваться инвентарем, выдаваемым администрацией кладбища для ухода за могилами;</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lastRenderedPageBreak/>
        <w:t>2) устанавливать памятники и другие надмогильные сооружения, отвечающие требов</w:t>
      </w:r>
      <w:r w:rsidRPr="000C35DF">
        <w:rPr>
          <w:sz w:val="24"/>
          <w:szCs w:val="24"/>
          <w:lang w:eastAsia="ru-RU"/>
        </w:rPr>
        <w:t>а</w:t>
      </w:r>
      <w:r w:rsidRPr="000C35DF">
        <w:rPr>
          <w:sz w:val="24"/>
          <w:szCs w:val="24"/>
          <w:lang w:eastAsia="ru-RU"/>
        </w:rPr>
        <w:t>ниям нормативных документов;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поручать специализированной службе по вопросам похоронного дела уход за мог</w:t>
      </w:r>
      <w:r w:rsidRPr="000C35DF">
        <w:rPr>
          <w:sz w:val="24"/>
          <w:szCs w:val="24"/>
          <w:lang w:eastAsia="ru-RU"/>
        </w:rPr>
        <w:t>и</w:t>
      </w:r>
      <w:r w:rsidRPr="000C35DF">
        <w:rPr>
          <w:sz w:val="24"/>
          <w:szCs w:val="24"/>
          <w:lang w:eastAsia="ru-RU"/>
        </w:rPr>
        <w:t>лой на основании заключенного договора;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4) выращивать цветы на </w:t>
      </w:r>
      <w:proofErr w:type="gramStart"/>
      <w:r w:rsidRPr="000C35DF">
        <w:rPr>
          <w:sz w:val="24"/>
          <w:szCs w:val="24"/>
          <w:lang w:eastAsia="ru-RU"/>
        </w:rPr>
        <w:t>могильном</w:t>
      </w:r>
      <w:proofErr w:type="gramEnd"/>
      <w:r w:rsidRPr="000C35DF">
        <w:rPr>
          <w:sz w:val="24"/>
          <w:szCs w:val="24"/>
          <w:lang w:eastAsia="ru-RU"/>
        </w:rPr>
        <w:t xml:space="preserve"> участке;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осуществлять посадку деревьев в соответствии с проектом озеленения кладбища по согласованию с администрацией поселения;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беспрепятственно проезжать на территорию кладбища в случаях установки (замены) надмогильных сооружений;</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7) посетители - престарелые и инвалиды могут пользоваться легковым транспортом для проезда по территории кладбища.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На территории кладбища запрещается: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устанавливать, переделывать и снимать памятники и другие надмогильные сооруж</w:t>
      </w:r>
      <w:r w:rsidRPr="000C35DF">
        <w:rPr>
          <w:sz w:val="24"/>
          <w:szCs w:val="24"/>
          <w:lang w:eastAsia="ru-RU"/>
        </w:rPr>
        <w:t>е</w:t>
      </w:r>
      <w:r w:rsidRPr="000C35DF">
        <w:rPr>
          <w:sz w:val="24"/>
          <w:szCs w:val="24"/>
          <w:lang w:eastAsia="ru-RU"/>
        </w:rPr>
        <w:t>ния, мемориальные доски без разрешения администрации поселения;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2) разрушать или осквернять памятники и другие надмогильные сооружения, мемор</w:t>
      </w:r>
      <w:r w:rsidRPr="000C35DF">
        <w:rPr>
          <w:sz w:val="24"/>
          <w:szCs w:val="24"/>
          <w:lang w:eastAsia="ru-RU"/>
        </w:rPr>
        <w:t>и</w:t>
      </w:r>
      <w:r w:rsidRPr="000C35DF">
        <w:rPr>
          <w:sz w:val="24"/>
          <w:szCs w:val="24"/>
          <w:lang w:eastAsia="ru-RU"/>
        </w:rPr>
        <w:t>альные доски;</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разрушать оборудование кладбища, засорять территорию;</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4) ломать насаждения, рвать цветы;</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выгуливать собак, пасти домашних животных, ловить птиц;</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разводить костры, добывать песок и глину, резать дерн;</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7) находиться на территории кладбища после его закрытия;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8) оставлять запасы строительных и других материалов;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9) производить какие-либо работы, торговать цветами, предметами похоронного риту</w:t>
      </w:r>
      <w:r w:rsidRPr="000C35DF">
        <w:rPr>
          <w:sz w:val="24"/>
          <w:szCs w:val="24"/>
          <w:lang w:eastAsia="ru-RU"/>
        </w:rPr>
        <w:t>а</w:t>
      </w:r>
      <w:r w:rsidRPr="000C35DF">
        <w:rPr>
          <w:sz w:val="24"/>
          <w:szCs w:val="24"/>
          <w:lang w:eastAsia="ru-RU"/>
        </w:rPr>
        <w:t>ла и материалами по благоустройству могил, если на это нет разрешений администрации п</w:t>
      </w:r>
      <w:r w:rsidRPr="000C35DF">
        <w:rPr>
          <w:sz w:val="24"/>
          <w:szCs w:val="24"/>
          <w:lang w:eastAsia="ru-RU"/>
        </w:rPr>
        <w:t>о</w:t>
      </w:r>
      <w:r w:rsidRPr="000C35DF">
        <w:rPr>
          <w:sz w:val="24"/>
          <w:szCs w:val="24"/>
          <w:lang w:eastAsia="ru-RU"/>
        </w:rPr>
        <w:t>селения;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10) похищать или производить перемещение чужого имущества, осуществлять иные самоуправные действия (виновные в этом привлекаются к ответственности в установленном порядке);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11) ездить на велосипедах, мопедах, мотороллерах, мотоциклах, лыжах и санях;</w:t>
      </w:r>
    </w:p>
    <w:p w:rsidR="000C35DF" w:rsidRDefault="000034B7" w:rsidP="000C35DF">
      <w:pPr>
        <w:autoSpaceDE w:val="0"/>
        <w:autoSpaceDN w:val="0"/>
        <w:adjustRightInd w:val="0"/>
        <w:ind w:firstLine="540"/>
        <w:rPr>
          <w:sz w:val="24"/>
          <w:szCs w:val="24"/>
          <w:lang w:eastAsia="ru-RU"/>
        </w:rPr>
      </w:pPr>
      <w:proofErr w:type="gramStart"/>
      <w:r w:rsidRPr="000C35DF">
        <w:rPr>
          <w:sz w:val="24"/>
        </w:rPr>
        <w:t>12) въезжать на территорию кладбища на автомобильном транспорте (за исключением случая, предусмотренного подпунктом 6 пункта 3 настоящего раздела), а также инвалидов и престарелых);</w:t>
      </w:r>
      <w:proofErr w:type="gramEnd"/>
    </w:p>
    <w:p w:rsidR="000034B7" w:rsidRPr="000C35DF" w:rsidRDefault="000034B7" w:rsidP="000034B7">
      <w:pPr>
        <w:autoSpaceDE w:val="0"/>
        <w:autoSpaceDN w:val="0"/>
        <w:adjustRightInd w:val="0"/>
        <w:rPr>
          <w:sz w:val="24"/>
          <w:szCs w:val="24"/>
          <w:lang w:eastAsia="ru-RU"/>
        </w:rPr>
      </w:pPr>
      <w:r>
        <w:rPr>
          <w:i/>
          <w:sz w:val="24"/>
          <w:szCs w:val="24"/>
          <w:lang w:eastAsia="ru-RU"/>
        </w:rPr>
        <w:t>(в редакции решения Совета депутатов от 28.02.2019 года № 117)</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13) оставлять демонтированные надмогильные сооружения при их замене или осущес</w:t>
      </w:r>
      <w:r w:rsidRPr="000C35DF">
        <w:rPr>
          <w:sz w:val="24"/>
          <w:szCs w:val="24"/>
          <w:lang w:eastAsia="ru-RU"/>
        </w:rPr>
        <w:t>т</w:t>
      </w:r>
      <w:r w:rsidRPr="000C35DF">
        <w:rPr>
          <w:sz w:val="24"/>
          <w:szCs w:val="24"/>
          <w:lang w:eastAsia="ru-RU"/>
        </w:rPr>
        <w:t>влении благоустройства на месте захоронения;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14) самовольно копать могилы.</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Надругательство над телами умерших либо уничтожение, повреждение или оскве</w:t>
      </w:r>
      <w:r w:rsidRPr="000C35DF">
        <w:rPr>
          <w:sz w:val="24"/>
          <w:szCs w:val="24"/>
          <w:lang w:eastAsia="ru-RU"/>
        </w:rPr>
        <w:t>р</w:t>
      </w:r>
      <w:r w:rsidRPr="000C35DF">
        <w:rPr>
          <w:sz w:val="24"/>
          <w:szCs w:val="24"/>
          <w:lang w:eastAsia="ru-RU"/>
        </w:rPr>
        <w:t>нение мест погребения, надмогильных сооружений или кладбищенских зданий, предназн</w:t>
      </w:r>
      <w:r w:rsidRPr="000C35DF">
        <w:rPr>
          <w:sz w:val="24"/>
          <w:szCs w:val="24"/>
          <w:lang w:eastAsia="ru-RU"/>
        </w:rPr>
        <w:t>а</w:t>
      </w:r>
      <w:r w:rsidRPr="000C35DF">
        <w:rPr>
          <w:sz w:val="24"/>
          <w:szCs w:val="24"/>
          <w:lang w:eastAsia="ru-RU"/>
        </w:rPr>
        <w:t>ченных для церемоний в связи с погребением умерших или их повиновением, влечет уголо</w:t>
      </w:r>
      <w:r w:rsidRPr="000C35DF">
        <w:rPr>
          <w:sz w:val="24"/>
          <w:szCs w:val="24"/>
          <w:lang w:eastAsia="ru-RU"/>
        </w:rPr>
        <w:t>в</w:t>
      </w:r>
      <w:r w:rsidRPr="000C35DF">
        <w:rPr>
          <w:sz w:val="24"/>
          <w:szCs w:val="24"/>
          <w:lang w:eastAsia="ru-RU"/>
        </w:rPr>
        <w:t>ную ответственность в порядке, установленном законодательством.</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 xml:space="preserve">14. Обязанности администрации поселения при обслуживании </w:t>
      </w: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муниципального общественного кладбища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Администрация поселения </w:t>
      </w:r>
      <w:proofErr w:type="gramStart"/>
      <w:r w:rsidRPr="000C35DF">
        <w:rPr>
          <w:sz w:val="24"/>
          <w:szCs w:val="24"/>
          <w:lang w:eastAsia="ru-RU"/>
        </w:rPr>
        <w:t>обязана</w:t>
      </w:r>
      <w:proofErr w:type="gramEnd"/>
      <w:r w:rsidRPr="000C35DF">
        <w:rPr>
          <w:sz w:val="24"/>
          <w:szCs w:val="24"/>
          <w:lang w:eastAsia="ru-RU"/>
        </w:rPr>
        <w:t xml:space="preserve"> содержать кладбище в надлежащем порядке и обе</w:t>
      </w:r>
      <w:r w:rsidRPr="000C35DF">
        <w:rPr>
          <w:sz w:val="24"/>
          <w:szCs w:val="24"/>
          <w:lang w:eastAsia="ru-RU"/>
        </w:rPr>
        <w:t>с</w:t>
      </w:r>
      <w:r w:rsidRPr="000C35DF">
        <w:rPr>
          <w:sz w:val="24"/>
          <w:szCs w:val="24"/>
          <w:lang w:eastAsia="ru-RU"/>
        </w:rPr>
        <w:t>печивать:</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1) соблюдение норм, установленных настоящим Положением;</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2) устройство контейнерных площадок на </w:t>
      </w:r>
      <w:proofErr w:type="gramStart"/>
      <w:r w:rsidRPr="000C35DF">
        <w:rPr>
          <w:sz w:val="24"/>
          <w:szCs w:val="24"/>
          <w:lang w:eastAsia="ru-RU"/>
        </w:rPr>
        <w:t>водонепроницаемом</w:t>
      </w:r>
      <w:proofErr w:type="gramEnd"/>
      <w:r w:rsidRPr="000C35DF">
        <w:rPr>
          <w:sz w:val="24"/>
          <w:szCs w:val="24"/>
          <w:lang w:eastAsia="ru-RU"/>
        </w:rPr>
        <w:t xml:space="preserve"> основании с размещен</w:t>
      </w:r>
      <w:r w:rsidRPr="000C35DF">
        <w:rPr>
          <w:sz w:val="24"/>
          <w:szCs w:val="24"/>
          <w:lang w:eastAsia="ru-RU"/>
        </w:rPr>
        <w:t>и</w:t>
      </w:r>
      <w:r w:rsidRPr="000C35DF">
        <w:rPr>
          <w:sz w:val="24"/>
          <w:szCs w:val="24"/>
          <w:lang w:eastAsia="ru-RU"/>
        </w:rPr>
        <w:t>ем на них металлических контейнеров;</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3) работу общественных туалетов, систематическую уборку дорог общего пользования, проходов и других участков хозяйственного назначения (кроме могил), регулярный вывоз мусора;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lastRenderedPageBreak/>
        <w:t>4) При необходимости озеленение территории кладбища  (посадка высокорастущих д</w:t>
      </w:r>
      <w:r w:rsidRPr="000C35DF">
        <w:rPr>
          <w:sz w:val="24"/>
          <w:szCs w:val="24"/>
          <w:lang w:eastAsia="ru-RU"/>
        </w:rPr>
        <w:t>е</w:t>
      </w:r>
      <w:r w:rsidRPr="000C35DF">
        <w:rPr>
          <w:sz w:val="24"/>
          <w:szCs w:val="24"/>
          <w:lang w:eastAsia="ru-RU"/>
        </w:rPr>
        <w:t>ревьев запрещается);</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5) постоянное содержание в надлежащем порядке братских могил и могил, находящи</w:t>
      </w:r>
      <w:r w:rsidRPr="000C35DF">
        <w:rPr>
          <w:sz w:val="24"/>
          <w:szCs w:val="24"/>
          <w:lang w:eastAsia="ru-RU"/>
        </w:rPr>
        <w:t>х</w:t>
      </w:r>
      <w:r w:rsidRPr="000C35DF">
        <w:rPr>
          <w:sz w:val="24"/>
          <w:szCs w:val="24"/>
          <w:lang w:eastAsia="ru-RU"/>
        </w:rPr>
        <w:t>ся под охраной государства;</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6) наличие Книги отзывов и предложений, пронумерованной, прошнурованной, зав</w:t>
      </w:r>
      <w:r w:rsidRPr="000C35DF">
        <w:rPr>
          <w:sz w:val="24"/>
          <w:szCs w:val="24"/>
          <w:lang w:eastAsia="ru-RU"/>
        </w:rPr>
        <w:t>е</w:t>
      </w:r>
      <w:r w:rsidRPr="000C35DF">
        <w:rPr>
          <w:sz w:val="24"/>
          <w:szCs w:val="24"/>
          <w:lang w:eastAsia="ru-RU"/>
        </w:rPr>
        <w:t>ренной печатью Администрации муниципального образования «Светлянское»</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 xml:space="preserve"> 7) соблюдение Правил пожарной безопасности.</w:t>
      </w:r>
    </w:p>
    <w:p w:rsidR="000C35DF" w:rsidRPr="000C35DF" w:rsidRDefault="000C35DF" w:rsidP="000C35DF">
      <w:pPr>
        <w:autoSpaceDE w:val="0"/>
        <w:autoSpaceDN w:val="0"/>
        <w:adjustRightInd w:val="0"/>
        <w:ind w:firstLine="540"/>
        <w:outlineLvl w:val="1"/>
        <w:rPr>
          <w:sz w:val="24"/>
          <w:szCs w:val="24"/>
          <w:lang w:eastAsia="ru-RU"/>
        </w:rPr>
      </w:pPr>
    </w:p>
    <w:p w:rsidR="000C35DF" w:rsidRPr="000C35DF" w:rsidRDefault="000C35DF" w:rsidP="000C35DF">
      <w:pPr>
        <w:autoSpaceDE w:val="0"/>
        <w:autoSpaceDN w:val="0"/>
        <w:adjustRightInd w:val="0"/>
        <w:ind w:firstLine="540"/>
        <w:jc w:val="center"/>
        <w:outlineLvl w:val="1"/>
        <w:rPr>
          <w:b/>
          <w:sz w:val="24"/>
          <w:szCs w:val="24"/>
          <w:lang w:eastAsia="ru-RU"/>
        </w:rPr>
      </w:pPr>
      <w:r w:rsidRPr="000C35DF">
        <w:rPr>
          <w:b/>
          <w:sz w:val="24"/>
          <w:szCs w:val="24"/>
          <w:lang w:eastAsia="ru-RU"/>
        </w:rPr>
        <w:t>15. Ответственность</w:t>
      </w:r>
    </w:p>
    <w:p w:rsidR="000C35DF" w:rsidRPr="000C35DF" w:rsidRDefault="000C35DF" w:rsidP="000C35DF">
      <w:pPr>
        <w:autoSpaceDE w:val="0"/>
        <w:autoSpaceDN w:val="0"/>
        <w:adjustRightInd w:val="0"/>
        <w:ind w:firstLine="540"/>
        <w:rPr>
          <w:sz w:val="24"/>
          <w:szCs w:val="24"/>
          <w:lang w:eastAsia="ru-RU"/>
        </w:rPr>
      </w:pPr>
      <w:r w:rsidRPr="000C35DF">
        <w:rPr>
          <w:sz w:val="24"/>
          <w:szCs w:val="24"/>
          <w:lang w:eastAsia="ru-RU"/>
        </w:rPr>
        <w:t>Лица, виновные в нарушении настоящего Положения, несут ответственность в соотве</w:t>
      </w:r>
      <w:r w:rsidRPr="000C35DF">
        <w:rPr>
          <w:sz w:val="24"/>
          <w:szCs w:val="24"/>
          <w:lang w:eastAsia="ru-RU"/>
        </w:rPr>
        <w:t>т</w:t>
      </w:r>
      <w:r w:rsidRPr="000C35DF">
        <w:rPr>
          <w:sz w:val="24"/>
          <w:szCs w:val="24"/>
          <w:lang w:eastAsia="ru-RU"/>
        </w:rPr>
        <w:t>ствии с действующим законодательством.</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Default="000C35DF"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Default="00EC4178" w:rsidP="000C35DF">
      <w:pPr>
        <w:autoSpaceDE w:val="0"/>
        <w:autoSpaceDN w:val="0"/>
        <w:adjustRightInd w:val="0"/>
        <w:ind w:firstLine="540"/>
        <w:rPr>
          <w:sz w:val="24"/>
          <w:szCs w:val="24"/>
          <w:lang w:eastAsia="ru-RU"/>
        </w:rPr>
      </w:pPr>
    </w:p>
    <w:p w:rsidR="00EC4178" w:rsidRPr="000C35DF" w:rsidRDefault="00EC4178"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ind w:left="5670"/>
        <w:jc w:val="right"/>
        <w:rPr>
          <w:sz w:val="24"/>
          <w:szCs w:val="24"/>
          <w:lang w:eastAsia="ru-RU"/>
        </w:rPr>
      </w:pPr>
      <w:r w:rsidRPr="000C35DF">
        <w:rPr>
          <w:sz w:val="24"/>
          <w:szCs w:val="24"/>
          <w:lang w:eastAsia="ru-RU"/>
        </w:rPr>
        <w:lastRenderedPageBreak/>
        <w:t>ПРИЛОЖЕНИЕ № 1</w:t>
      </w:r>
    </w:p>
    <w:p w:rsidR="000C35DF" w:rsidRPr="000C35DF" w:rsidRDefault="000C35DF" w:rsidP="000C35DF">
      <w:pPr>
        <w:jc w:val="right"/>
        <w:rPr>
          <w:sz w:val="24"/>
          <w:szCs w:val="24"/>
          <w:lang w:eastAsia="ru-RU"/>
        </w:rPr>
      </w:pPr>
      <w:r w:rsidRPr="000C35DF">
        <w:rPr>
          <w:sz w:val="24"/>
          <w:szCs w:val="24"/>
          <w:lang w:eastAsia="ru-RU"/>
        </w:rPr>
        <w:t xml:space="preserve">к Положению «О порядке организации </w:t>
      </w:r>
    </w:p>
    <w:p w:rsidR="000C35DF" w:rsidRPr="000C35DF" w:rsidRDefault="000C35DF" w:rsidP="000C35DF">
      <w:pPr>
        <w:jc w:val="right"/>
        <w:rPr>
          <w:sz w:val="24"/>
          <w:szCs w:val="24"/>
          <w:lang w:eastAsia="ru-RU"/>
        </w:rPr>
      </w:pPr>
      <w:r w:rsidRPr="000C35DF">
        <w:rPr>
          <w:sz w:val="24"/>
          <w:szCs w:val="24"/>
          <w:lang w:eastAsia="ru-RU"/>
        </w:rPr>
        <w:t xml:space="preserve">ритуальных услуг и </w:t>
      </w:r>
      <w:proofErr w:type="gramStart"/>
      <w:r w:rsidRPr="000C35DF">
        <w:rPr>
          <w:sz w:val="24"/>
          <w:szCs w:val="24"/>
          <w:lang w:eastAsia="ru-RU"/>
        </w:rPr>
        <w:t>содержании</w:t>
      </w:r>
      <w:proofErr w:type="gramEnd"/>
      <w:r w:rsidRPr="000C35DF">
        <w:rPr>
          <w:sz w:val="24"/>
          <w:szCs w:val="24"/>
          <w:lang w:eastAsia="ru-RU"/>
        </w:rPr>
        <w:t xml:space="preserve"> мест захоронения </w:t>
      </w:r>
    </w:p>
    <w:p w:rsidR="000C35DF" w:rsidRPr="000C35DF" w:rsidRDefault="000C35DF" w:rsidP="000C35DF">
      <w:pPr>
        <w:jc w:val="right"/>
        <w:rPr>
          <w:sz w:val="24"/>
          <w:szCs w:val="24"/>
          <w:lang w:eastAsia="ru-RU"/>
        </w:rPr>
      </w:pPr>
      <w:r w:rsidRPr="000C35DF">
        <w:rPr>
          <w:sz w:val="24"/>
          <w:szCs w:val="24"/>
          <w:lang w:eastAsia="ru-RU"/>
        </w:rPr>
        <w:t>в муниципальном образовании «Светлянское»</w:t>
      </w:r>
    </w:p>
    <w:p w:rsidR="000C35DF" w:rsidRPr="000C35DF" w:rsidRDefault="000C35DF" w:rsidP="000C35DF">
      <w:pPr>
        <w:ind w:firstLine="709"/>
        <w:jc w:val="right"/>
        <w:rPr>
          <w:sz w:val="24"/>
          <w:szCs w:val="24"/>
          <w:lang w:eastAsia="ru-RU"/>
        </w:rPr>
      </w:pPr>
    </w:p>
    <w:p w:rsidR="000C35DF" w:rsidRPr="000C35DF" w:rsidRDefault="000C35DF" w:rsidP="000C35DF">
      <w:pPr>
        <w:ind w:firstLine="709"/>
        <w:jc w:val="right"/>
        <w:rPr>
          <w:sz w:val="24"/>
          <w:szCs w:val="24"/>
          <w:lang w:eastAsia="ru-RU"/>
        </w:rPr>
      </w:pPr>
    </w:p>
    <w:p w:rsidR="000C35DF" w:rsidRPr="000C35DF" w:rsidRDefault="000C35DF" w:rsidP="000C35DF">
      <w:pPr>
        <w:jc w:val="center"/>
        <w:rPr>
          <w:b/>
          <w:sz w:val="24"/>
          <w:szCs w:val="24"/>
          <w:lang w:eastAsia="ru-RU"/>
        </w:rPr>
      </w:pPr>
      <w:r w:rsidRPr="000C35DF">
        <w:rPr>
          <w:b/>
          <w:sz w:val="24"/>
          <w:szCs w:val="24"/>
          <w:lang w:eastAsia="ru-RU"/>
        </w:rPr>
        <w:t>УДОСТОВЕРЕНИЕ № ____</w:t>
      </w:r>
    </w:p>
    <w:p w:rsidR="000C35DF" w:rsidRPr="000C35DF" w:rsidRDefault="000C35DF" w:rsidP="000C35DF">
      <w:pPr>
        <w:jc w:val="center"/>
        <w:rPr>
          <w:b/>
          <w:sz w:val="24"/>
          <w:szCs w:val="24"/>
          <w:lang w:eastAsia="ru-RU"/>
        </w:rPr>
      </w:pPr>
      <w:r w:rsidRPr="000C35DF">
        <w:rPr>
          <w:b/>
          <w:sz w:val="24"/>
          <w:szCs w:val="24"/>
          <w:lang w:eastAsia="ru-RU"/>
        </w:rPr>
        <w:t>О ЗАХОРОНЕНИИ</w:t>
      </w:r>
    </w:p>
    <w:p w:rsidR="000C35DF" w:rsidRPr="000C35DF" w:rsidRDefault="000C35DF" w:rsidP="000C35DF">
      <w:pPr>
        <w:ind w:firstLine="709"/>
        <w:rPr>
          <w:sz w:val="24"/>
          <w:szCs w:val="24"/>
          <w:lang w:eastAsia="ru-RU"/>
        </w:rPr>
      </w:pPr>
    </w:p>
    <w:p w:rsidR="000C35DF" w:rsidRPr="000C35DF" w:rsidRDefault="000C35DF" w:rsidP="000C35DF">
      <w:pPr>
        <w:ind w:firstLine="709"/>
        <w:rPr>
          <w:sz w:val="24"/>
          <w:szCs w:val="24"/>
          <w:lang w:eastAsia="ru-RU"/>
        </w:rPr>
      </w:pPr>
    </w:p>
    <w:p w:rsidR="000C35DF" w:rsidRPr="000C35DF" w:rsidRDefault="000C35DF" w:rsidP="000C35DF">
      <w:pPr>
        <w:ind w:firstLine="709"/>
        <w:rPr>
          <w:sz w:val="24"/>
          <w:szCs w:val="24"/>
          <w:lang w:eastAsia="ru-RU"/>
        </w:rPr>
      </w:pPr>
    </w:p>
    <w:p w:rsidR="000C35DF" w:rsidRPr="000C35DF" w:rsidRDefault="000C35DF" w:rsidP="000C35DF">
      <w:pPr>
        <w:ind w:firstLine="709"/>
        <w:rPr>
          <w:sz w:val="24"/>
          <w:szCs w:val="24"/>
          <w:lang w:eastAsia="ru-RU"/>
        </w:rPr>
      </w:pPr>
      <w:r w:rsidRPr="000C35DF">
        <w:rPr>
          <w:sz w:val="24"/>
          <w:szCs w:val="24"/>
          <w:lang w:eastAsia="ru-RU"/>
        </w:rPr>
        <w:t>Настоящее удостоверение о захоронении выдано Администрацией муниципального образования «Светлянское» гражданину</w:t>
      </w:r>
    </w:p>
    <w:p w:rsidR="000C35DF" w:rsidRPr="000C35DF" w:rsidRDefault="000C35DF" w:rsidP="000C35DF">
      <w:pPr>
        <w:ind w:firstLine="709"/>
        <w:rPr>
          <w:sz w:val="24"/>
          <w:szCs w:val="24"/>
          <w:lang w:eastAsia="ru-RU"/>
        </w:rPr>
      </w:pPr>
      <w:r w:rsidRPr="000C35DF">
        <w:rPr>
          <w:sz w:val="24"/>
          <w:szCs w:val="24"/>
          <w:lang w:eastAsia="ru-RU"/>
        </w:rPr>
        <w:t xml:space="preserve"> _______________________________________________________________________</w:t>
      </w:r>
    </w:p>
    <w:p w:rsidR="000C35DF" w:rsidRPr="000C35DF" w:rsidRDefault="000C35DF" w:rsidP="000C35DF">
      <w:pPr>
        <w:jc w:val="center"/>
        <w:rPr>
          <w:sz w:val="24"/>
          <w:szCs w:val="24"/>
          <w:vertAlign w:val="superscript"/>
          <w:lang w:eastAsia="ru-RU"/>
        </w:rPr>
      </w:pPr>
      <w:r w:rsidRPr="000C35DF">
        <w:rPr>
          <w:sz w:val="24"/>
          <w:szCs w:val="24"/>
          <w:vertAlign w:val="superscript"/>
          <w:lang w:eastAsia="ru-RU"/>
        </w:rPr>
        <w:t>(фамилия, имя, отчество, дата рождения)</w:t>
      </w:r>
    </w:p>
    <w:p w:rsidR="000C35DF" w:rsidRPr="000C35DF" w:rsidRDefault="000C35DF" w:rsidP="000C35DF">
      <w:pPr>
        <w:rPr>
          <w:sz w:val="24"/>
          <w:szCs w:val="24"/>
          <w:lang w:eastAsia="ru-RU"/>
        </w:rPr>
      </w:pPr>
      <w:r w:rsidRPr="000C35DF">
        <w:rPr>
          <w:sz w:val="24"/>
          <w:szCs w:val="24"/>
          <w:lang w:eastAsia="ru-RU"/>
        </w:rPr>
        <w:t xml:space="preserve">в том, что ___.___.20___ года на общественном кладбище _____________________________________________________________________________ </w:t>
      </w:r>
    </w:p>
    <w:p w:rsidR="000C35DF" w:rsidRPr="000C35DF" w:rsidRDefault="000C35DF" w:rsidP="000C35DF">
      <w:pPr>
        <w:jc w:val="center"/>
        <w:rPr>
          <w:sz w:val="24"/>
          <w:szCs w:val="24"/>
          <w:vertAlign w:val="superscript"/>
          <w:lang w:eastAsia="ru-RU"/>
        </w:rPr>
      </w:pPr>
      <w:r w:rsidRPr="000C35DF">
        <w:rPr>
          <w:sz w:val="24"/>
          <w:szCs w:val="24"/>
          <w:vertAlign w:val="superscript"/>
          <w:lang w:eastAsia="ru-RU"/>
        </w:rPr>
        <w:t>(наименование или место нахождения кладбища)</w:t>
      </w:r>
    </w:p>
    <w:p w:rsidR="000C35DF" w:rsidRPr="000C35DF" w:rsidRDefault="000C35DF" w:rsidP="000C35DF">
      <w:pPr>
        <w:rPr>
          <w:sz w:val="24"/>
          <w:szCs w:val="24"/>
          <w:lang w:eastAsia="ru-RU"/>
        </w:rPr>
      </w:pPr>
      <w:r w:rsidRPr="000C35DF">
        <w:rPr>
          <w:sz w:val="24"/>
          <w:szCs w:val="24"/>
          <w:lang w:eastAsia="ru-RU"/>
        </w:rPr>
        <w:t xml:space="preserve">муниципального образования «Светлянское» Воткинского района Удмуртской Республики, улица (сектор, участок) _________ № ________ было произведено захоронение  ________________________________________________________, умершего  </w:t>
      </w:r>
    </w:p>
    <w:p w:rsidR="000C35DF" w:rsidRPr="000C35DF" w:rsidRDefault="000C35DF" w:rsidP="000C35DF">
      <w:pPr>
        <w:ind w:left="2410"/>
        <w:rPr>
          <w:sz w:val="24"/>
          <w:szCs w:val="24"/>
          <w:vertAlign w:val="superscript"/>
          <w:lang w:eastAsia="ru-RU"/>
        </w:rPr>
      </w:pPr>
      <w:r w:rsidRPr="000C35DF">
        <w:rPr>
          <w:sz w:val="24"/>
          <w:szCs w:val="24"/>
          <w:vertAlign w:val="superscript"/>
          <w:lang w:eastAsia="ru-RU"/>
        </w:rPr>
        <w:t xml:space="preserve">(фамилия, имя, отчество </w:t>
      </w:r>
      <w:proofErr w:type="gramStart"/>
      <w:r w:rsidRPr="000C35DF">
        <w:rPr>
          <w:sz w:val="24"/>
          <w:szCs w:val="24"/>
          <w:vertAlign w:val="superscript"/>
          <w:lang w:eastAsia="ru-RU"/>
        </w:rPr>
        <w:t>умершего</w:t>
      </w:r>
      <w:proofErr w:type="gramEnd"/>
      <w:r w:rsidRPr="000C35DF">
        <w:rPr>
          <w:sz w:val="24"/>
          <w:szCs w:val="24"/>
          <w:vertAlign w:val="superscript"/>
          <w:lang w:eastAsia="ru-RU"/>
        </w:rPr>
        <w:t>)</w:t>
      </w:r>
    </w:p>
    <w:p w:rsidR="000C35DF" w:rsidRPr="000C35DF" w:rsidRDefault="000C35DF" w:rsidP="000C35DF">
      <w:pPr>
        <w:rPr>
          <w:sz w:val="24"/>
          <w:szCs w:val="24"/>
          <w:vertAlign w:val="superscript"/>
          <w:lang w:eastAsia="ru-RU"/>
        </w:rPr>
      </w:pPr>
      <w:r w:rsidRPr="000C35DF">
        <w:rPr>
          <w:sz w:val="24"/>
          <w:szCs w:val="24"/>
          <w:lang w:eastAsia="ru-RU"/>
        </w:rPr>
        <w:t>___.___.20___ года.</w:t>
      </w:r>
    </w:p>
    <w:p w:rsidR="000C35DF" w:rsidRPr="000C35DF" w:rsidRDefault="000C35DF" w:rsidP="000C35DF">
      <w:pPr>
        <w:rPr>
          <w:sz w:val="24"/>
          <w:szCs w:val="24"/>
          <w:lang w:eastAsia="ru-RU"/>
        </w:rPr>
      </w:pPr>
    </w:p>
    <w:p w:rsidR="000C35DF" w:rsidRPr="000C35DF" w:rsidRDefault="000C35DF" w:rsidP="000C35DF">
      <w:pPr>
        <w:rPr>
          <w:sz w:val="24"/>
          <w:szCs w:val="24"/>
          <w:lang w:eastAsia="ru-RU"/>
        </w:rPr>
      </w:pPr>
    </w:p>
    <w:p w:rsidR="000C35DF" w:rsidRPr="000C35DF" w:rsidRDefault="000C35DF" w:rsidP="000C35DF">
      <w:pPr>
        <w:rPr>
          <w:sz w:val="24"/>
          <w:szCs w:val="24"/>
          <w:lang w:eastAsia="ru-RU"/>
        </w:rPr>
      </w:pPr>
      <w:r w:rsidRPr="000C35DF">
        <w:rPr>
          <w:sz w:val="24"/>
          <w:szCs w:val="24"/>
          <w:lang w:eastAsia="ru-RU"/>
        </w:rPr>
        <w:t>_____________________</w:t>
      </w:r>
      <w:r w:rsidRPr="000C35DF">
        <w:rPr>
          <w:sz w:val="24"/>
          <w:szCs w:val="24"/>
          <w:lang w:eastAsia="ru-RU"/>
        </w:rPr>
        <w:tab/>
        <w:t xml:space="preserve">  ____________________      _____________________________</w:t>
      </w:r>
    </w:p>
    <w:p w:rsidR="000C35DF" w:rsidRPr="000C35DF" w:rsidRDefault="000C35DF" w:rsidP="000C35DF">
      <w:pPr>
        <w:rPr>
          <w:sz w:val="24"/>
          <w:szCs w:val="24"/>
          <w:vertAlign w:val="superscript"/>
          <w:lang w:eastAsia="ru-RU"/>
        </w:rPr>
      </w:pPr>
      <w:r w:rsidRPr="000C35DF">
        <w:rPr>
          <w:sz w:val="24"/>
          <w:szCs w:val="24"/>
          <w:vertAlign w:val="superscript"/>
          <w:lang w:eastAsia="ru-RU"/>
        </w:rPr>
        <w:t xml:space="preserve">(дата выдачи удостоверения) </w:t>
      </w:r>
      <w:r w:rsidRPr="000C35DF">
        <w:rPr>
          <w:sz w:val="24"/>
          <w:szCs w:val="24"/>
          <w:vertAlign w:val="superscript"/>
          <w:lang w:eastAsia="ru-RU"/>
        </w:rPr>
        <w:tab/>
      </w:r>
      <w:r w:rsidRPr="000C35DF">
        <w:rPr>
          <w:sz w:val="24"/>
          <w:szCs w:val="24"/>
          <w:vertAlign w:val="superscript"/>
          <w:lang w:eastAsia="ru-RU"/>
        </w:rPr>
        <w:tab/>
      </w:r>
      <w:r w:rsidRPr="000C35DF">
        <w:rPr>
          <w:sz w:val="24"/>
          <w:szCs w:val="24"/>
          <w:vertAlign w:val="superscript"/>
          <w:lang w:eastAsia="ru-RU"/>
        </w:rPr>
        <w:tab/>
        <w:t xml:space="preserve">(подпись, печать) </w:t>
      </w:r>
      <w:r w:rsidRPr="000C35DF">
        <w:rPr>
          <w:sz w:val="24"/>
          <w:szCs w:val="24"/>
          <w:vertAlign w:val="superscript"/>
          <w:lang w:eastAsia="ru-RU"/>
        </w:rPr>
        <w:tab/>
      </w:r>
      <w:r w:rsidRPr="000C35DF">
        <w:rPr>
          <w:sz w:val="24"/>
          <w:szCs w:val="24"/>
          <w:vertAlign w:val="superscript"/>
          <w:lang w:eastAsia="ru-RU"/>
        </w:rPr>
        <w:tab/>
        <w:t xml:space="preserve">    (фамилия, инициалы должностного лица)</w:t>
      </w:r>
    </w:p>
    <w:p w:rsidR="000C35DF" w:rsidRPr="000C35DF" w:rsidRDefault="000C35DF" w:rsidP="000C35DF">
      <w:pPr>
        <w:ind w:firstLine="709"/>
        <w:rPr>
          <w:b/>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p>
    <w:p w:rsidR="000C35DF" w:rsidRPr="000C35DF" w:rsidRDefault="000C35DF" w:rsidP="000C35DF">
      <w:pPr>
        <w:ind w:left="5670"/>
        <w:jc w:val="right"/>
        <w:rPr>
          <w:sz w:val="24"/>
          <w:szCs w:val="24"/>
          <w:lang w:eastAsia="ru-RU"/>
        </w:rPr>
      </w:pPr>
      <w:r w:rsidRPr="000C35DF">
        <w:rPr>
          <w:sz w:val="24"/>
          <w:szCs w:val="24"/>
          <w:lang w:eastAsia="ru-RU"/>
        </w:rPr>
        <w:t>ПРИЛОЖЕНИЕ № 2</w:t>
      </w:r>
    </w:p>
    <w:p w:rsidR="000C35DF" w:rsidRPr="000C35DF" w:rsidRDefault="000C35DF" w:rsidP="000C35DF">
      <w:pPr>
        <w:jc w:val="right"/>
        <w:rPr>
          <w:sz w:val="24"/>
          <w:szCs w:val="24"/>
          <w:lang w:eastAsia="ru-RU"/>
        </w:rPr>
      </w:pPr>
      <w:r w:rsidRPr="000C35DF">
        <w:rPr>
          <w:sz w:val="24"/>
          <w:szCs w:val="24"/>
          <w:lang w:eastAsia="ru-RU"/>
        </w:rPr>
        <w:t xml:space="preserve">к Положению «О порядке организации </w:t>
      </w:r>
    </w:p>
    <w:p w:rsidR="000C35DF" w:rsidRPr="000C35DF" w:rsidRDefault="000C35DF" w:rsidP="000C35DF">
      <w:pPr>
        <w:jc w:val="right"/>
        <w:rPr>
          <w:sz w:val="24"/>
          <w:szCs w:val="24"/>
          <w:lang w:eastAsia="ru-RU"/>
        </w:rPr>
      </w:pPr>
      <w:r w:rsidRPr="000C35DF">
        <w:rPr>
          <w:sz w:val="24"/>
          <w:szCs w:val="24"/>
          <w:lang w:eastAsia="ru-RU"/>
        </w:rPr>
        <w:t xml:space="preserve">ритуальных услуг и </w:t>
      </w:r>
      <w:proofErr w:type="gramStart"/>
      <w:r w:rsidRPr="000C35DF">
        <w:rPr>
          <w:sz w:val="24"/>
          <w:szCs w:val="24"/>
          <w:lang w:eastAsia="ru-RU"/>
        </w:rPr>
        <w:t>содержании</w:t>
      </w:r>
      <w:proofErr w:type="gramEnd"/>
      <w:r w:rsidRPr="000C35DF">
        <w:rPr>
          <w:sz w:val="24"/>
          <w:szCs w:val="24"/>
          <w:lang w:eastAsia="ru-RU"/>
        </w:rPr>
        <w:t xml:space="preserve"> мест захоронения </w:t>
      </w:r>
    </w:p>
    <w:p w:rsidR="000C35DF" w:rsidRPr="000C35DF" w:rsidRDefault="000C35DF" w:rsidP="000C35DF">
      <w:pPr>
        <w:jc w:val="right"/>
        <w:rPr>
          <w:sz w:val="24"/>
          <w:szCs w:val="24"/>
          <w:lang w:eastAsia="ru-RU"/>
        </w:rPr>
      </w:pPr>
      <w:r w:rsidRPr="000C35DF">
        <w:rPr>
          <w:sz w:val="24"/>
          <w:szCs w:val="24"/>
          <w:lang w:eastAsia="ru-RU"/>
        </w:rPr>
        <w:t>в муниципальном образовании «Светлянское»</w:t>
      </w:r>
    </w:p>
    <w:p w:rsidR="000C35DF" w:rsidRPr="000C35DF" w:rsidRDefault="000C35DF" w:rsidP="000C35DF">
      <w:pPr>
        <w:ind w:firstLine="709"/>
        <w:rPr>
          <w:sz w:val="24"/>
          <w:szCs w:val="24"/>
          <w:lang w:eastAsia="ru-RU"/>
        </w:rPr>
      </w:pPr>
    </w:p>
    <w:p w:rsidR="000C35DF" w:rsidRPr="000C35DF" w:rsidRDefault="000C35DF" w:rsidP="000C35DF">
      <w:pPr>
        <w:rPr>
          <w:b/>
          <w:sz w:val="24"/>
          <w:szCs w:val="24"/>
          <w:lang w:eastAsia="ru-RU"/>
        </w:rPr>
      </w:pPr>
    </w:p>
    <w:p w:rsidR="000C35DF" w:rsidRPr="000C35DF" w:rsidRDefault="000C35DF" w:rsidP="000C35DF">
      <w:pPr>
        <w:rPr>
          <w:b/>
          <w:sz w:val="24"/>
          <w:szCs w:val="24"/>
          <w:lang w:eastAsia="ru-RU"/>
        </w:rPr>
      </w:pPr>
    </w:p>
    <w:p w:rsidR="000C35DF" w:rsidRPr="000C35DF" w:rsidRDefault="000C35DF" w:rsidP="000C35DF">
      <w:pPr>
        <w:jc w:val="center"/>
        <w:rPr>
          <w:b/>
          <w:sz w:val="24"/>
          <w:szCs w:val="24"/>
          <w:lang w:eastAsia="ru-RU"/>
        </w:rPr>
      </w:pPr>
      <w:r w:rsidRPr="000C35DF">
        <w:rPr>
          <w:b/>
          <w:sz w:val="24"/>
          <w:szCs w:val="24"/>
          <w:lang w:eastAsia="ru-RU"/>
        </w:rPr>
        <w:t>УДОСТОВЕРЕНИЕ № ____</w:t>
      </w:r>
    </w:p>
    <w:p w:rsidR="000C35DF" w:rsidRPr="000C35DF" w:rsidRDefault="000C35DF" w:rsidP="000C35DF">
      <w:pPr>
        <w:jc w:val="center"/>
        <w:rPr>
          <w:b/>
          <w:sz w:val="24"/>
          <w:szCs w:val="24"/>
          <w:lang w:eastAsia="ru-RU"/>
        </w:rPr>
      </w:pPr>
      <w:r w:rsidRPr="000C35DF">
        <w:rPr>
          <w:b/>
          <w:sz w:val="24"/>
          <w:szCs w:val="24"/>
          <w:lang w:eastAsia="ru-RU"/>
        </w:rPr>
        <w:t>О СЕМЕЙНОМ (РОДОВОМ) ЗАХОРОНЕНИИ</w:t>
      </w:r>
    </w:p>
    <w:p w:rsidR="000C35DF" w:rsidRPr="000C35DF" w:rsidRDefault="000C35DF" w:rsidP="000C35DF">
      <w:pPr>
        <w:ind w:firstLine="709"/>
        <w:rPr>
          <w:sz w:val="24"/>
          <w:szCs w:val="24"/>
          <w:lang w:eastAsia="ru-RU"/>
        </w:rPr>
      </w:pPr>
    </w:p>
    <w:p w:rsidR="000C35DF" w:rsidRPr="000C35DF" w:rsidRDefault="000C35DF" w:rsidP="000C35DF">
      <w:pPr>
        <w:ind w:firstLine="709"/>
        <w:rPr>
          <w:sz w:val="24"/>
          <w:szCs w:val="24"/>
          <w:lang w:eastAsia="ru-RU"/>
        </w:rPr>
      </w:pPr>
    </w:p>
    <w:p w:rsidR="000C35DF" w:rsidRPr="000C35DF" w:rsidRDefault="000C35DF" w:rsidP="000C35DF">
      <w:pPr>
        <w:ind w:firstLine="709"/>
        <w:rPr>
          <w:sz w:val="24"/>
          <w:szCs w:val="24"/>
          <w:lang w:eastAsia="ru-RU"/>
        </w:rPr>
      </w:pPr>
      <w:r w:rsidRPr="000C35DF">
        <w:rPr>
          <w:sz w:val="24"/>
          <w:szCs w:val="24"/>
          <w:lang w:eastAsia="ru-RU"/>
        </w:rPr>
        <w:t>Настоящее удостоверение о родовом (семейном) захоронении выдано Администрац</w:t>
      </w:r>
      <w:r w:rsidRPr="000C35DF">
        <w:rPr>
          <w:sz w:val="24"/>
          <w:szCs w:val="24"/>
          <w:lang w:eastAsia="ru-RU"/>
        </w:rPr>
        <w:t>и</w:t>
      </w:r>
      <w:r w:rsidRPr="000C35DF">
        <w:rPr>
          <w:sz w:val="24"/>
          <w:szCs w:val="24"/>
          <w:lang w:eastAsia="ru-RU"/>
        </w:rPr>
        <w:t>ей муниципального образования «Светлянское» гражданину _____________________________________________________________________________</w:t>
      </w:r>
    </w:p>
    <w:p w:rsidR="000C35DF" w:rsidRPr="000C35DF" w:rsidRDefault="000C35DF" w:rsidP="000C35DF">
      <w:pPr>
        <w:jc w:val="center"/>
        <w:rPr>
          <w:sz w:val="24"/>
          <w:szCs w:val="24"/>
          <w:vertAlign w:val="superscript"/>
          <w:lang w:eastAsia="ru-RU"/>
        </w:rPr>
      </w:pPr>
      <w:r w:rsidRPr="000C35DF">
        <w:rPr>
          <w:sz w:val="24"/>
          <w:szCs w:val="24"/>
          <w:vertAlign w:val="superscript"/>
          <w:lang w:eastAsia="ru-RU"/>
        </w:rPr>
        <w:t>(фамилия, имя, отчество, дата рождения)</w:t>
      </w:r>
    </w:p>
    <w:p w:rsidR="000C35DF" w:rsidRPr="000C35DF" w:rsidRDefault="000C35DF" w:rsidP="000C35DF">
      <w:pPr>
        <w:rPr>
          <w:sz w:val="24"/>
          <w:szCs w:val="24"/>
          <w:lang w:eastAsia="ru-RU"/>
        </w:rPr>
      </w:pPr>
      <w:r w:rsidRPr="000C35DF">
        <w:rPr>
          <w:sz w:val="24"/>
          <w:szCs w:val="24"/>
          <w:lang w:eastAsia="ru-RU"/>
        </w:rPr>
        <w:t xml:space="preserve">в том, что постановлением Администрации муниципального образования «Светлянское» от __.___.20___ года № _____ на общественном кладбище _____________________________________________________________________________ </w:t>
      </w:r>
    </w:p>
    <w:p w:rsidR="000C35DF" w:rsidRPr="000C35DF" w:rsidRDefault="000C35DF" w:rsidP="000C35DF">
      <w:pPr>
        <w:jc w:val="center"/>
        <w:rPr>
          <w:sz w:val="24"/>
          <w:szCs w:val="24"/>
          <w:vertAlign w:val="superscript"/>
          <w:lang w:eastAsia="ru-RU"/>
        </w:rPr>
      </w:pPr>
      <w:r w:rsidRPr="000C35DF">
        <w:rPr>
          <w:sz w:val="24"/>
          <w:szCs w:val="24"/>
          <w:vertAlign w:val="superscript"/>
          <w:lang w:eastAsia="ru-RU"/>
        </w:rPr>
        <w:t>(наименование или место нахождения кладбища)</w:t>
      </w:r>
    </w:p>
    <w:p w:rsidR="000C35DF" w:rsidRPr="000C35DF" w:rsidRDefault="000C35DF" w:rsidP="000C35DF">
      <w:pPr>
        <w:rPr>
          <w:sz w:val="24"/>
          <w:szCs w:val="24"/>
          <w:lang w:eastAsia="ru-RU"/>
        </w:rPr>
      </w:pPr>
      <w:r w:rsidRPr="000C35DF">
        <w:rPr>
          <w:sz w:val="24"/>
          <w:szCs w:val="24"/>
          <w:lang w:eastAsia="ru-RU"/>
        </w:rPr>
        <w:t>муниципального образования «Светлянское» Воткинского района Удмуртской Республики, улица (сектор, участок) _________ № ________ для создания семейного (родового) захорон</w:t>
      </w:r>
      <w:r w:rsidRPr="000C35DF">
        <w:rPr>
          <w:sz w:val="24"/>
          <w:szCs w:val="24"/>
          <w:lang w:eastAsia="ru-RU"/>
        </w:rPr>
        <w:t>е</w:t>
      </w:r>
      <w:r w:rsidRPr="000C35DF">
        <w:rPr>
          <w:sz w:val="24"/>
          <w:szCs w:val="24"/>
          <w:lang w:eastAsia="ru-RU"/>
        </w:rPr>
        <w:t>ния предоставлен (зарезервирован) участок земли размером ____________________________ для __________ захоронений:</w:t>
      </w:r>
    </w:p>
    <w:p w:rsidR="000C35DF" w:rsidRPr="000C35DF" w:rsidRDefault="000C35DF" w:rsidP="000C35DF">
      <w:pPr>
        <w:rPr>
          <w:sz w:val="24"/>
          <w:szCs w:val="24"/>
          <w:lang w:eastAsia="ru-RU"/>
        </w:rPr>
      </w:pPr>
    </w:p>
    <w:tbl>
      <w:tblPr>
        <w:tblStyle w:val="ac"/>
        <w:tblW w:w="10165" w:type="dxa"/>
        <w:tblInd w:w="-459" w:type="dxa"/>
        <w:tblLook w:val="04A0"/>
      </w:tblPr>
      <w:tblGrid>
        <w:gridCol w:w="540"/>
        <w:gridCol w:w="2206"/>
        <w:gridCol w:w="935"/>
        <w:gridCol w:w="1500"/>
        <w:gridCol w:w="1003"/>
        <w:gridCol w:w="1145"/>
        <w:gridCol w:w="1165"/>
        <w:gridCol w:w="1671"/>
      </w:tblGrid>
      <w:tr w:rsidR="000C35DF" w:rsidRPr="000C35DF" w:rsidTr="000C35DF">
        <w:tc>
          <w:tcPr>
            <w:tcW w:w="540" w:type="dxa"/>
          </w:tcPr>
          <w:p w:rsidR="000C35DF" w:rsidRPr="000C35DF" w:rsidRDefault="000C35DF" w:rsidP="000C35DF">
            <w:pPr>
              <w:jc w:val="center"/>
              <w:rPr>
                <w:sz w:val="24"/>
                <w:szCs w:val="24"/>
                <w:lang w:eastAsia="ru-RU"/>
              </w:rPr>
            </w:pPr>
            <w:r w:rsidRPr="000C35DF">
              <w:rPr>
                <w:sz w:val="24"/>
                <w:szCs w:val="24"/>
                <w:lang w:eastAsia="ru-RU"/>
              </w:rPr>
              <w:t xml:space="preserve">№ </w:t>
            </w:r>
            <w:proofErr w:type="spellStart"/>
            <w:proofErr w:type="gramStart"/>
            <w:r w:rsidRPr="000C35DF">
              <w:rPr>
                <w:sz w:val="24"/>
                <w:szCs w:val="24"/>
                <w:lang w:eastAsia="ru-RU"/>
              </w:rPr>
              <w:t>п</w:t>
            </w:r>
            <w:proofErr w:type="spellEnd"/>
            <w:proofErr w:type="gramEnd"/>
            <w:r w:rsidRPr="000C35DF">
              <w:rPr>
                <w:sz w:val="24"/>
                <w:szCs w:val="24"/>
                <w:lang w:eastAsia="ru-RU"/>
              </w:rPr>
              <w:t>/</w:t>
            </w:r>
            <w:proofErr w:type="spellStart"/>
            <w:r w:rsidRPr="000C35DF">
              <w:rPr>
                <w:sz w:val="24"/>
                <w:szCs w:val="24"/>
                <w:lang w:eastAsia="ru-RU"/>
              </w:rPr>
              <w:t>п</w:t>
            </w:r>
            <w:proofErr w:type="spellEnd"/>
          </w:p>
        </w:tc>
        <w:tc>
          <w:tcPr>
            <w:tcW w:w="2206" w:type="dxa"/>
          </w:tcPr>
          <w:p w:rsidR="000C35DF" w:rsidRPr="000C35DF" w:rsidRDefault="000C35DF" w:rsidP="000C35DF">
            <w:pPr>
              <w:jc w:val="center"/>
              <w:rPr>
                <w:sz w:val="24"/>
                <w:szCs w:val="24"/>
                <w:lang w:eastAsia="ru-RU"/>
              </w:rPr>
            </w:pPr>
            <w:r w:rsidRPr="000C35DF">
              <w:rPr>
                <w:sz w:val="24"/>
                <w:szCs w:val="24"/>
                <w:lang w:eastAsia="ru-RU"/>
              </w:rPr>
              <w:t>Фамилия,</w:t>
            </w:r>
          </w:p>
          <w:p w:rsidR="000C35DF" w:rsidRPr="000C35DF" w:rsidRDefault="000C35DF" w:rsidP="000C35DF">
            <w:pPr>
              <w:jc w:val="center"/>
              <w:rPr>
                <w:sz w:val="24"/>
                <w:szCs w:val="24"/>
                <w:lang w:eastAsia="ru-RU"/>
              </w:rPr>
            </w:pPr>
            <w:r w:rsidRPr="000C35DF">
              <w:rPr>
                <w:sz w:val="24"/>
                <w:szCs w:val="24"/>
                <w:lang w:eastAsia="ru-RU"/>
              </w:rPr>
              <w:t>Имя</w:t>
            </w:r>
          </w:p>
          <w:p w:rsidR="000C35DF" w:rsidRPr="000C35DF" w:rsidRDefault="000C35DF" w:rsidP="000C35DF">
            <w:pPr>
              <w:jc w:val="center"/>
              <w:rPr>
                <w:sz w:val="24"/>
                <w:szCs w:val="24"/>
                <w:lang w:eastAsia="ru-RU"/>
              </w:rPr>
            </w:pPr>
            <w:r w:rsidRPr="000C35DF">
              <w:rPr>
                <w:sz w:val="24"/>
                <w:szCs w:val="24"/>
                <w:lang w:eastAsia="ru-RU"/>
              </w:rPr>
              <w:t>Отчество</w:t>
            </w:r>
          </w:p>
          <w:p w:rsidR="000C35DF" w:rsidRPr="000C35DF" w:rsidRDefault="000C35DF" w:rsidP="000C35DF">
            <w:pPr>
              <w:jc w:val="center"/>
              <w:rPr>
                <w:sz w:val="24"/>
                <w:szCs w:val="24"/>
                <w:lang w:eastAsia="ru-RU"/>
              </w:rPr>
            </w:pPr>
            <w:r w:rsidRPr="000C35DF">
              <w:rPr>
                <w:sz w:val="24"/>
                <w:szCs w:val="24"/>
                <w:lang w:eastAsia="ru-RU"/>
              </w:rPr>
              <w:t>захороненного</w:t>
            </w:r>
          </w:p>
        </w:tc>
        <w:tc>
          <w:tcPr>
            <w:tcW w:w="935" w:type="dxa"/>
          </w:tcPr>
          <w:p w:rsidR="000C35DF" w:rsidRPr="000C35DF" w:rsidRDefault="000C35DF" w:rsidP="000C35DF">
            <w:pPr>
              <w:jc w:val="center"/>
              <w:rPr>
                <w:sz w:val="24"/>
                <w:szCs w:val="24"/>
                <w:lang w:eastAsia="ru-RU"/>
              </w:rPr>
            </w:pPr>
            <w:r w:rsidRPr="000C35DF">
              <w:rPr>
                <w:sz w:val="24"/>
                <w:szCs w:val="24"/>
                <w:lang w:eastAsia="ru-RU"/>
              </w:rPr>
              <w:t>Дата</w:t>
            </w:r>
          </w:p>
          <w:p w:rsidR="000C35DF" w:rsidRPr="000C35DF" w:rsidRDefault="000C35DF" w:rsidP="000C35DF">
            <w:pPr>
              <w:jc w:val="center"/>
              <w:rPr>
                <w:sz w:val="24"/>
                <w:szCs w:val="24"/>
                <w:lang w:eastAsia="ru-RU"/>
              </w:rPr>
            </w:pPr>
            <w:r w:rsidRPr="000C35DF">
              <w:rPr>
                <w:sz w:val="24"/>
                <w:szCs w:val="24"/>
                <w:lang w:eastAsia="ru-RU"/>
              </w:rPr>
              <w:t>смерти</w:t>
            </w:r>
          </w:p>
        </w:tc>
        <w:tc>
          <w:tcPr>
            <w:tcW w:w="1500" w:type="dxa"/>
          </w:tcPr>
          <w:p w:rsidR="000C35DF" w:rsidRPr="000C35DF" w:rsidRDefault="000C35DF" w:rsidP="000C35DF">
            <w:pPr>
              <w:jc w:val="center"/>
              <w:rPr>
                <w:sz w:val="24"/>
                <w:szCs w:val="24"/>
                <w:lang w:eastAsia="ru-RU"/>
              </w:rPr>
            </w:pPr>
            <w:r w:rsidRPr="000C35DF">
              <w:rPr>
                <w:sz w:val="24"/>
                <w:szCs w:val="24"/>
                <w:lang w:eastAsia="ru-RU"/>
              </w:rPr>
              <w:t>Дата</w:t>
            </w:r>
          </w:p>
          <w:p w:rsidR="000C35DF" w:rsidRPr="000C35DF" w:rsidRDefault="000C35DF" w:rsidP="000C35DF">
            <w:pPr>
              <w:jc w:val="center"/>
              <w:rPr>
                <w:sz w:val="24"/>
                <w:szCs w:val="24"/>
                <w:lang w:eastAsia="ru-RU"/>
              </w:rPr>
            </w:pPr>
            <w:r w:rsidRPr="000C35DF">
              <w:rPr>
                <w:sz w:val="24"/>
                <w:szCs w:val="24"/>
                <w:lang w:eastAsia="ru-RU"/>
              </w:rPr>
              <w:t>захоронения</w:t>
            </w:r>
          </w:p>
        </w:tc>
        <w:tc>
          <w:tcPr>
            <w:tcW w:w="1003" w:type="dxa"/>
          </w:tcPr>
          <w:p w:rsidR="000C35DF" w:rsidRPr="000C35DF" w:rsidRDefault="000C35DF" w:rsidP="000C35DF">
            <w:pPr>
              <w:jc w:val="center"/>
              <w:rPr>
                <w:sz w:val="24"/>
                <w:szCs w:val="24"/>
                <w:lang w:eastAsia="ru-RU"/>
              </w:rPr>
            </w:pPr>
            <w:proofErr w:type="spellStart"/>
            <w:r w:rsidRPr="000C35DF">
              <w:rPr>
                <w:sz w:val="24"/>
                <w:szCs w:val="24"/>
                <w:lang w:eastAsia="ru-RU"/>
              </w:rPr>
              <w:t>Рег</w:t>
            </w:r>
            <w:proofErr w:type="spellEnd"/>
            <w:r w:rsidRPr="000C35DF">
              <w:rPr>
                <w:sz w:val="24"/>
                <w:szCs w:val="24"/>
                <w:lang w:eastAsia="ru-RU"/>
              </w:rPr>
              <w:t>. №</w:t>
            </w:r>
          </w:p>
          <w:p w:rsidR="000C35DF" w:rsidRPr="000C35DF" w:rsidRDefault="000C35DF" w:rsidP="000C35DF">
            <w:pPr>
              <w:jc w:val="center"/>
              <w:rPr>
                <w:sz w:val="24"/>
                <w:szCs w:val="24"/>
                <w:lang w:eastAsia="ru-RU"/>
              </w:rPr>
            </w:pPr>
            <w:proofErr w:type="spellStart"/>
            <w:proofErr w:type="gramStart"/>
            <w:r w:rsidRPr="000C35DF">
              <w:rPr>
                <w:sz w:val="24"/>
                <w:szCs w:val="24"/>
                <w:lang w:eastAsia="ru-RU"/>
              </w:rPr>
              <w:t>Захоро-нения</w:t>
            </w:r>
            <w:proofErr w:type="spellEnd"/>
            <w:proofErr w:type="gramEnd"/>
          </w:p>
        </w:tc>
        <w:tc>
          <w:tcPr>
            <w:tcW w:w="1145" w:type="dxa"/>
          </w:tcPr>
          <w:p w:rsidR="000C35DF" w:rsidRPr="000C35DF" w:rsidRDefault="000C35DF" w:rsidP="000C35DF">
            <w:pPr>
              <w:jc w:val="center"/>
              <w:rPr>
                <w:sz w:val="24"/>
                <w:szCs w:val="24"/>
                <w:lang w:eastAsia="ru-RU"/>
              </w:rPr>
            </w:pPr>
            <w:r w:rsidRPr="000C35DF">
              <w:rPr>
                <w:sz w:val="24"/>
                <w:szCs w:val="24"/>
                <w:lang w:eastAsia="ru-RU"/>
              </w:rPr>
              <w:t>Дата</w:t>
            </w:r>
          </w:p>
          <w:p w:rsidR="000C35DF" w:rsidRPr="000C35DF" w:rsidRDefault="000C35DF" w:rsidP="000C35DF">
            <w:pPr>
              <w:jc w:val="center"/>
              <w:rPr>
                <w:sz w:val="24"/>
                <w:szCs w:val="24"/>
                <w:lang w:eastAsia="ru-RU"/>
              </w:rPr>
            </w:pPr>
            <w:r w:rsidRPr="000C35DF">
              <w:rPr>
                <w:sz w:val="24"/>
                <w:szCs w:val="24"/>
                <w:lang w:eastAsia="ru-RU"/>
              </w:rPr>
              <w:t>внесения</w:t>
            </w:r>
          </w:p>
          <w:p w:rsidR="000C35DF" w:rsidRPr="000C35DF" w:rsidRDefault="000C35DF" w:rsidP="000C35DF">
            <w:pPr>
              <w:jc w:val="center"/>
              <w:rPr>
                <w:sz w:val="24"/>
                <w:szCs w:val="24"/>
                <w:lang w:eastAsia="ru-RU"/>
              </w:rPr>
            </w:pPr>
            <w:r w:rsidRPr="000C35DF">
              <w:rPr>
                <w:sz w:val="24"/>
                <w:szCs w:val="24"/>
                <w:lang w:eastAsia="ru-RU"/>
              </w:rPr>
              <w:t>записи</w:t>
            </w:r>
          </w:p>
        </w:tc>
        <w:tc>
          <w:tcPr>
            <w:tcW w:w="1165" w:type="dxa"/>
          </w:tcPr>
          <w:p w:rsidR="000C35DF" w:rsidRPr="000C35DF" w:rsidRDefault="000C35DF" w:rsidP="000C35DF">
            <w:pPr>
              <w:jc w:val="center"/>
              <w:rPr>
                <w:sz w:val="24"/>
                <w:szCs w:val="24"/>
                <w:lang w:eastAsia="ru-RU"/>
              </w:rPr>
            </w:pPr>
            <w:r w:rsidRPr="000C35DF">
              <w:rPr>
                <w:sz w:val="24"/>
                <w:szCs w:val="24"/>
                <w:lang w:eastAsia="ru-RU"/>
              </w:rPr>
              <w:t xml:space="preserve">Подпись, </w:t>
            </w:r>
          </w:p>
          <w:p w:rsidR="000C35DF" w:rsidRPr="000C35DF" w:rsidRDefault="000C35DF" w:rsidP="000C35DF">
            <w:pPr>
              <w:jc w:val="center"/>
              <w:rPr>
                <w:sz w:val="24"/>
                <w:szCs w:val="24"/>
                <w:lang w:eastAsia="ru-RU"/>
              </w:rPr>
            </w:pPr>
            <w:r w:rsidRPr="000C35DF">
              <w:rPr>
                <w:sz w:val="24"/>
                <w:szCs w:val="24"/>
                <w:lang w:eastAsia="ru-RU"/>
              </w:rPr>
              <w:t>печать</w:t>
            </w:r>
          </w:p>
        </w:tc>
        <w:tc>
          <w:tcPr>
            <w:tcW w:w="1671" w:type="dxa"/>
          </w:tcPr>
          <w:p w:rsidR="000C35DF" w:rsidRPr="000C35DF" w:rsidRDefault="000C35DF" w:rsidP="000C35DF">
            <w:pPr>
              <w:jc w:val="center"/>
              <w:rPr>
                <w:sz w:val="24"/>
                <w:szCs w:val="24"/>
                <w:lang w:eastAsia="ru-RU"/>
              </w:rPr>
            </w:pPr>
            <w:r w:rsidRPr="000C35DF">
              <w:rPr>
                <w:sz w:val="24"/>
                <w:szCs w:val="24"/>
                <w:lang w:eastAsia="ru-RU"/>
              </w:rPr>
              <w:t>Ф.И.О.</w:t>
            </w:r>
          </w:p>
          <w:p w:rsidR="000C35DF" w:rsidRPr="000C35DF" w:rsidRDefault="000C35DF" w:rsidP="000C35DF">
            <w:pPr>
              <w:jc w:val="center"/>
              <w:rPr>
                <w:sz w:val="24"/>
                <w:szCs w:val="24"/>
                <w:lang w:eastAsia="ru-RU"/>
              </w:rPr>
            </w:pPr>
            <w:r w:rsidRPr="000C35DF">
              <w:rPr>
                <w:sz w:val="24"/>
                <w:szCs w:val="24"/>
                <w:lang w:eastAsia="ru-RU"/>
              </w:rPr>
              <w:t>должностного</w:t>
            </w:r>
          </w:p>
          <w:p w:rsidR="000C35DF" w:rsidRPr="000C35DF" w:rsidRDefault="000C35DF" w:rsidP="000C35DF">
            <w:pPr>
              <w:jc w:val="center"/>
              <w:rPr>
                <w:sz w:val="24"/>
                <w:szCs w:val="24"/>
                <w:lang w:eastAsia="ru-RU"/>
              </w:rPr>
            </w:pPr>
            <w:r w:rsidRPr="000C35DF">
              <w:rPr>
                <w:sz w:val="24"/>
                <w:szCs w:val="24"/>
                <w:lang w:eastAsia="ru-RU"/>
              </w:rPr>
              <w:t>лица</w:t>
            </w:r>
          </w:p>
        </w:tc>
      </w:tr>
      <w:tr w:rsidR="000C35DF" w:rsidRPr="000C35DF" w:rsidTr="000C35DF">
        <w:tc>
          <w:tcPr>
            <w:tcW w:w="540" w:type="dxa"/>
          </w:tcPr>
          <w:p w:rsidR="000C35DF" w:rsidRPr="000C35DF" w:rsidRDefault="000C35DF" w:rsidP="000C35DF">
            <w:pPr>
              <w:rPr>
                <w:sz w:val="24"/>
                <w:szCs w:val="24"/>
                <w:lang w:eastAsia="ru-RU"/>
              </w:rPr>
            </w:pPr>
            <w:r w:rsidRPr="000C35DF">
              <w:rPr>
                <w:sz w:val="24"/>
                <w:szCs w:val="24"/>
                <w:lang w:eastAsia="ru-RU"/>
              </w:rPr>
              <w:t>1.</w:t>
            </w:r>
          </w:p>
        </w:tc>
        <w:tc>
          <w:tcPr>
            <w:tcW w:w="2206" w:type="dxa"/>
          </w:tcPr>
          <w:p w:rsidR="000C35DF" w:rsidRPr="000C35DF" w:rsidRDefault="000C35DF" w:rsidP="000C35DF">
            <w:pPr>
              <w:rPr>
                <w:sz w:val="24"/>
                <w:szCs w:val="24"/>
                <w:lang w:eastAsia="ru-RU"/>
              </w:rPr>
            </w:pPr>
            <w:r w:rsidRPr="000C35DF">
              <w:rPr>
                <w:sz w:val="24"/>
                <w:szCs w:val="24"/>
                <w:lang w:eastAsia="ru-RU"/>
              </w:rPr>
              <w:t>Ф_______________</w:t>
            </w:r>
          </w:p>
          <w:p w:rsidR="000C35DF" w:rsidRPr="000C35DF" w:rsidRDefault="000C35DF" w:rsidP="000C35DF">
            <w:pPr>
              <w:rPr>
                <w:sz w:val="24"/>
                <w:szCs w:val="24"/>
                <w:lang w:eastAsia="ru-RU"/>
              </w:rPr>
            </w:pPr>
            <w:r w:rsidRPr="000C35DF">
              <w:rPr>
                <w:sz w:val="24"/>
                <w:szCs w:val="24"/>
                <w:lang w:eastAsia="ru-RU"/>
              </w:rPr>
              <w:t>И_______________</w:t>
            </w:r>
          </w:p>
          <w:p w:rsidR="000C35DF" w:rsidRPr="000C35DF" w:rsidRDefault="000C35DF" w:rsidP="000C35DF">
            <w:pPr>
              <w:rPr>
                <w:sz w:val="24"/>
                <w:szCs w:val="24"/>
                <w:lang w:eastAsia="ru-RU"/>
              </w:rPr>
            </w:pPr>
            <w:r w:rsidRPr="000C35DF">
              <w:rPr>
                <w:sz w:val="24"/>
                <w:szCs w:val="24"/>
                <w:lang w:eastAsia="ru-RU"/>
              </w:rPr>
              <w:t>О_______________</w:t>
            </w:r>
          </w:p>
        </w:tc>
        <w:tc>
          <w:tcPr>
            <w:tcW w:w="935" w:type="dxa"/>
          </w:tcPr>
          <w:p w:rsidR="000C35DF" w:rsidRPr="000C35DF" w:rsidRDefault="000C35DF" w:rsidP="000C35DF">
            <w:pPr>
              <w:rPr>
                <w:sz w:val="24"/>
                <w:szCs w:val="24"/>
                <w:lang w:eastAsia="ru-RU"/>
              </w:rPr>
            </w:pPr>
          </w:p>
        </w:tc>
        <w:tc>
          <w:tcPr>
            <w:tcW w:w="1500" w:type="dxa"/>
          </w:tcPr>
          <w:p w:rsidR="000C35DF" w:rsidRPr="000C35DF" w:rsidRDefault="000C35DF" w:rsidP="000C35DF">
            <w:pPr>
              <w:rPr>
                <w:sz w:val="24"/>
                <w:szCs w:val="24"/>
                <w:lang w:eastAsia="ru-RU"/>
              </w:rPr>
            </w:pPr>
          </w:p>
        </w:tc>
        <w:tc>
          <w:tcPr>
            <w:tcW w:w="1003" w:type="dxa"/>
          </w:tcPr>
          <w:p w:rsidR="000C35DF" w:rsidRPr="000C35DF" w:rsidRDefault="000C35DF" w:rsidP="000C35DF">
            <w:pPr>
              <w:rPr>
                <w:sz w:val="24"/>
                <w:szCs w:val="24"/>
                <w:lang w:eastAsia="ru-RU"/>
              </w:rPr>
            </w:pPr>
          </w:p>
        </w:tc>
        <w:tc>
          <w:tcPr>
            <w:tcW w:w="1145" w:type="dxa"/>
          </w:tcPr>
          <w:p w:rsidR="000C35DF" w:rsidRPr="000C35DF" w:rsidRDefault="000C35DF" w:rsidP="000C35DF">
            <w:pPr>
              <w:rPr>
                <w:sz w:val="24"/>
                <w:szCs w:val="24"/>
                <w:lang w:eastAsia="ru-RU"/>
              </w:rPr>
            </w:pPr>
          </w:p>
        </w:tc>
        <w:tc>
          <w:tcPr>
            <w:tcW w:w="1165" w:type="dxa"/>
          </w:tcPr>
          <w:p w:rsidR="000C35DF" w:rsidRPr="000C35DF" w:rsidRDefault="000C35DF" w:rsidP="000C35DF">
            <w:pPr>
              <w:rPr>
                <w:sz w:val="24"/>
                <w:szCs w:val="24"/>
                <w:lang w:eastAsia="ru-RU"/>
              </w:rPr>
            </w:pPr>
          </w:p>
        </w:tc>
        <w:tc>
          <w:tcPr>
            <w:tcW w:w="1671" w:type="dxa"/>
          </w:tcPr>
          <w:p w:rsidR="000C35DF" w:rsidRPr="000C35DF" w:rsidRDefault="000C35DF" w:rsidP="000C35DF">
            <w:pPr>
              <w:rPr>
                <w:sz w:val="24"/>
                <w:szCs w:val="24"/>
                <w:lang w:eastAsia="ru-RU"/>
              </w:rPr>
            </w:pPr>
          </w:p>
        </w:tc>
      </w:tr>
      <w:tr w:rsidR="000C35DF" w:rsidRPr="000C35DF" w:rsidTr="000C35DF">
        <w:tc>
          <w:tcPr>
            <w:tcW w:w="540" w:type="dxa"/>
          </w:tcPr>
          <w:p w:rsidR="000C35DF" w:rsidRPr="000C35DF" w:rsidRDefault="000C35DF" w:rsidP="000C35DF">
            <w:pPr>
              <w:rPr>
                <w:sz w:val="24"/>
                <w:szCs w:val="24"/>
                <w:lang w:eastAsia="ru-RU"/>
              </w:rPr>
            </w:pPr>
            <w:r w:rsidRPr="000C35DF">
              <w:rPr>
                <w:sz w:val="24"/>
                <w:szCs w:val="24"/>
                <w:lang w:eastAsia="ru-RU"/>
              </w:rPr>
              <w:t>2.</w:t>
            </w:r>
          </w:p>
        </w:tc>
        <w:tc>
          <w:tcPr>
            <w:tcW w:w="2206" w:type="dxa"/>
          </w:tcPr>
          <w:p w:rsidR="000C35DF" w:rsidRPr="000C35DF" w:rsidRDefault="000C35DF" w:rsidP="000C35DF">
            <w:pPr>
              <w:rPr>
                <w:sz w:val="24"/>
                <w:szCs w:val="24"/>
                <w:lang w:eastAsia="ru-RU"/>
              </w:rPr>
            </w:pPr>
            <w:r w:rsidRPr="000C35DF">
              <w:rPr>
                <w:sz w:val="24"/>
                <w:szCs w:val="24"/>
                <w:lang w:eastAsia="ru-RU"/>
              </w:rPr>
              <w:t>Ф_______________</w:t>
            </w:r>
          </w:p>
          <w:p w:rsidR="000C35DF" w:rsidRPr="000C35DF" w:rsidRDefault="000C35DF" w:rsidP="000C35DF">
            <w:pPr>
              <w:rPr>
                <w:sz w:val="24"/>
                <w:szCs w:val="24"/>
                <w:lang w:eastAsia="ru-RU"/>
              </w:rPr>
            </w:pPr>
            <w:r w:rsidRPr="000C35DF">
              <w:rPr>
                <w:sz w:val="24"/>
                <w:szCs w:val="24"/>
                <w:lang w:eastAsia="ru-RU"/>
              </w:rPr>
              <w:t>И_______________</w:t>
            </w:r>
          </w:p>
          <w:p w:rsidR="000C35DF" w:rsidRPr="000C35DF" w:rsidRDefault="000C35DF" w:rsidP="000C35DF">
            <w:pPr>
              <w:rPr>
                <w:sz w:val="24"/>
                <w:szCs w:val="24"/>
                <w:lang w:eastAsia="ru-RU"/>
              </w:rPr>
            </w:pPr>
            <w:r w:rsidRPr="000C35DF">
              <w:rPr>
                <w:sz w:val="24"/>
                <w:szCs w:val="24"/>
                <w:lang w:eastAsia="ru-RU"/>
              </w:rPr>
              <w:t>О_______________</w:t>
            </w:r>
          </w:p>
        </w:tc>
        <w:tc>
          <w:tcPr>
            <w:tcW w:w="935" w:type="dxa"/>
          </w:tcPr>
          <w:p w:rsidR="000C35DF" w:rsidRPr="000C35DF" w:rsidRDefault="000C35DF" w:rsidP="000C35DF">
            <w:pPr>
              <w:rPr>
                <w:sz w:val="24"/>
                <w:szCs w:val="24"/>
                <w:lang w:eastAsia="ru-RU"/>
              </w:rPr>
            </w:pPr>
          </w:p>
        </w:tc>
        <w:tc>
          <w:tcPr>
            <w:tcW w:w="1500" w:type="dxa"/>
          </w:tcPr>
          <w:p w:rsidR="000C35DF" w:rsidRPr="000C35DF" w:rsidRDefault="000C35DF" w:rsidP="000C35DF">
            <w:pPr>
              <w:rPr>
                <w:sz w:val="24"/>
                <w:szCs w:val="24"/>
                <w:lang w:eastAsia="ru-RU"/>
              </w:rPr>
            </w:pPr>
          </w:p>
        </w:tc>
        <w:tc>
          <w:tcPr>
            <w:tcW w:w="1003" w:type="dxa"/>
          </w:tcPr>
          <w:p w:rsidR="000C35DF" w:rsidRPr="000C35DF" w:rsidRDefault="000C35DF" w:rsidP="000C35DF">
            <w:pPr>
              <w:rPr>
                <w:sz w:val="24"/>
                <w:szCs w:val="24"/>
                <w:lang w:eastAsia="ru-RU"/>
              </w:rPr>
            </w:pPr>
          </w:p>
        </w:tc>
        <w:tc>
          <w:tcPr>
            <w:tcW w:w="1145" w:type="dxa"/>
          </w:tcPr>
          <w:p w:rsidR="000C35DF" w:rsidRPr="000C35DF" w:rsidRDefault="000C35DF" w:rsidP="000C35DF">
            <w:pPr>
              <w:rPr>
                <w:sz w:val="24"/>
                <w:szCs w:val="24"/>
                <w:lang w:eastAsia="ru-RU"/>
              </w:rPr>
            </w:pPr>
          </w:p>
        </w:tc>
        <w:tc>
          <w:tcPr>
            <w:tcW w:w="1165" w:type="dxa"/>
          </w:tcPr>
          <w:p w:rsidR="000C35DF" w:rsidRPr="000C35DF" w:rsidRDefault="000C35DF" w:rsidP="000C35DF">
            <w:pPr>
              <w:rPr>
                <w:sz w:val="24"/>
                <w:szCs w:val="24"/>
                <w:lang w:eastAsia="ru-RU"/>
              </w:rPr>
            </w:pPr>
          </w:p>
        </w:tc>
        <w:tc>
          <w:tcPr>
            <w:tcW w:w="1671" w:type="dxa"/>
          </w:tcPr>
          <w:p w:rsidR="000C35DF" w:rsidRPr="000C35DF" w:rsidRDefault="000C35DF" w:rsidP="000C35DF">
            <w:pPr>
              <w:rPr>
                <w:sz w:val="24"/>
                <w:szCs w:val="24"/>
                <w:lang w:eastAsia="ru-RU"/>
              </w:rPr>
            </w:pPr>
          </w:p>
        </w:tc>
      </w:tr>
      <w:tr w:rsidR="000C35DF" w:rsidRPr="000C35DF" w:rsidTr="000C35DF">
        <w:tc>
          <w:tcPr>
            <w:tcW w:w="540" w:type="dxa"/>
          </w:tcPr>
          <w:p w:rsidR="000C35DF" w:rsidRPr="000C35DF" w:rsidRDefault="000C35DF" w:rsidP="000C35DF">
            <w:pPr>
              <w:rPr>
                <w:sz w:val="24"/>
                <w:szCs w:val="24"/>
                <w:lang w:eastAsia="ru-RU"/>
              </w:rPr>
            </w:pPr>
            <w:r w:rsidRPr="000C35DF">
              <w:rPr>
                <w:sz w:val="24"/>
                <w:szCs w:val="24"/>
                <w:lang w:eastAsia="ru-RU"/>
              </w:rPr>
              <w:t>3.</w:t>
            </w:r>
          </w:p>
        </w:tc>
        <w:tc>
          <w:tcPr>
            <w:tcW w:w="2206" w:type="dxa"/>
          </w:tcPr>
          <w:p w:rsidR="000C35DF" w:rsidRPr="000C35DF" w:rsidRDefault="000C35DF" w:rsidP="000C35DF">
            <w:pPr>
              <w:rPr>
                <w:sz w:val="24"/>
                <w:szCs w:val="24"/>
                <w:lang w:eastAsia="ru-RU"/>
              </w:rPr>
            </w:pPr>
            <w:r w:rsidRPr="000C35DF">
              <w:rPr>
                <w:sz w:val="24"/>
                <w:szCs w:val="24"/>
                <w:lang w:eastAsia="ru-RU"/>
              </w:rPr>
              <w:t>Ф_______________</w:t>
            </w:r>
          </w:p>
          <w:p w:rsidR="000C35DF" w:rsidRPr="000C35DF" w:rsidRDefault="000C35DF" w:rsidP="000C35DF">
            <w:pPr>
              <w:rPr>
                <w:sz w:val="24"/>
                <w:szCs w:val="24"/>
                <w:lang w:eastAsia="ru-RU"/>
              </w:rPr>
            </w:pPr>
            <w:r w:rsidRPr="000C35DF">
              <w:rPr>
                <w:sz w:val="24"/>
                <w:szCs w:val="24"/>
                <w:lang w:eastAsia="ru-RU"/>
              </w:rPr>
              <w:t>И_______________</w:t>
            </w:r>
          </w:p>
          <w:p w:rsidR="000C35DF" w:rsidRPr="000C35DF" w:rsidRDefault="000C35DF" w:rsidP="000C35DF">
            <w:pPr>
              <w:rPr>
                <w:sz w:val="24"/>
                <w:szCs w:val="24"/>
                <w:lang w:eastAsia="ru-RU"/>
              </w:rPr>
            </w:pPr>
            <w:r w:rsidRPr="000C35DF">
              <w:rPr>
                <w:sz w:val="24"/>
                <w:szCs w:val="24"/>
                <w:lang w:eastAsia="ru-RU"/>
              </w:rPr>
              <w:t>О_______________</w:t>
            </w:r>
          </w:p>
        </w:tc>
        <w:tc>
          <w:tcPr>
            <w:tcW w:w="935" w:type="dxa"/>
          </w:tcPr>
          <w:p w:rsidR="000C35DF" w:rsidRPr="000C35DF" w:rsidRDefault="000C35DF" w:rsidP="000C35DF">
            <w:pPr>
              <w:rPr>
                <w:sz w:val="24"/>
                <w:szCs w:val="24"/>
                <w:lang w:eastAsia="ru-RU"/>
              </w:rPr>
            </w:pPr>
          </w:p>
        </w:tc>
        <w:tc>
          <w:tcPr>
            <w:tcW w:w="1500" w:type="dxa"/>
          </w:tcPr>
          <w:p w:rsidR="000C35DF" w:rsidRPr="000C35DF" w:rsidRDefault="000C35DF" w:rsidP="000C35DF">
            <w:pPr>
              <w:rPr>
                <w:sz w:val="24"/>
                <w:szCs w:val="24"/>
                <w:lang w:eastAsia="ru-RU"/>
              </w:rPr>
            </w:pPr>
          </w:p>
        </w:tc>
        <w:tc>
          <w:tcPr>
            <w:tcW w:w="1003" w:type="dxa"/>
          </w:tcPr>
          <w:p w:rsidR="000C35DF" w:rsidRPr="000C35DF" w:rsidRDefault="000C35DF" w:rsidP="000C35DF">
            <w:pPr>
              <w:rPr>
                <w:sz w:val="24"/>
                <w:szCs w:val="24"/>
                <w:lang w:eastAsia="ru-RU"/>
              </w:rPr>
            </w:pPr>
          </w:p>
        </w:tc>
        <w:tc>
          <w:tcPr>
            <w:tcW w:w="1145" w:type="dxa"/>
          </w:tcPr>
          <w:p w:rsidR="000C35DF" w:rsidRPr="000C35DF" w:rsidRDefault="000C35DF" w:rsidP="000C35DF">
            <w:pPr>
              <w:rPr>
                <w:sz w:val="24"/>
                <w:szCs w:val="24"/>
                <w:lang w:eastAsia="ru-RU"/>
              </w:rPr>
            </w:pPr>
          </w:p>
        </w:tc>
        <w:tc>
          <w:tcPr>
            <w:tcW w:w="1165" w:type="dxa"/>
          </w:tcPr>
          <w:p w:rsidR="000C35DF" w:rsidRPr="000C35DF" w:rsidRDefault="000C35DF" w:rsidP="000C35DF">
            <w:pPr>
              <w:rPr>
                <w:sz w:val="24"/>
                <w:szCs w:val="24"/>
                <w:lang w:eastAsia="ru-RU"/>
              </w:rPr>
            </w:pPr>
          </w:p>
        </w:tc>
        <w:tc>
          <w:tcPr>
            <w:tcW w:w="1671" w:type="dxa"/>
          </w:tcPr>
          <w:p w:rsidR="000C35DF" w:rsidRPr="000C35DF" w:rsidRDefault="000C35DF" w:rsidP="000C35DF">
            <w:pPr>
              <w:rPr>
                <w:sz w:val="24"/>
                <w:szCs w:val="24"/>
                <w:lang w:eastAsia="ru-RU"/>
              </w:rPr>
            </w:pPr>
          </w:p>
        </w:tc>
      </w:tr>
    </w:tbl>
    <w:p w:rsidR="000C35DF" w:rsidRPr="000C35DF" w:rsidRDefault="000C35DF" w:rsidP="000C35DF">
      <w:pPr>
        <w:rPr>
          <w:sz w:val="24"/>
          <w:szCs w:val="24"/>
          <w:lang w:eastAsia="ru-RU"/>
        </w:rPr>
      </w:pPr>
    </w:p>
    <w:p w:rsidR="000C35DF" w:rsidRPr="000C35DF" w:rsidRDefault="000C35DF" w:rsidP="000C35DF">
      <w:pPr>
        <w:rPr>
          <w:sz w:val="24"/>
          <w:szCs w:val="24"/>
          <w:lang w:eastAsia="ru-RU"/>
        </w:rPr>
      </w:pPr>
      <w:r w:rsidRPr="000C35DF">
        <w:rPr>
          <w:sz w:val="24"/>
          <w:szCs w:val="24"/>
          <w:lang w:eastAsia="ru-RU"/>
        </w:rPr>
        <w:t>____________________</w:t>
      </w:r>
      <w:r w:rsidRPr="000C35DF">
        <w:rPr>
          <w:sz w:val="24"/>
          <w:szCs w:val="24"/>
          <w:lang w:eastAsia="ru-RU"/>
        </w:rPr>
        <w:tab/>
        <w:t>_______________________    ___________________________</w:t>
      </w:r>
    </w:p>
    <w:p w:rsidR="000C35DF" w:rsidRPr="000C35DF" w:rsidRDefault="000C35DF" w:rsidP="000C35DF">
      <w:pPr>
        <w:rPr>
          <w:sz w:val="24"/>
          <w:szCs w:val="24"/>
          <w:vertAlign w:val="superscript"/>
          <w:lang w:eastAsia="ru-RU"/>
        </w:rPr>
      </w:pPr>
      <w:r w:rsidRPr="000C35DF">
        <w:rPr>
          <w:sz w:val="24"/>
          <w:szCs w:val="24"/>
          <w:vertAlign w:val="superscript"/>
          <w:lang w:eastAsia="ru-RU"/>
        </w:rPr>
        <w:t xml:space="preserve">(дата выдачи удостоверения) </w:t>
      </w:r>
      <w:r w:rsidRPr="000C35DF">
        <w:rPr>
          <w:sz w:val="24"/>
          <w:szCs w:val="24"/>
          <w:vertAlign w:val="superscript"/>
          <w:lang w:eastAsia="ru-RU"/>
        </w:rPr>
        <w:tab/>
      </w:r>
      <w:r w:rsidRPr="000C35DF">
        <w:rPr>
          <w:sz w:val="24"/>
          <w:szCs w:val="24"/>
          <w:vertAlign w:val="superscript"/>
          <w:lang w:eastAsia="ru-RU"/>
        </w:rPr>
        <w:tab/>
      </w:r>
      <w:r w:rsidRPr="000C35DF">
        <w:rPr>
          <w:sz w:val="24"/>
          <w:szCs w:val="24"/>
          <w:vertAlign w:val="superscript"/>
          <w:lang w:eastAsia="ru-RU"/>
        </w:rPr>
        <w:tab/>
        <w:t xml:space="preserve">(подпись, печать) </w:t>
      </w:r>
      <w:r w:rsidRPr="000C35DF">
        <w:rPr>
          <w:sz w:val="24"/>
          <w:szCs w:val="24"/>
          <w:vertAlign w:val="superscript"/>
          <w:lang w:eastAsia="ru-RU"/>
        </w:rPr>
        <w:tab/>
      </w:r>
      <w:r w:rsidRPr="000C35DF">
        <w:rPr>
          <w:sz w:val="24"/>
          <w:szCs w:val="24"/>
          <w:vertAlign w:val="superscript"/>
          <w:lang w:eastAsia="ru-RU"/>
        </w:rPr>
        <w:tab/>
        <w:t xml:space="preserve">    (фамилия, инициалы должностного лица)</w:t>
      </w: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Pr="000C35DF" w:rsidRDefault="000C35DF" w:rsidP="000C35DF">
      <w:pPr>
        <w:autoSpaceDE w:val="0"/>
        <w:autoSpaceDN w:val="0"/>
        <w:adjustRightInd w:val="0"/>
        <w:ind w:firstLine="540"/>
        <w:rPr>
          <w:sz w:val="24"/>
          <w:szCs w:val="24"/>
          <w:lang w:eastAsia="ru-RU"/>
        </w:rPr>
      </w:pPr>
    </w:p>
    <w:p w:rsidR="000C35DF" w:rsidRDefault="000C35DF" w:rsidP="009E6B5E">
      <w:pPr>
        <w:tabs>
          <w:tab w:val="left" w:pos="1134"/>
        </w:tabs>
        <w:rPr>
          <w:szCs w:val="24"/>
        </w:rPr>
      </w:pPr>
    </w:p>
    <w:p w:rsidR="005261ED" w:rsidRDefault="005261ED" w:rsidP="009E6B5E">
      <w:pPr>
        <w:tabs>
          <w:tab w:val="left" w:pos="1134"/>
        </w:tabs>
        <w:rPr>
          <w:szCs w:val="24"/>
        </w:rPr>
      </w:pPr>
    </w:p>
    <w:p w:rsidR="005261ED" w:rsidRDefault="005261ED" w:rsidP="009E6B5E">
      <w:pPr>
        <w:tabs>
          <w:tab w:val="left" w:pos="1134"/>
        </w:tabs>
        <w:rPr>
          <w:szCs w:val="24"/>
        </w:rPr>
      </w:pPr>
    </w:p>
    <w:p w:rsidR="005261ED" w:rsidRDefault="005261ED" w:rsidP="009E6B5E">
      <w:pPr>
        <w:tabs>
          <w:tab w:val="left" w:pos="1134"/>
        </w:tabs>
        <w:rPr>
          <w:szCs w:val="24"/>
        </w:rPr>
      </w:pPr>
    </w:p>
    <w:sectPr w:rsidR="005261ED" w:rsidSect="005261ED">
      <w:pgSz w:w="11906" w:h="16838"/>
      <w:pgMar w:top="992" w:right="680" w:bottom="1440"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CF" w:rsidRDefault="007E3CCF" w:rsidP="00B46D73">
      <w:r>
        <w:separator/>
      </w:r>
    </w:p>
  </w:endnote>
  <w:endnote w:type="continuationSeparator" w:id="0">
    <w:p w:rsidR="007E3CCF" w:rsidRDefault="007E3CCF" w:rsidP="00B4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CF" w:rsidRDefault="007E3CCF" w:rsidP="00B46D73">
      <w:r>
        <w:separator/>
      </w:r>
    </w:p>
  </w:footnote>
  <w:footnote w:type="continuationSeparator" w:id="0">
    <w:p w:rsidR="007E3CCF" w:rsidRDefault="007E3CCF" w:rsidP="00B46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767"/>
    <w:multiLevelType w:val="hybridMultilevel"/>
    <w:tmpl w:val="B3429EAC"/>
    <w:lvl w:ilvl="0" w:tplc="46F45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6C5674"/>
    <w:multiLevelType w:val="multilevel"/>
    <w:tmpl w:val="85BC26DC"/>
    <w:lvl w:ilvl="0">
      <w:start w:val="3"/>
      <w:numFmt w:val="decimal"/>
      <w:lvlText w:val="%1."/>
      <w:lvlJc w:val="left"/>
      <w:pPr>
        <w:tabs>
          <w:tab w:val="num" w:pos="810"/>
        </w:tabs>
        <w:ind w:left="810" w:hanging="360"/>
      </w:pPr>
      <w:rPr>
        <w:rFonts w:hint="default"/>
      </w:rPr>
    </w:lvl>
    <w:lvl w:ilvl="1">
      <w:start w:val="1"/>
      <w:numFmt w:val="decimal"/>
      <w:isLgl/>
      <w:lvlText w:val="%1.%2."/>
      <w:lvlJc w:val="left"/>
      <w:pPr>
        <w:tabs>
          <w:tab w:val="num" w:pos="1120"/>
        </w:tabs>
        <w:ind w:left="1120" w:hanging="720"/>
      </w:pPr>
      <w:rPr>
        <w:rFonts w:hint="default"/>
        <w:color w:val="auto"/>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530"/>
        </w:tabs>
        <w:ind w:left="1530" w:hanging="1080"/>
      </w:pPr>
      <w:rPr>
        <w:rFonts w:hint="default"/>
        <w:sz w:val="24"/>
        <w:szCs w:val="24"/>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890"/>
        </w:tabs>
        <w:ind w:left="1890" w:hanging="1440"/>
      </w:pPr>
      <w:rPr>
        <w:rFonts w:hint="default"/>
      </w:rPr>
    </w:lvl>
    <w:lvl w:ilvl="6">
      <w:start w:val="1"/>
      <w:numFmt w:val="decimal"/>
      <w:isLgl/>
      <w:lvlText w:val="%1.%2.%3.%4.%5.%6.%7."/>
      <w:lvlJc w:val="left"/>
      <w:pPr>
        <w:tabs>
          <w:tab w:val="num" w:pos="2250"/>
        </w:tabs>
        <w:ind w:left="2250" w:hanging="1800"/>
      </w:pPr>
      <w:rPr>
        <w:rFonts w:hint="default"/>
      </w:rPr>
    </w:lvl>
    <w:lvl w:ilvl="7">
      <w:start w:val="1"/>
      <w:numFmt w:val="decimal"/>
      <w:isLgl/>
      <w:lvlText w:val="%1.%2.%3.%4.%5.%6.%7.%8."/>
      <w:lvlJc w:val="left"/>
      <w:pPr>
        <w:tabs>
          <w:tab w:val="num" w:pos="2250"/>
        </w:tabs>
        <w:ind w:left="2250" w:hanging="1800"/>
      </w:pPr>
      <w:rPr>
        <w:rFonts w:hint="default"/>
      </w:rPr>
    </w:lvl>
    <w:lvl w:ilvl="8">
      <w:start w:val="1"/>
      <w:numFmt w:val="decimal"/>
      <w:isLgl/>
      <w:lvlText w:val="%1.%2.%3.%4.%5.%6.%7.%8.%9."/>
      <w:lvlJc w:val="left"/>
      <w:pPr>
        <w:tabs>
          <w:tab w:val="num" w:pos="2610"/>
        </w:tabs>
        <w:ind w:left="2610" w:hanging="2160"/>
      </w:pPr>
      <w:rPr>
        <w:rFonts w:hint="default"/>
      </w:rPr>
    </w:lvl>
  </w:abstractNum>
  <w:abstractNum w:abstractNumId="2">
    <w:nsid w:val="3431706D"/>
    <w:multiLevelType w:val="hybridMultilevel"/>
    <w:tmpl w:val="A70872F8"/>
    <w:lvl w:ilvl="0" w:tplc="0419000F">
      <w:start w:val="16"/>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27BD8"/>
    <w:multiLevelType w:val="hybridMultilevel"/>
    <w:tmpl w:val="CC80C102"/>
    <w:lvl w:ilvl="0" w:tplc="CF8CDAF6">
      <w:start w:val="1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EC61E9"/>
    <w:rsid w:val="000028A1"/>
    <w:rsid w:val="000034B7"/>
    <w:rsid w:val="00005C28"/>
    <w:rsid w:val="00014104"/>
    <w:rsid w:val="00014C02"/>
    <w:rsid w:val="00016FA7"/>
    <w:rsid w:val="0002009A"/>
    <w:rsid w:val="00024B19"/>
    <w:rsid w:val="00026362"/>
    <w:rsid w:val="00026817"/>
    <w:rsid w:val="00037C40"/>
    <w:rsid w:val="00041062"/>
    <w:rsid w:val="00041BA3"/>
    <w:rsid w:val="0004691D"/>
    <w:rsid w:val="00047382"/>
    <w:rsid w:val="00050DD3"/>
    <w:rsid w:val="00051072"/>
    <w:rsid w:val="00052D7D"/>
    <w:rsid w:val="0005303C"/>
    <w:rsid w:val="000538E7"/>
    <w:rsid w:val="000614EC"/>
    <w:rsid w:val="00063AB0"/>
    <w:rsid w:val="000673FB"/>
    <w:rsid w:val="000710A5"/>
    <w:rsid w:val="0008164F"/>
    <w:rsid w:val="000833CA"/>
    <w:rsid w:val="000846CE"/>
    <w:rsid w:val="00095616"/>
    <w:rsid w:val="000A7941"/>
    <w:rsid w:val="000B107D"/>
    <w:rsid w:val="000B5238"/>
    <w:rsid w:val="000B7978"/>
    <w:rsid w:val="000C1FD4"/>
    <w:rsid w:val="000C35DF"/>
    <w:rsid w:val="000C49BB"/>
    <w:rsid w:val="000C4FC6"/>
    <w:rsid w:val="000C554D"/>
    <w:rsid w:val="000C6000"/>
    <w:rsid w:val="000C78F6"/>
    <w:rsid w:val="000D51EC"/>
    <w:rsid w:val="000E1BCA"/>
    <w:rsid w:val="00101272"/>
    <w:rsid w:val="00102D27"/>
    <w:rsid w:val="00120CD5"/>
    <w:rsid w:val="001228E1"/>
    <w:rsid w:val="00123818"/>
    <w:rsid w:val="0012471A"/>
    <w:rsid w:val="00125265"/>
    <w:rsid w:val="00127845"/>
    <w:rsid w:val="0013699D"/>
    <w:rsid w:val="00142064"/>
    <w:rsid w:val="00145B17"/>
    <w:rsid w:val="00151227"/>
    <w:rsid w:val="00152A70"/>
    <w:rsid w:val="0015390D"/>
    <w:rsid w:val="00156E61"/>
    <w:rsid w:val="00157212"/>
    <w:rsid w:val="001830D0"/>
    <w:rsid w:val="001834A2"/>
    <w:rsid w:val="00186BD9"/>
    <w:rsid w:val="00195CE3"/>
    <w:rsid w:val="001B0724"/>
    <w:rsid w:val="001B1F95"/>
    <w:rsid w:val="001B71D4"/>
    <w:rsid w:val="001C2A0E"/>
    <w:rsid w:val="001C3480"/>
    <w:rsid w:val="001C6F59"/>
    <w:rsid w:val="001D045B"/>
    <w:rsid w:val="001D0E39"/>
    <w:rsid w:val="001D48EC"/>
    <w:rsid w:val="001D7798"/>
    <w:rsid w:val="001E07BF"/>
    <w:rsid w:val="001E2AA7"/>
    <w:rsid w:val="001E6E42"/>
    <w:rsid w:val="001F5474"/>
    <w:rsid w:val="001F73F7"/>
    <w:rsid w:val="00204758"/>
    <w:rsid w:val="002056E2"/>
    <w:rsid w:val="002137E1"/>
    <w:rsid w:val="00214A1B"/>
    <w:rsid w:val="00215198"/>
    <w:rsid w:val="0022544B"/>
    <w:rsid w:val="0023037E"/>
    <w:rsid w:val="00231C88"/>
    <w:rsid w:val="00235248"/>
    <w:rsid w:val="00240434"/>
    <w:rsid w:val="00242AF5"/>
    <w:rsid w:val="00243925"/>
    <w:rsid w:val="002616EB"/>
    <w:rsid w:val="00263D18"/>
    <w:rsid w:val="00264B4F"/>
    <w:rsid w:val="002856C8"/>
    <w:rsid w:val="0028733B"/>
    <w:rsid w:val="00292665"/>
    <w:rsid w:val="002972D3"/>
    <w:rsid w:val="002A2466"/>
    <w:rsid w:val="002A3557"/>
    <w:rsid w:val="002A5E75"/>
    <w:rsid w:val="002A7F29"/>
    <w:rsid w:val="002B18A1"/>
    <w:rsid w:val="002B3C5E"/>
    <w:rsid w:val="002B575E"/>
    <w:rsid w:val="002B7ABF"/>
    <w:rsid w:val="002C3056"/>
    <w:rsid w:val="002C4720"/>
    <w:rsid w:val="002C73E6"/>
    <w:rsid w:val="002D1CA6"/>
    <w:rsid w:val="002E2CB3"/>
    <w:rsid w:val="002E53C7"/>
    <w:rsid w:val="002F037E"/>
    <w:rsid w:val="002F75EE"/>
    <w:rsid w:val="002F76BF"/>
    <w:rsid w:val="00300381"/>
    <w:rsid w:val="00301550"/>
    <w:rsid w:val="0030604F"/>
    <w:rsid w:val="003067B9"/>
    <w:rsid w:val="003140E0"/>
    <w:rsid w:val="00317095"/>
    <w:rsid w:val="003200ED"/>
    <w:rsid w:val="00324E72"/>
    <w:rsid w:val="00331D4F"/>
    <w:rsid w:val="003346ED"/>
    <w:rsid w:val="00337C6E"/>
    <w:rsid w:val="00340B38"/>
    <w:rsid w:val="003436F9"/>
    <w:rsid w:val="003507A8"/>
    <w:rsid w:val="003535F6"/>
    <w:rsid w:val="0035658F"/>
    <w:rsid w:val="003568A6"/>
    <w:rsid w:val="00363720"/>
    <w:rsid w:val="00370323"/>
    <w:rsid w:val="00370B8A"/>
    <w:rsid w:val="00372FA8"/>
    <w:rsid w:val="00373A85"/>
    <w:rsid w:val="00376586"/>
    <w:rsid w:val="003776C1"/>
    <w:rsid w:val="00380BC1"/>
    <w:rsid w:val="00383819"/>
    <w:rsid w:val="00384818"/>
    <w:rsid w:val="00387D4A"/>
    <w:rsid w:val="00392218"/>
    <w:rsid w:val="003930C4"/>
    <w:rsid w:val="003A2AF5"/>
    <w:rsid w:val="003A7E45"/>
    <w:rsid w:val="003B5730"/>
    <w:rsid w:val="003B7E3E"/>
    <w:rsid w:val="003C00A7"/>
    <w:rsid w:val="003C106D"/>
    <w:rsid w:val="003C29D3"/>
    <w:rsid w:val="003E24B8"/>
    <w:rsid w:val="003E5108"/>
    <w:rsid w:val="003F08B2"/>
    <w:rsid w:val="003F1B65"/>
    <w:rsid w:val="003F4412"/>
    <w:rsid w:val="0042010A"/>
    <w:rsid w:val="0042185E"/>
    <w:rsid w:val="0042634A"/>
    <w:rsid w:val="00427A6D"/>
    <w:rsid w:val="00431000"/>
    <w:rsid w:val="00432CEA"/>
    <w:rsid w:val="004342B4"/>
    <w:rsid w:val="00437720"/>
    <w:rsid w:val="004407FF"/>
    <w:rsid w:val="00443001"/>
    <w:rsid w:val="004433FB"/>
    <w:rsid w:val="00444F19"/>
    <w:rsid w:val="00445EDB"/>
    <w:rsid w:val="00446766"/>
    <w:rsid w:val="00447622"/>
    <w:rsid w:val="00452996"/>
    <w:rsid w:val="00464F86"/>
    <w:rsid w:val="004665E5"/>
    <w:rsid w:val="004679D9"/>
    <w:rsid w:val="004700A9"/>
    <w:rsid w:val="004707B0"/>
    <w:rsid w:val="004752E5"/>
    <w:rsid w:val="00484EC8"/>
    <w:rsid w:val="00496702"/>
    <w:rsid w:val="004A1EC1"/>
    <w:rsid w:val="004A442D"/>
    <w:rsid w:val="004A5FFD"/>
    <w:rsid w:val="004B2067"/>
    <w:rsid w:val="004B39E1"/>
    <w:rsid w:val="004B3DB0"/>
    <w:rsid w:val="004B4B4E"/>
    <w:rsid w:val="004C2A45"/>
    <w:rsid w:val="004C2C7E"/>
    <w:rsid w:val="004C2F81"/>
    <w:rsid w:val="004C2FE4"/>
    <w:rsid w:val="004C53F2"/>
    <w:rsid w:val="004C77EF"/>
    <w:rsid w:val="004E0C49"/>
    <w:rsid w:val="004E5425"/>
    <w:rsid w:val="004E786E"/>
    <w:rsid w:val="004F0340"/>
    <w:rsid w:val="004F7691"/>
    <w:rsid w:val="00505278"/>
    <w:rsid w:val="0050753F"/>
    <w:rsid w:val="00513AF4"/>
    <w:rsid w:val="00514EC8"/>
    <w:rsid w:val="00515224"/>
    <w:rsid w:val="005261ED"/>
    <w:rsid w:val="00547C2C"/>
    <w:rsid w:val="00551C76"/>
    <w:rsid w:val="005561BA"/>
    <w:rsid w:val="00556F5B"/>
    <w:rsid w:val="00557135"/>
    <w:rsid w:val="005641C3"/>
    <w:rsid w:val="00565C56"/>
    <w:rsid w:val="0058014B"/>
    <w:rsid w:val="005812C1"/>
    <w:rsid w:val="00583397"/>
    <w:rsid w:val="0058596F"/>
    <w:rsid w:val="00586FF9"/>
    <w:rsid w:val="00591531"/>
    <w:rsid w:val="00592980"/>
    <w:rsid w:val="005A03A6"/>
    <w:rsid w:val="005A1FD5"/>
    <w:rsid w:val="005A6DEC"/>
    <w:rsid w:val="005B24ED"/>
    <w:rsid w:val="005B3EC8"/>
    <w:rsid w:val="005B7518"/>
    <w:rsid w:val="005C71F1"/>
    <w:rsid w:val="005D1501"/>
    <w:rsid w:val="005D18F0"/>
    <w:rsid w:val="005E12E3"/>
    <w:rsid w:val="005E36D4"/>
    <w:rsid w:val="005E77E8"/>
    <w:rsid w:val="005F5B06"/>
    <w:rsid w:val="0060217F"/>
    <w:rsid w:val="0060714A"/>
    <w:rsid w:val="00610C19"/>
    <w:rsid w:val="00613F96"/>
    <w:rsid w:val="00614FEC"/>
    <w:rsid w:val="00616AA2"/>
    <w:rsid w:val="00617FA4"/>
    <w:rsid w:val="00632BE9"/>
    <w:rsid w:val="00635AB8"/>
    <w:rsid w:val="00636457"/>
    <w:rsid w:val="00641FD4"/>
    <w:rsid w:val="00646780"/>
    <w:rsid w:val="0064709E"/>
    <w:rsid w:val="0065410C"/>
    <w:rsid w:val="00654522"/>
    <w:rsid w:val="006616D8"/>
    <w:rsid w:val="00662BB1"/>
    <w:rsid w:val="00675539"/>
    <w:rsid w:val="00685111"/>
    <w:rsid w:val="006903F5"/>
    <w:rsid w:val="00694C1D"/>
    <w:rsid w:val="006A2DD2"/>
    <w:rsid w:val="006B1A03"/>
    <w:rsid w:val="006B4D43"/>
    <w:rsid w:val="006C0EE3"/>
    <w:rsid w:val="006C1FA1"/>
    <w:rsid w:val="006C4937"/>
    <w:rsid w:val="006C7B93"/>
    <w:rsid w:val="006D4230"/>
    <w:rsid w:val="006D7E88"/>
    <w:rsid w:val="006E550F"/>
    <w:rsid w:val="006E7CB4"/>
    <w:rsid w:val="006F0D6D"/>
    <w:rsid w:val="007004B7"/>
    <w:rsid w:val="00702529"/>
    <w:rsid w:val="00703761"/>
    <w:rsid w:val="007077EC"/>
    <w:rsid w:val="00726F9C"/>
    <w:rsid w:val="00733547"/>
    <w:rsid w:val="007356C5"/>
    <w:rsid w:val="0073724A"/>
    <w:rsid w:val="0074363C"/>
    <w:rsid w:val="00745810"/>
    <w:rsid w:val="00746C40"/>
    <w:rsid w:val="00753500"/>
    <w:rsid w:val="00757C70"/>
    <w:rsid w:val="007605A0"/>
    <w:rsid w:val="00761189"/>
    <w:rsid w:val="0076238D"/>
    <w:rsid w:val="00763C79"/>
    <w:rsid w:val="0076552B"/>
    <w:rsid w:val="007668C5"/>
    <w:rsid w:val="00767925"/>
    <w:rsid w:val="00780690"/>
    <w:rsid w:val="007807F7"/>
    <w:rsid w:val="00781E05"/>
    <w:rsid w:val="00782D25"/>
    <w:rsid w:val="00794FD4"/>
    <w:rsid w:val="007A27E9"/>
    <w:rsid w:val="007A314D"/>
    <w:rsid w:val="007A41AE"/>
    <w:rsid w:val="007B3323"/>
    <w:rsid w:val="007C5D87"/>
    <w:rsid w:val="007D0114"/>
    <w:rsid w:val="007E0035"/>
    <w:rsid w:val="007E3CCF"/>
    <w:rsid w:val="007E43B6"/>
    <w:rsid w:val="007F0FBA"/>
    <w:rsid w:val="007F493E"/>
    <w:rsid w:val="00801956"/>
    <w:rsid w:val="008073AC"/>
    <w:rsid w:val="008176FB"/>
    <w:rsid w:val="008204AF"/>
    <w:rsid w:val="0082245A"/>
    <w:rsid w:val="00832F7B"/>
    <w:rsid w:val="008330B7"/>
    <w:rsid w:val="008335B8"/>
    <w:rsid w:val="00835A5C"/>
    <w:rsid w:val="008361CC"/>
    <w:rsid w:val="00837A54"/>
    <w:rsid w:val="00843338"/>
    <w:rsid w:val="0084336F"/>
    <w:rsid w:val="0085606D"/>
    <w:rsid w:val="00862BBF"/>
    <w:rsid w:val="00867496"/>
    <w:rsid w:val="0087003F"/>
    <w:rsid w:val="00871D19"/>
    <w:rsid w:val="00875049"/>
    <w:rsid w:val="00880A73"/>
    <w:rsid w:val="00883611"/>
    <w:rsid w:val="00884177"/>
    <w:rsid w:val="00896D5E"/>
    <w:rsid w:val="008A66D6"/>
    <w:rsid w:val="008B6781"/>
    <w:rsid w:val="008C097B"/>
    <w:rsid w:val="008C3FC7"/>
    <w:rsid w:val="008C43E4"/>
    <w:rsid w:val="008F4C27"/>
    <w:rsid w:val="0090387C"/>
    <w:rsid w:val="0090579F"/>
    <w:rsid w:val="00913C32"/>
    <w:rsid w:val="00921A6F"/>
    <w:rsid w:val="00924306"/>
    <w:rsid w:val="00927637"/>
    <w:rsid w:val="00930743"/>
    <w:rsid w:val="009327E2"/>
    <w:rsid w:val="00936001"/>
    <w:rsid w:val="00943DDA"/>
    <w:rsid w:val="009440E8"/>
    <w:rsid w:val="00945791"/>
    <w:rsid w:val="00950707"/>
    <w:rsid w:val="00953279"/>
    <w:rsid w:val="00955F6D"/>
    <w:rsid w:val="00957A06"/>
    <w:rsid w:val="00966CE4"/>
    <w:rsid w:val="0097088B"/>
    <w:rsid w:val="009708C4"/>
    <w:rsid w:val="0097475D"/>
    <w:rsid w:val="00981219"/>
    <w:rsid w:val="00982F9A"/>
    <w:rsid w:val="009840B7"/>
    <w:rsid w:val="00984766"/>
    <w:rsid w:val="00987769"/>
    <w:rsid w:val="0099053A"/>
    <w:rsid w:val="00990B19"/>
    <w:rsid w:val="00991FBD"/>
    <w:rsid w:val="009A46CD"/>
    <w:rsid w:val="009A4CEE"/>
    <w:rsid w:val="009A58D5"/>
    <w:rsid w:val="009C37EA"/>
    <w:rsid w:val="009C75D5"/>
    <w:rsid w:val="009D05B8"/>
    <w:rsid w:val="009D3E1C"/>
    <w:rsid w:val="009D6610"/>
    <w:rsid w:val="009E28F3"/>
    <w:rsid w:val="009E3178"/>
    <w:rsid w:val="009E5C0F"/>
    <w:rsid w:val="009E6B5E"/>
    <w:rsid w:val="009E6E21"/>
    <w:rsid w:val="009F23EC"/>
    <w:rsid w:val="009F5CDD"/>
    <w:rsid w:val="009F7EBC"/>
    <w:rsid w:val="00A02EC9"/>
    <w:rsid w:val="00A044B6"/>
    <w:rsid w:val="00A07475"/>
    <w:rsid w:val="00A16381"/>
    <w:rsid w:val="00A17C11"/>
    <w:rsid w:val="00A2370C"/>
    <w:rsid w:val="00A2384C"/>
    <w:rsid w:val="00A3517F"/>
    <w:rsid w:val="00A35381"/>
    <w:rsid w:val="00A36DDE"/>
    <w:rsid w:val="00A42CA2"/>
    <w:rsid w:val="00A44210"/>
    <w:rsid w:val="00A50D40"/>
    <w:rsid w:val="00A568AB"/>
    <w:rsid w:val="00A570DE"/>
    <w:rsid w:val="00A57E46"/>
    <w:rsid w:val="00A64175"/>
    <w:rsid w:val="00A65BC2"/>
    <w:rsid w:val="00A67277"/>
    <w:rsid w:val="00A71C49"/>
    <w:rsid w:val="00A75FA1"/>
    <w:rsid w:val="00A82525"/>
    <w:rsid w:val="00A82821"/>
    <w:rsid w:val="00A912E0"/>
    <w:rsid w:val="00AA755D"/>
    <w:rsid w:val="00AB53FC"/>
    <w:rsid w:val="00AB6A0F"/>
    <w:rsid w:val="00AC1EFE"/>
    <w:rsid w:val="00AD0449"/>
    <w:rsid w:val="00AD2CD3"/>
    <w:rsid w:val="00AD7CA3"/>
    <w:rsid w:val="00AF1A64"/>
    <w:rsid w:val="00AF1C93"/>
    <w:rsid w:val="00AF1FD4"/>
    <w:rsid w:val="00B11EF1"/>
    <w:rsid w:val="00B134DF"/>
    <w:rsid w:val="00B14E91"/>
    <w:rsid w:val="00B236D1"/>
    <w:rsid w:val="00B349B3"/>
    <w:rsid w:val="00B34EB3"/>
    <w:rsid w:val="00B46D73"/>
    <w:rsid w:val="00B50A92"/>
    <w:rsid w:val="00B5519E"/>
    <w:rsid w:val="00B570D5"/>
    <w:rsid w:val="00B63A40"/>
    <w:rsid w:val="00B64A9D"/>
    <w:rsid w:val="00B64F2F"/>
    <w:rsid w:val="00B660A9"/>
    <w:rsid w:val="00B664C1"/>
    <w:rsid w:val="00B7557E"/>
    <w:rsid w:val="00B82062"/>
    <w:rsid w:val="00B85BA2"/>
    <w:rsid w:val="00B869AD"/>
    <w:rsid w:val="00B9131A"/>
    <w:rsid w:val="00B93B48"/>
    <w:rsid w:val="00B9508B"/>
    <w:rsid w:val="00BA233D"/>
    <w:rsid w:val="00BA3AF0"/>
    <w:rsid w:val="00BA59F5"/>
    <w:rsid w:val="00BB3092"/>
    <w:rsid w:val="00BB6B2F"/>
    <w:rsid w:val="00BB6E94"/>
    <w:rsid w:val="00BC010D"/>
    <w:rsid w:val="00BC4038"/>
    <w:rsid w:val="00BC4C89"/>
    <w:rsid w:val="00BE1F81"/>
    <w:rsid w:val="00BF609B"/>
    <w:rsid w:val="00C05031"/>
    <w:rsid w:val="00C111AD"/>
    <w:rsid w:val="00C115C0"/>
    <w:rsid w:val="00C131AA"/>
    <w:rsid w:val="00C15B4F"/>
    <w:rsid w:val="00C30AEF"/>
    <w:rsid w:val="00C326D0"/>
    <w:rsid w:val="00C3775F"/>
    <w:rsid w:val="00C45DEA"/>
    <w:rsid w:val="00C50645"/>
    <w:rsid w:val="00C54D80"/>
    <w:rsid w:val="00C80CB6"/>
    <w:rsid w:val="00C80F1D"/>
    <w:rsid w:val="00C86CFA"/>
    <w:rsid w:val="00C87035"/>
    <w:rsid w:val="00C87C3E"/>
    <w:rsid w:val="00C91D3E"/>
    <w:rsid w:val="00CA489B"/>
    <w:rsid w:val="00CB229C"/>
    <w:rsid w:val="00CB317D"/>
    <w:rsid w:val="00CB47B1"/>
    <w:rsid w:val="00CC74E4"/>
    <w:rsid w:val="00CC7BAD"/>
    <w:rsid w:val="00CD642C"/>
    <w:rsid w:val="00CE35CA"/>
    <w:rsid w:val="00CE4150"/>
    <w:rsid w:val="00CE5A0C"/>
    <w:rsid w:val="00D02229"/>
    <w:rsid w:val="00D02CBC"/>
    <w:rsid w:val="00D102FB"/>
    <w:rsid w:val="00D10C57"/>
    <w:rsid w:val="00D11F86"/>
    <w:rsid w:val="00D16ECC"/>
    <w:rsid w:val="00D17FB9"/>
    <w:rsid w:val="00D34E06"/>
    <w:rsid w:val="00D35634"/>
    <w:rsid w:val="00D35915"/>
    <w:rsid w:val="00D44920"/>
    <w:rsid w:val="00D44FF6"/>
    <w:rsid w:val="00D568B5"/>
    <w:rsid w:val="00D622EE"/>
    <w:rsid w:val="00D626AD"/>
    <w:rsid w:val="00D6299D"/>
    <w:rsid w:val="00D62FEE"/>
    <w:rsid w:val="00D63013"/>
    <w:rsid w:val="00D64240"/>
    <w:rsid w:val="00D64C75"/>
    <w:rsid w:val="00D71792"/>
    <w:rsid w:val="00D7238D"/>
    <w:rsid w:val="00D82384"/>
    <w:rsid w:val="00D90BDA"/>
    <w:rsid w:val="00D92618"/>
    <w:rsid w:val="00D931CC"/>
    <w:rsid w:val="00DB01C9"/>
    <w:rsid w:val="00DB2ED6"/>
    <w:rsid w:val="00DB45E8"/>
    <w:rsid w:val="00DB5195"/>
    <w:rsid w:val="00DC6059"/>
    <w:rsid w:val="00DD2727"/>
    <w:rsid w:val="00DD364C"/>
    <w:rsid w:val="00DD7BE5"/>
    <w:rsid w:val="00DE1C7F"/>
    <w:rsid w:val="00DE6367"/>
    <w:rsid w:val="00E00D07"/>
    <w:rsid w:val="00E02041"/>
    <w:rsid w:val="00E131D3"/>
    <w:rsid w:val="00E135DE"/>
    <w:rsid w:val="00E144BE"/>
    <w:rsid w:val="00E236D9"/>
    <w:rsid w:val="00E26DF8"/>
    <w:rsid w:val="00E35BC5"/>
    <w:rsid w:val="00E376F5"/>
    <w:rsid w:val="00E4163E"/>
    <w:rsid w:val="00E422A8"/>
    <w:rsid w:val="00E426DD"/>
    <w:rsid w:val="00E51351"/>
    <w:rsid w:val="00E5439D"/>
    <w:rsid w:val="00E63B8C"/>
    <w:rsid w:val="00E65D71"/>
    <w:rsid w:val="00E70E79"/>
    <w:rsid w:val="00E71901"/>
    <w:rsid w:val="00E76C5B"/>
    <w:rsid w:val="00E81A04"/>
    <w:rsid w:val="00E91EBC"/>
    <w:rsid w:val="00E92645"/>
    <w:rsid w:val="00E931CA"/>
    <w:rsid w:val="00E970F4"/>
    <w:rsid w:val="00EA0754"/>
    <w:rsid w:val="00EA0879"/>
    <w:rsid w:val="00EA412C"/>
    <w:rsid w:val="00EB057D"/>
    <w:rsid w:val="00EB0F14"/>
    <w:rsid w:val="00EB36AD"/>
    <w:rsid w:val="00EC4178"/>
    <w:rsid w:val="00EC61E9"/>
    <w:rsid w:val="00EC6501"/>
    <w:rsid w:val="00EE2B84"/>
    <w:rsid w:val="00EE4612"/>
    <w:rsid w:val="00EE78DE"/>
    <w:rsid w:val="00F010E9"/>
    <w:rsid w:val="00F01AC3"/>
    <w:rsid w:val="00F0595A"/>
    <w:rsid w:val="00F076D6"/>
    <w:rsid w:val="00F110B4"/>
    <w:rsid w:val="00F14095"/>
    <w:rsid w:val="00F17068"/>
    <w:rsid w:val="00F20B93"/>
    <w:rsid w:val="00F273AE"/>
    <w:rsid w:val="00F30B81"/>
    <w:rsid w:val="00F31B34"/>
    <w:rsid w:val="00F37694"/>
    <w:rsid w:val="00F47255"/>
    <w:rsid w:val="00F559C0"/>
    <w:rsid w:val="00F5688F"/>
    <w:rsid w:val="00F57D8F"/>
    <w:rsid w:val="00F63DF6"/>
    <w:rsid w:val="00F65465"/>
    <w:rsid w:val="00F73F41"/>
    <w:rsid w:val="00F75392"/>
    <w:rsid w:val="00F80D5B"/>
    <w:rsid w:val="00F83129"/>
    <w:rsid w:val="00F87AA9"/>
    <w:rsid w:val="00F909F7"/>
    <w:rsid w:val="00F96CFF"/>
    <w:rsid w:val="00FA4623"/>
    <w:rsid w:val="00FB1304"/>
    <w:rsid w:val="00FB1E05"/>
    <w:rsid w:val="00FC01A0"/>
    <w:rsid w:val="00FC0D25"/>
    <w:rsid w:val="00FC7525"/>
    <w:rsid w:val="00FC7759"/>
    <w:rsid w:val="00FD463E"/>
    <w:rsid w:val="00FD4BE4"/>
    <w:rsid w:val="00FD5337"/>
    <w:rsid w:val="00FD61F7"/>
    <w:rsid w:val="00FE3EAD"/>
    <w:rsid w:val="00FE4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CA"/>
    <w:pPr>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1E9"/>
    <w:pPr>
      <w:widowControl w:val="0"/>
      <w:autoSpaceDE w:val="0"/>
      <w:autoSpaceDN w:val="0"/>
    </w:pPr>
    <w:rPr>
      <w:rFonts w:cs="Calibri"/>
      <w:sz w:val="22"/>
    </w:rPr>
  </w:style>
  <w:style w:type="paragraph" w:customStyle="1" w:styleId="ConsPlusTitle">
    <w:name w:val="ConsPlusTitle"/>
    <w:rsid w:val="00EC61E9"/>
    <w:pPr>
      <w:widowControl w:val="0"/>
      <w:autoSpaceDE w:val="0"/>
      <w:autoSpaceDN w:val="0"/>
    </w:pPr>
    <w:rPr>
      <w:rFonts w:cs="Calibri"/>
      <w:b/>
      <w:sz w:val="22"/>
    </w:rPr>
  </w:style>
  <w:style w:type="paragraph" w:styleId="a3">
    <w:name w:val="header"/>
    <w:basedOn w:val="a"/>
    <w:link w:val="a4"/>
    <w:uiPriority w:val="99"/>
    <w:unhideWhenUsed/>
    <w:rsid w:val="00B46D73"/>
    <w:pPr>
      <w:tabs>
        <w:tab w:val="center" w:pos="4677"/>
        <w:tab w:val="right" w:pos="9355"/>
      </w:tabs>
    </w:pPr>
  </w:style>
  <w:style w:type="character" w:customStyle="1" w:styleId="a4">
    <w:name w:val="Верхний колонтитул Знак"/>
    <w:basedOn w:val="a0"/>
    <w:link w:val="a3"/>
    <w:uiPriority w:val="99"/>
    <w:locked/>
    <w:rsid w:val="00B46D73"/>
    <w:rPr>
      <w:rFonts w:ascii="Times New Roman" w:eastAsia="Times New Roman" w:hAnsi="Times New Roman" w:cs="Times New Roman"/>
      <w:sz w:val="28"/>
    </w:rPr>
  </w:style>
  <w:style w:type="paragraph" w:styleId="a5">
    <w:name w:val="footer"/>
    <w:basedOn w:val="a"/>
    <w:link w:val="a6"/>
    <w:uiPriority w:val="99"/>
    <w:unhideWhenUsed/>
    <w:rsid w:val="00B46D73"/>
    <w:pPr>
      <w:tabs>
        <w:tab w:val="center" w:pos="4677"/>
        <w:tab w:val="right" w:pos="9355"/>
      </w:tabs>
    </w:pPr>
  </w:style>
  <w:style w:type="character" w:customStyle="1" w:styleId="a6">
    <w:name w:val="Нижний колонтитул Знак"/>
    <w:basedOn w:val="a0"/>
    <w:link w:val="a5"/>
    <w:uiPriority w:val="99"/>
    <w:locked/>
    <w:rsid w:val="00B46D73"/>
    <w:rPr>
      <w:rFonts w:ascii="Times New Roman" w:eastAsia="Times New Roman" w:hAnsi="Times New Roman" w:cs="Times New Roman"/>
      <w:sz w:val="28"/>
    </w:rPr>
  </w:style>
  <w:style w:type="paragraph" w:styleId="a7">
    <w:name w:val="Balloon Text"/>
    <w:basedOn w:val="a"/>
    <w:link w:val="a8"/>
    <w:uiPriority w:val="99"/>
    <w:semiHidden/>
    <w:unhideWhenUsed/>
    <w:rsid w:val="00B46D73"/>
    <w:rPr>
      <w:rFonts w:ascii="Tahoma" w:hAnsi="Tahoma" w:cs="Tahoma"/>
      <w:sz w:val="16"/>
      <w:szCs w:val="16"/>
    </w:rPr>
  </w:style>
  <w:style w:type="character" w:customStyle="1" w:styleId="a8">
    <w:name w:val="Текст выноски Знак"/>
    <w:basedOn w:val="a0"/>
    <w:link w:val="a7"/>
    <w:uiPriority w:val="99"/>
    <w:semiHidden/>
    <w:locked/>
    <w:rsid w:val="00B46D73"/>
    <w:rPr>
      <w:rFonts w:ascii="Tahoma" w:eastAsia="Times New Roman" w:hAnsi="Tahoma" w:cs="Tahoma"/>
      <w:sz w:val="16"/>
      <w:szCs w:val="16"/>
    </w:rPr>
  </w:style>
  <w:style w:type="character" w:styleId="a9">
    <w:name w:val="Hyperlink"/>
    <w:basedOn w:val="a0"/>
    <w:uiPriority w:val="99"/>
    <w:semiHidden/>
    <w:unhideWhenUsed/>
    <w:rsid w:val="00F63DF6"/>
    <w:rPr>
      <w:rFonts w:cs="Times New Roman"/>
      <w:color w:val="0000FF"/>
      <w:u w:val="single"/>
    </w:rPr>
  </w:style>
  <w:style w:type="paragraph" w:customStyle="1" w:styleId="s1">
    <w:name w:val="s_1"/>
    <w:basedOn w:val="a"/>
    <w:rsid w:val="00801956"/>
    <w:pPr>
      <w:spacing w:before="100" w:beforeAutospacing="1" w:after="100" w:afterAutospacing="1"/>
      <w:jc w:val="left"/>
    </w:pPr>
    <w:rPr>
      <w:sz w:val="24"/>
      <w:szCs w:val="24"/>
      <w:lang w:eastAsia="ru-RU"/>
    </w:rPr>
  </w:style>
  <w:style w:type="paragraph" w:styleId="aa">
    <w:name w:val="Normal (Web)"/>
    <w:basedOn w:val="a"/>
    <w:uiPriority w:val="99"/>
    <w:unhideWhenUsed/>
    <w:rsid w:val="00505278"/>
    <w:pPr>
      <w:spacing w:before="100" w:beforeAutospacing="1" w:after="100" w:afterAutospacing="1"/>
      <w:jc w:val="left"/>
    </w:pPr>
    <w:rPr>
      <w:sz w:val="24"/>
      <w:szCs w:val="24"/>
      <w:lang w:eastAsia="ru-RU"/>
    </w:rPr>
  </w:style>
  <w:style w:type="paragraph" w:styleId="ab">
    <w:name w:val="List Paragraph"/>
    <w:basedOn w:val="a"/>
    <w:uiPriority w:val="34"/>
    <w:qFormat/>
    <w:rsid w:val="00186BD9"/>
    <w:pPr>
      <w:ind w:left="720"/>
      <w:contextualSpacing/>
    </w:pPr>
  </w:style>
  <w:style w:type="table" w:styleId="ac">
    <w:name w:val="Table Grid"/>
    <w:basedOn w:val="a1"/>
    <w:rsid w:val="000C35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724883">
      <w:marLeft w:val="0"/>
      <w:marRight w:val="0"/>
      <w:marTop w:val="0"/>
      <w:marBottom w:val="0"/>
      <w:divBdr>
        <w:top w:val="none" w:sz="0" w:space="0" w:color="auto"/>
        <w:left w:val="none" w:sz="0" w:space="0" w:color="auto"/>
        <w:bottom w:val="none" w:sz="0" w:space="0" w:color="auto"/>
        <w:right w:val="none" w:sz="0" w:space="0" w:color="auto"/>
      </w:divBdr>
    </w:div>
    <w:div w:id="692724884">
      <w:marLeft w:val="0"/>
      <w:marRight w:val="0"/>
      <w:marTop w:val="0"/>
      <w:marBottom w:val="0"/>
      <w:divBdr>
        <w:top w:val="none" w:sz="0" w:space="0" w:color="auto"/>
        <w:left w:val="none" w:sz="0" w:space="0" w:color="auto"/>
        <w:bottom w:val="none" w:sz="0" w:space="0" w:color="auto"/>
        <w:right w:val="none" w:sz="0" w:space="0" w:color="auto"/>
      </w:divBdr>
    </w:div>
    <w:div w:id="692724885">
      <w:marLeft w:val="0"/>
      <w:marRight w:val="0"/>
      <w:marTop w:val="0"/>
      <w:marBottom w:val="0"/>
      <w:divBdr>
        <w:top w:val="none" w:sz="0" w:space="0" w:color="auto"/>
        <w:left w:val="none" w:sz="0" w:space="0" w:color="auto"/>
        <w:bottom w:val="none" w:sz="0" w:space="0" w:color="auto"/>
        <w:right w:val="none" w:sz="0" w:space="0" w:color="auto"/>
      </w:divBdr>
    </w:div>
    <w:div w:id="692724886">
      <w:marLeft w:val="0"/>
      <w:marRight w:val="0"/>
      <w:marTop w:val="0"/>
      <w:marBottom w:val="0"/>
      <w:divBdr>
        <w:top w:val="none" w:sz="0" w:space="0" w:color="auto"/>
        <w:left w:val="none" w:sz="0" w:space="0" w:color="auto"/>
        <w:bottom w:val="none" w:sz="0" w:space="0" w:color="auto"/>
        <w:right w:val="none" w:sz="0" w:space="0" w:color="auto"/>
      </w:divBdr>
    </w:div>
    <w:div w:id="692724887">
      <w:marLeft w:val="0"/>
      <w:marRight w:val="0"/>
      <w:marTop w:val="0"/>
      <w:marBottom w:val="0"/>
      <w:divBdr>
        <w:top w:val="none" w:sz="0" w:space="0" w:color="auto"/>
        <w:left w:val="none" w:sz="0" w:space="0" w:color="auto"/>
        <w:bottom w:val="none" w:sz="0" w:space="0" w:color="auto"/>
        <w:right w:val="none" w:sz="0" w:space="0" w:color="auto"/>
      </w:divBdr>
    </w:div>
    <w:div w:id="692724888">
      <w:marLeft w:val="0"/>
      <w:marRight w:val="0"/>
      <w:marTop w:val="0"/>
      <w:marBottom w:val="0"/>
      <w:divBdr>
        <w:top w:val="none" w:sz="0" w:space="0" w:color="auto"/>
        <w:left w:val="none" w:sz="0" w:space="0" w:color="auto"/>
        <w:bottom w:val="none" w:sz="0" w:space="0" w:color="auto"/>
        <w:right w:val="none" w:sz="0" w:space="0" w:color="auto"/>
      </w:divBdr>
    </w:div>
    <w:div w:id="692724889">
      <w:marLeft w:val="0"/>
      <w:marRight w:val="0"/>
      <w:marTop w:val="0"/>
      <w:marBottom w:val="0"/>
      <w:divBdr>
        <w:top w:val="none" w:sz="0" w:space="0" w:color="auto"/>
        <w:left w:val="none" w:sz="0" w:space="0" w:color="auto"/>
        <w:bottom w:val="none" w:sz="0" w:space="0" w:color="auto"/>
        <w:right w:val="none" w:sz="0" w:space="0" w:color="auto"/>
      </w:divBdr>
    </w:div>
    <w:div w:id="692724890">
      <w:marLeft w:val="0"/>
      <w:marRight w:val="0"/>
      <w:marTop w:val="0"/>
      <w:marBottom w:val="0"/>
      <w:divBdr>
        <w:top w:val="none" w:sz="0" w:space="0" w:color="auto"/>
        <w:left w:val="none" w:sz="0" w:space="0" w:color="auto"/>
        <w:bottom w:val="none" w:sz="0" w:space="0" w:color="auto"/>
        <w:right w:val="none" w:sz="0" w:space="0" w:color="auto"/>
      </w:divBdr>
    </w:div>
    <w:div w:id="692724891">
      <w:marLeft w:val="0"/>
      <w:marRight w:val="0"/>
      <w:marTop w:val="0"/>
      <w:marBottom w:val="0"/>
      <w:divBdr>
        <w:top w:val="none" w:sz="0" w:space="0" w:color="auto"/>
        <w:left w:val="none" w:sz="0" w:space="0" w:color="auto"/>
        <w:bottom w:val="none" w:sz="0" w:space="0" w:color="auto"/>
        <w:right w:val="none" w:sz="0" w:space="0" w:color="auto"/>
      </w:divBdr>
    </w:div>
    <w:div w:id="692724892">
      <w:marLeft w:val="0"/>
      <w:marRight w:val="0"/>
      <w:marTop w:val="0"/>
      <w:marBottom w:val="0"/>
      <w:divBdr>
        <w:top w:val="none" w:sz="0" w:space="0" w:color="auto"/>
        <w:left w:val="none" w:sz="0" w:space="0" w:color="auto"/>
        <w:bottom w:val="none" w:sz="0" w:space="0" w:color="auto"/>
        <w:right w:val="none" w:sz="0" w:space="0" w:color="auto"/>
      </w:divBdr>
    </w:div>
    <w:div w:id="692724893">
      <w:marLeft w:val="0"/>
      <w:marRight w:val="0"/>
      <w:marTop w:val="0"/>
      <w:marBottom w:val="0"/>
      <w:divBdr>
        <w:top w:val="none" w:sz="0" w:space="0" w:color="auto"/>
        <w:left w:val="none" w:sz="0" w:space="0" w:color="auto"/>
        <w:bottom w:val="none" w:sz="0" w:space="0" w:color="auto"/>
        <w:right w:val="none" w:sz="0" w:space="0" w:color="auto"/>
      </w:divBdr>
    </w:div>
    <w:div w:id="692724894">
      <w:marLeft w:val="0"/>
      <w:marRight w:val="0"/>
      <w:marTop w:val="0"/>
      <w:marBottom w:val="0"/>
      <w:divBdr>
        <w:top w:val="none" w:sz="0" w:space="0" w:color="auto"/>
        <w:left w:val="none" w:sz="0" w:space="0" w:color="auto"/>
        <w:bottom w:val="none" w:sz="0" w:space="0" w:color="auto"/>
        <w:right w:val="none" w:sz="0" w:space="0" w:color="auto"/>
      </w:divBdr>
    </w:div>
    <w:div w:id="692724895">
      <w:marLeft w:val="0"/>
      <w:marRight w:val="0"/>
      <w:marTop w:val="0"/>
      <w:marBottom w:val="0"/>
      <w:divBdr>
        <w:top w:val="none" w:sz="0" w:space="0" w:color="auto"/>
        <w:left w:val="none" w:sz="0" w:space="0" w:color="auto"/>
        <w:bottom w:val="none" w:sz="0" w:space="0" w:color="auto"/>
        <w:right w:val="none" w:sz="0" w:space="0" w:color="auto"/>
      </w:divBdr>
    </w:div>
    <w:div w:id="692724896">
      <w:marLeft w:val="0"/>
      <w:marRight w:val="0"/>
      <w:marTop w:val="0"/>
      <w:marBottom w:val="0"/>
      <w:divBdr>
        <w:top w:val="none" w:sz="0" w:space="0" w:color="auto"/>
        <w:left w:val="none" w:sz="0" w:space="0" w:color="auto"/>
        <w:bottom w:val="none" w:sz="0" w:space="0" w:color="auto"/>
        <w:right w:val="none" w:sz="0" w:space="0" w:color="auto"/>
      </w:divBdr>
    </w:div>
    <w:div w:id="692724897">
      <w:marLeft w:val="0"/>
      <w:marRight w:val="0"/>
      <w:marTop w:val="0"/>
      <w:marBottom w:val="0"/>
      <w:divBdr>
        <w:top w:val="none" w:sz="0" w:space="0" w:color="auto"/>
        <w:left w:val="none" w:sz="0" w:space="0" w:color="auto"/>
        <w:bottom w:val="none" w:sz="0" w:space="0" w:color="auto"/>
        <w:right w:val="none" w:sz="0" w:space="0" w:color="auto"/>
      </w:divBdr>
    </w:div>
    <w:div w:id="692724898">
      <w:marLeft w:val="0"/>
      <w:marRight w:val="0"/>
      <w:marTop w:val="0"/>
      <w:marBottom w:val="0"/>
      <w:divBdr>
        <w:top w:val="none" w:sz="0" w:space="0" w:color="auto"/>
        <w:left w:val="none" w:sz="0" w:space="0" w:color="auto"/>
        <w:bottom w:val="none" w:sz="0" w:space="0" w:color="auto"/>
        <w:right w:val="none" w:sz="0" w:space="0" w:color="auto"/>
      </w:divBdr>
    </w:div>
    <w:div w:id="692724899">
      <w:marLeft w:val="0"/>
      <w:marRight w:val="0"/>
      <w:marTop w:val="0"/>
      <w:marBottom w:val="0"/>
      <w:divBdr>
        <w:top w:val="none" w:sz="0" w:space="0" w:color="auto"/>
        <w:left w:val="none" w:sz="0" w:space="0" w:color="auto"/>
        <w:bottom w:val="none" w:sz="0" w:space="0" w:color="auto"/>
        <w:right w:val="none" w:sz="0" w:space="0" w:color="auto"/>
      </w:divBdr>
    </w:div>
    <w:div w:id="692724900">
      <w:marLeft w:val="0"/>
      <w:marRight w:val="0"/>
      <w:marTop w:val="0"/>
      <w:marBottom w:val="0"/>
      <w:divBdr>
        <w:top w:val="none" w:sz="0" w:space="0" w:color="auto"/>
        <w:left w:val="none" w:sz="0" w:space="0" w:color="auto"/>
        <w:bottom w:val="none" w:sz="0" w:space="0" w:color="auto"/>
        <w:right w:val="none" w:sz="0" w:space="0" w:color="auto"/>
      </w:divBdr>
    </w:div>
    <w:div w:id="692724901">
      <w:marLeft w:val="0"/>
      <w:marRight w:val="0"/>
      <w:marTop w:val="0"/>
      <w:marBottom w:val="0"/>
      <w:divBdr>
        <w:top w:val="none" w:sz="0" w:space="0" w:color="auto"/>
        <w:left w:val="none" w:sz="0" w:space="0" w:color="auto"/>
        <w:bottom w:val="none" w:sz="0" w:space="0" w:color="auto"/>
        <w:right w:val="none" w:sz="0" w:space="0" w:color="auto"/>
      </w:divBdr>
    </w:div>
    <w:div w:id="692724902">
      <w:marLeft w:val="0"/>
      <w:marRight w:val="0"/>
      <w:marTop w:val="0"/>
      <w:marBottom w:val="0"/>
      <w:divBdr>
        <w:top w:val="none" w:sz="0" w:space="0" w:color="auto"/>
        <w:left w:val="none" w:sz="0" w:space="0" w:color="auto"/>
        <w:bottom w:val="none" w:sz="0" w:space="0" w:color="auto"/>
        <w:right w:val="none" w:sz="0" w:space="0" w:color="auto"/>
      </w:divBdr>
    </w:div>
    <w:div w:id="692724903">
      <w:marLeft w:val="0"/>
      <w:marRight w:val="0"/>
      <w:marTop w:val="0"/>
      <w:marBottom w:val="0"/>
      <w:divBdr>
        <w:top w:val="none" w:sz="0" w:space="0" w:color="auto"/>
        <w:left w:val="none" w:sz="0" w:space="0" w:color="auto"/>
        <w:bottom w:val="none" w:sz="0" w:space="0" w:color="auto"/>
        <w:right w:val="none" w:sz="0" w:space="0" w:color="auto"/>
      </w:divBdr>
    </w:div>
    <w:div w:id="692724904">
      <w:marLeft w:val="0"/>
      <w:marRight w:val="0"/>
      <w:marTop w:val="0"/>
      <w:marBottom w:val="0"/>
      <w:divBdr>
        <w:top w:val="none" w:sz="0" w:space="0" w:color="auto"/>
        <w:left w:val="none" w:sz="0" w:space="0" w:color="auto"/>
        <w:bottom w:val="none" w:sz="0" w:space="0" w:color="auto"/>
        <w:right w:val="none" w:sz="0" w:space="0" w:color="auto"/>
      </w:divBdr>
    </w:div>
    <w:div w:id="692724905">
      <w:marLeft w:val="0"/>
      <w:marRight w:val="0"/>
      <w:marTop w:val="0"/>
      <w:marBottom w:val="0"/>
      <w:divBdr>
        <w:top w:val="none" w:sz="0" w:space="0" w:color="auto"/>
        <w:left w:val="none" w:sz="0" w:space="0" w:color="auto"/>
        <w:bottom w:val="none" w:sz="0" w:space="0" w:color="auto"/>
        <w:right w:val="none" w:sz="0" w:space="0" w:color="auto"/>
      </w:divBdr>
    </w:div>
    <w:div w:id="692724906">
      <w:marLeft w:val="0"/>
      <w:marRight w:val="0"/>
      <w:marTop w:val="0"/>
      <w:marBottom w:val="0"/>
      <w:divBdr>
        <w:top w:val="none" w:sz="0" w:space="0" w:color="auto"/>
        <w:left w:val="none" w:sz="0" w:space="0" w:color="auto"/>
        <w:bottom w:val="none" w:sz="0" w:space="0" w:color="auto"/>
        <w:right w:val="none" w:sz="0" w:space="0" w:color="auto"/>
      </w:divBdr>
    </w:div>
    <w:div w:id="692724907">
      <w:marLeft w:val="0"/>
      <w:marRight w:val="0"/>
      <w:marTop w:val="0"/>
      <w:marBottom w:val="0"/>
      <w:divBdr>
        <w:top w:val="none" w:sz="0" w:space="0" w:color="auto"/>
        <w:left w:val="none" w:sz="0" w:space="0" w:color="auto"/>
        <w:bottom w:val="none" w:sz="0" w:space="0" w:color="auto"/>
        <w:right w:val="none" w:sz="0" w:space="0" w:color="auto"/>
      </w:divBdr>
    </w:div>
    <w:div w:id="692724908">
      <w:marLeft w:val="0"/>
      <w:marRight w:val="0"/>
      <w:marTop w:val="0"/>
      <w:marBottom w:val="0"/>
      <w:divBdr>
        <w:top w:val="none" w:sz="0" w:space="0" w:color="auto"/>
        <w:left w:val="none" w:sz="0" w:space="0" w:color="auto"/>
        <w:bottom w:val="none" w:sz="0" w:space="0" w:color="auto"/>
        <w:right w:val="none" w:sz="0" w:space="0" w:color="auto"/>
      </w:divBdr>
    </w:div>
    <w:div w:id="692724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42077;fld=134;dst=1000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5484E-6E46-45D0-9D59-935D2ED8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31336</CharactersWithSpaces>
  <SharedDoc>false</SharedDoc>
  <HLinks>
    <vt:vector size="36" baseType="variant">
      <vt:variant>
        <vt:i4>917519</vt:i4>
      </vt:variant>
      <vt:variant>
        <vt:i4>15</vt:i4>
      </vt:variant>
      <vt:variant>
        <vt:i4>0</vt:i4>
      </vt:variant>
      <vt:variant>
        <vt:i4>5</vt:i4>
      </vt:variant>
      <vt:variant>
        <vt:lpwstr>consultantplus://offline/ref=709B485C245F50CF43A47F5D3C8B8868C087FC4F9B77B976F85AC6DF65D4541FF22517BBF7C5818A9EBAE0Z73FC</vt:lpwstr>
      </vt:variant>
      <vt:variant>
        <vt:lpwstr/>
      </vt:variant>
      <vt:variant>
        <vt:i4>6160470</vt:i4>
      </vt:variant>
      <vt:variant>
        <vt:i4>12</vt:i4>
      </vt:variant>
      <vt:variant>
        <vt:i4>0</vt:i4>
      </vt:variant>
      <vt:variant>
        <vt:i4>5</vt:i4>
      </vt:variant>
      <vt:variant>
        <vt:lpwstr>consultantplus://offline/ref=363699B785640F7A13AF7939CC44B6D5A1E574D994EC943C0BCBC725E4317C19CD6714F7277F1682EC3F42A9TAG</vt:lpwstr>
      </vt:variant>
      <vt:variant>
        <vt:lpwstr/>
      </vt:variant>
      <vt:variant>
        <vt:i4>917599</vt:i4>
      </vt:variant>
      <vt:variant>
        <vt:i4>9</vt:i4>
      </vt:variant>
      <vt:variant>
        <vt:i4>0</vt:i4>
      </vt:variant>
      <vt:variant>
        <vt:i4>5</vt:i4>
      </vt:variant>
      <vt:variant>
        <vt:lpwstr>consultantplus://offline/ref=709B485C245F50CF43A47F5D3C8B8868C087FC4F9878B97BF85AC6DF65D4541FF22517BBF7C5818A9CBDE1Z735C</vt:lpwstr>
      </vt:variant>
      <vt:variant>
        <vt:lpwstr/>
      </vt:variant>
      <vt:variant>
        <vt:i4>3342445</vt:i4>
      </vt:variant>
      <vt:variant>
        <vt:i4>6</vt:i4>
      </vt:variant>
      <vt:variant>
        <vt:i4>0</vt:i4>
      </vt:variant>
      <vt:variant>
        <vt:i4>5</vt:i4>
      </vt:variant>
      <vt:variant>
        <vt:lpwstr>consultantplus://offline/ref=709B485C245F50CF43A47F4B3FE7D664C48DA2429B77BA29A5059D8232DD5E48B56A4EF9B3C88389Z93AC</vt:lpwstr>
      </vt:variant>
      <vt:variant>
        <vt:lpwstr/>
      </vt:variant>
      <vt:variant>
        <vt:i4>3342386</vt:i4>
      </vt:variant>
      <vt:variant>
        <vt:i4>3</vt:i4>
      </vt:variant>
      <vt:variant>
        <vt:i4>0</vt:i4>
      </vt:variant>
      <vt:variant>
        <vt:i4>5</vt:i4>
      </vt:variant>
      <vt:variant>
        <vt:lpwstr>consultantplus://offline/ref=709B485C245F50CF43A47F4B3FE7D664C48DA145977BBA29A5059D8232DD5E48B56A4EF9B3C8848EZ93AC</vt:lpwstr>
      </vt:variant>
      <vt:variant>
        <vt:lpwstr/>
      </vt:variant>
      <vt:variant>
        <vt:i4>5898253</vt:i4>
      </vt:variant>
      <vt:variant>
        <vt:i4>0</vt:i4>
      </vt:variant>
      <vt:variant>
        <vt:i4>0</vt:i4>
      </vt:variant>
      <vt:variant>
        <vt:i4>5</vt:i4>
      </vt:variant>
      <vt:variant>
        <vt:lpwstr>consultantplus://offline/ref=709B485C245F50CF43A47F4B3FE7D664C484A5479528ED2BF45093Z837C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Paradise</cp:lastModifiedBy>
  <cp:revision>4</cp:revision>
  <cp:lastPrinted>2019-03-06T11:34:00Z</cp:lastPrinted>
  <dcterms:created xsi:type="dcterms:W3CDTF">2019-03-01T09:22:00Z</dcterms:created>
  <dcterms:modified xsi:type="dcterms:W3CDTF">2019-03-06T11:34:00Z</dcterms:modified>
</cp:coreProperties>
</file>