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9D" w:rsidRPr="00A71D36" w:rsidRDefault="00A2259A" w:rsidP="00FF449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2pt;margin-top:-23.95pt;width:246.15pt;height:100.45pt;z-index:251658752" filled="f" stroked="f">
            <v:textbox>
              <w:txbxContent>
                <w:p w:rsidR="001815A1" w:rsidRDefault="001815A1" w:rsidP="007D0EEC">
                  <w:pPr>
                    <w:rPr>
                      <w:b/>
                      <w:bCs/>
                    </w:rPr>
                  </w:pPr>
                </w:p>
                <w:p w:rsidR="001815A1" w:rsidRDefault="001815A1" w:rsidP="000F0A57">
                  <w:pPr>
                    <w:jc w:val="both"/>
                  </w:pPr>
                  <w:r>
                    <w:t xml:space="preserve">                                          </w:t>
                  </w:r>
                </w:p>
                <w:p w:rsidR="00180424" w:rsidRPr="00574E9E" w:rsidRDefault="004A218D" w:rsidP="00180424">
                  <w:pPr>
                    <w:rPr>
                      <w:b/>
                    </w:rPr>
                  </w:pPr>
                  <w:r>
                    <w:t xml:space="preserve">       </w:t>
                  </w:r>
                  <w:r w:rsidR="001815A1">
                    <w:t xml:space="preserve"> </w:t>
                  </w:r>
                </w:p>
                <w:p w:rsidR="00574E9E" w:rsidRPr="00574E9E" w:rsidRDefault="00574E9E" w:rsidP="004A218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F449D">
        <w:t xml:space="preserve">                        </w:t>
      </w:r>
    </w:p>
    <w:p w:rsidR="00FF449D" w:rsidRPr="002D1E8E" w:rsidRDefault="00A2259A" w:rsidP="00FF449D">
      <w:r>
        <w:rPr>
          <w:noProof/>
        </w:rPr>
        <w:pict>
          <v:shape id="_x0000_s1026" type="#_x0000_t202" style="position:absolute;margin-left:18pt;margin-top:7.8pt;width:477pt;height:71pt;z-index:251656704" filled="f" stroked="f">
            <v:textbox style="mso-next-textbox:#_x0000_s1026">
              <w:txbxContent>
                <w:p w:rsidR="001815A1" w:rsidRDefault="001815A1" w:rsidP="008C277F">
                  <w:pPr>
                    <w:pStyle w:val="a3"/>
                    <w:ind w:right="615"/>
                  </w:pPr>
                  <w:r>
                    <w:t xml:space="preserve"> </w:t>
                  </w:r>
                </w:p>
                <w:p w:rsidR="001815A1" w:rsidRDefault="001815A1" w:rsidP="00FF449D"/>
                <w:p w:rsidR="001815A1" w:rsidRPr="00F733BC" w:rsidRDefault="00F733BC" w:rsidP="00FF449D">
                  <w:pPr>
                    <w:pStyle w:val="1"/>
                    <w:spacing w:line="240" w:lineRule="auto"/>
                    <w:rPr>
                      <w:sz w:val="28"/>
                      <w:szCs w:val="28"/>
                    </w:rPr>
                  </w:pPr>
                  <w:r w:rsidRPr="00F733BC">
                    <w:rPr>
                      <w:sz w:val="28"/>
                      <w:szCs w:val="28"/>
                    </w:rPr>
                    <w:t>АДМИНИСТРАЦИЯ МУНИЦИПАЛЬНОГО ОБРАЗОВАНИЯ «СВЕТЛЯНСКОЕ»</w:t>
                  </w:r>
                </w:p>
                <w:p w:rsidR="001815A1" w:rsidRDefault="001815A1" w:rsidP="00FF449D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815A1" w:rsidRDefault="001815A1" w:rsidP="00FF449D">
                  <w:pPr>
                    <w:rPr>
                      <w:b/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1815A1" w:rsidRPr="00673E8A" w:rsidRDefault="001815A1" w:rsidP="00FF449D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F449D" w:rsidRPr="002D1E8E" w:rsidRDefault="00FF449D" w:rsidP="00FF449D"/>
    <w:p w:rsidR="00FF449D" w:rsidRPr="002D1E8E" w:rsidRDefault="00FF449D" w:rsidP="00FF449D"/>
    <w:p w:rsidR="00FF449D" w:rsidRPr="002D1E8E" w:rsidRDefault="00FF449D" w:rsidP="00FF449D"/>
    <w:p w:rsidR="00FF449D" w:rsidRPr="002D1E8E" w:rsidRDefault="00FF449D" w:rsidP="00FF449D"/>
    <w:p w:rsidR="00FF449D" w:rsidRPr="002D1E8E" w:rsidRDefault="00FF449D" w:rsidP="00FF449D"/>
    <w:p w:rsidR="00FF449D" w:rsidRPr="002D1E8E" w:rsidRDefault="00FF449D" w:rsidP="00FF449D"/>
    <w:p w:rsidR="00FF449D" w:rsidRPr="008C277F" w:rsidRDefault="008C277F" w:rsidP="00FF449D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8C277F">
        <w:rPr>
          <w:b/>
          <w:sz w:val="40"/>
          <w:szCs w:val="40"/>
        </w:rPr>
        <w:t>РАСПОРЯЖЕНИЕ</w:t>
      </w:r>
    </w:p>
    <w:p w:rsidR="00180424" w:rsidRDefault="001B5A2F" w:rsidP="00180424">
      <w:pPr>
        <w:pStyle w:val="2"/>
        <w:spacing w:line="240" w:lineRule="auto"/>
        <w:ind w:left="-142"/>
        <w:rPr>
          <w:color w:val="FFFFFF"/>
          <w:szCs w:val="28"/>
        </w:rPr>
      </w:pPr>
      <w:r w:rsidRPr="00DD22D2">
        <w:rPr>
          <w:color w:val="FFFFFF"/>
          <w:sz w:val="22"/>
          <w:szCs w:val="22"/>
        </w:rPr>
        <w:t xml:space="preserve">   </w:t>
      </w:r>
      <w:r w:rsidR="00D62904" w:rsidRPr="00DD22D2">
        <w:rPr>
          <w:color w:val="FFFFFF"/>
          <w:sz w:val="22"/>
          <w:szCs w:val="22"/>
        </w:rPr>
        <w:t xml:space="preserve"> </w:t>
      </w:r>
      <w:r w:rsidR="003047BB" w:rsidRPr="00DD22D2">
        <w:rPr>
          <w:color w:val="FFFFFF"/>
          <w:sz w:val="22"/>
          <w:szCs w:val="22"/>
        </w:rPr>
        <w:t xml:space="preserve">    </w:t>
      </w:r>
      <w:r w:rsidR="002D1E8E" w:rsidRPr="00DD22D2">
        <w:rPr>
          <w:color w:val="FFFFFF"/>
          <w:szCs w:val="28"/>
        </w:rPr>
        <w:t xml:space="preserve"> </w:t>
      </w:r>
      <w:r w:rsidR="00BC4165" w:rsidRPr="00DD22D2">
        <w:rPr>
          <w:color w:val="FFFFFF"/>
          <w:szCs w:val="28"/>
        </w:rPr>
        <w:t xml:space="preserve"> </w:t>
      </w:r>
    </w:p>
    <w:p w:rsidR="00D62904" w:rsidRPr="00761239" w:rsidRDefault="00180424" w:rsidP="00180424">
      <w:pPr>
        <w:pStyle w:val="2"/>
        <w:spacing w:line="240" w:lineRule="auto"/>
        <w:ind w:left="-142"/>
        <w:rPr>
          <w:color w:val="FFFFFF"/>
          <w:szCs w:val="28"/>
        </w:rPr>
      </w:pPr>
      <w:r w:rsidRPr="00761239">
        <w:rPr>
          <w:color w:val="FFFFFF"/>
          <w:szCs w:val="28"/>
        </w:rPr>
        <w:t xml:space="preserve">         </w:t>
      </w:r>
      <w:r w:rsidR="008C277F">
        <w:rPr>
          <w:szCs w:val="28"/>
        </w:rPr>
        <w:t>2</w:t>
      </w:r>
      <w:r w:rsidR="0091340D">
        <w:rPr>
          <w:szCs w:val="28"/>
        </w:rPr>
        <w:t>2</w:t>
      </w:r>
      <w:r w:rsidR="008C277F">
        <w:rPr>
          <w:szCs w:val="28"/>
        </w:rPr>
        <w:t xml:space="preserve"> мая</w:t>
      </w:r>
      <w:r w:rsidR="00C85E57" w:rsidRPr="00761239">
        <w:rPr>
          <w:szCs w:val="28"/>
        </w:rPr>
        <w:t xml:space="preserve"> </w:t>
      </w:r>
      <w:r w:rsidRPr="00761239">
        <w:rPr>
          <w:szCs w:val="28"/>
        </w:rPr>
        <w:t>201</w:t>
      </w:r>
      <w:r w:rsidR="008C277F">
        <w:rPr>
          <w:szCs w:val="28"/>
        </w:rPr>
        <w:t>5</w:t>
      </w:r>
      <w:r w:rsidRPr="00761239">
        <w:rPr>
          <w:szCs w:val="28"/>
        </w:rPr>
        <w:t xml:space="preserve"> года                                                                   </w:t>
      </w:r>
      <w:r w:rsidR="00761239" w:rsidRPr="00761239">
        <w:rPr>
          <w:szCs w:val="28"/>
        </w:rPr>
        <w:t xml:space="preserve">     </w:t>
      </w:r>
      <w:r w:rsidR="00D62904" w:rsidRPr="00761239">
        <w:rPr>
          <w:szCs w:val="28"/>
        </w:rPr>
        <w:t xml:space="preserve">№ </w:t>
      </w:r>
      <w:r w:rsidR="001E0F42" w:rsidRPr="00761239">
        <w:rPr>
          <w:szCs w:val="28"/>
        </w:rPr>
        <w:t xml:space="preserve"> </w:t>
      </w:r>
      <w:r w:rsidR="00F733BC">
        <w:rPr>
          <w:szCs w:val="28"/>
        </w:rPr>
        <w:t>20</w:t>
      </w:r>
      <w:r w:rsidR="00A87114" w:rsidRPr="00761239">
        <w:rPr>
          <w:color w:val="FFFFFF"/>
          <w:szCs w:val="28"/>
        </w:rPr>
        <w:t>07</w:t>
      </w:r>
    </w:p>
    <w:p w:rsidR="00FF449D" w:rsidRPr="00761239" w:rsidRDefault="00FF449D" w:rsidP="00FF449D"/>
    <w:p w:rsidR="00FF449D" w:rsidRPr="00761239" w:rsidRDefault="00D62904" w:rsidP="00D62904">
      <w:pPr>
        <w:jc w:val="center"/>
      </w:pPr>
      <w:r w:rsidRPr="00761239">
        <w:rPr>
          <w:b/>
        </w:rPr>
        <w:tab/>
      </w:r>
      <w:r w:rsidR="00F733BC">
        <w:rPr>
          <w:b/>
        </w:rPr>
        <w:t>с</w:t>
      </w:r>
      <w:proofErr w:type="gramStart"/>
      <w:r w:rsidR="00FF2851">
        <w:rPr>
          <w:b/>
        </w:rPr>
        <w:t>.</w:t>
      </w:r>
      <w:r w:rsidR="00F733BC">
        <w:rPr>
          <w:b/>
        </w:rPr>
        <w:t>С</w:t>
      </w:r>
      <w:proofErr w:type="gramEnd"/>
      <w:r w:rsidR="00F733BC">
        <w:rPr>
          <w:b/>
        </w:rPr>
        <w:t>ветлое</w:t>
      </w:r>
    </w:p>
    <w:p w:rsidR="00FF449D" w:rsidRPr="00761239" w:rsidRDefault="00A2259A" w:rsidP="00FF449D">
      <w:r>
        <w:rPr>
          <w:noProof/>
        </w:rPr>
        <w:pict>
          <v:shape id="_x0000_s1027" type="#_x0000_t202" style="position:absolute;margin-left:36pt;margin-top:5.05pt;width:448.85pt;height:479.25pt;z-index:251657728" filled="f" stroked="f">
            <v:textbox style="mso-next-textbox:#_x0000_s1027">
              <w:txbxContent>
                <w:p w:rsidR="001815A1" w:rsidRDefault="001815A1" w:rsidP="008753BD">
                  <w:pPr>
                    <w:ind w:right="-5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9073"/>
                  </w:tblGrid>
                  <w:tr w:rsidR="00180424" w:rsidRPr="003A0B49" w:rsidTr="00593D85">
                    <w:tc>
                      <w:tcPr>
                        <w:tcW w:w="9073" w:type="dxa"/>
                        <w:shd w:val="clear" w:color="auto" w:fill="auto"/>
                      </w:tcPr>
                      <w:p w:rsidR="0091340D" w:rsidRDefault="0091340D" w:rsidP="0091340D">
                        <w:pPr>
                          <w:ind w:right="-392"/>
                          <w:jc w:val="both"/>
                        </w:pPr>
                        <w:r>
                          <w:t>Об утверждении типовой должностной</w:t>
                        </w:r>
                      </w:p>
                      <w:p w:rsidR="0091340D" w:rsidRDefault="0091340D" w:rsidP="0091340D">
                        <w:pPr>
                          <w:ind w:right="-392"/>
                          <w:jc w:val="both"/>
                        </w:pPr>
                        <w:r>
                          <w:t>инструкции работников Администрации</w:t>
                        </w:r>
                      </w:p>
                      <w:p w:rsidR="00180424" w:rsidRDefault="0091340D" w:rsidP="0091340D">
                        <w:pPr>
                          <w:ind w:right="-392"/>
                          <w:jc w:val="both"/>
                        </w:pPr>
                        <w:r>
                          <w:t>муницип</w:t>
                        </w:r>
                        <w:r w:rsidR="008C277F">
                          <w:t>ального образования «</w:t>
                        </w:r>
                        <w:r w:rsidR="00F733BC">
                          <w:t>Светлянское</w:t>
                        </w:r>
                        <w:r>
                          <w:t>»</w:t>
                        </w:r>
                      </w:p>
                      <w:p w:rsidR="0091340D" w:rsidRDefault="0091340D" w:rsidP="0091340D">
                        <w:pPr>
                          <w:ind w:right="-392"/>
                          <w:jc w:val="both"/>
                        </w:pPr>
                      </w:p>
                      <w:p w:rsidR="0091340D" w:rsidRPr="003A0B49" w:rsidRDefault="0091340D" w:rsidP="0091340D">
                        <w:pPr>
                          <w:ind w:right="-392"/>
                          <w:jc w:val="both"/>
                        </w:pPr>
                      </w:p>
                    </w:tc>
                  </w:tr>
                </w:tbl>
                <w:p w:rsidR="00FF0660" w:rsidRPr="003A0B49" w:rsidRDefault="00FF0660" w:rsidP="0018042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  <w:p w:rsidR="0091340D" w:rsidRDefault="004A218D" w:rsidP="006F6508">
                  <w:pPr>
                    <w:autoSpaceDE w:val="0"/>
                    <w:autoSpaceDN w:val="0"/>
                    <w:adjustRightInd w:val="0"/>
                    <w:jc w:val="both"/>
                  </w:pPr>
                  <w:r w:rsidRPr="003A0B49">
                    <w:tab/>
                  </w:r>
                  <w:r w:rsidR="008C377F">
                    <w:t xml:space="preserve"> </w:t>
                  </w:r>
                  <w:r w:rsidR="0091340D">
                    <w:t xml:space="preserve">В целях </w:t>
                  </w:r>
                  <w:proofErr w:type="gramStart"/>
                  <w:r w:rsidR="0091340D">
                    <w:t>определения единого порядка разработки должностных инструкций работников</w:t>
                  </w:r>
                  <w:proofErr w:type="gramEnd"/>
                  <w:r w:rsidR="0091340D">
                    <w:t xml:space="preserve"> Администрации, повышения ответственности работников Администрации за результаты их деятельности, поощрения работников Администрации, наложении на них дисциплинарных взысканий и эффективной кадровой политики</w:t>
                  </w:r>
                </w:p>
                <w:p w:rsidR="00E82B54" w:rsidRDefault="0091340D" w:rsidP="0091340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 xml:space="preserve">1.Утвердить прилагаемую типовую должностную </w:t>
                  </w:r>
                  <w:r w:rsidR="00E82B54">
                    <w:t>инструкцию работников Администрации муниципального образования «</w:t>
                  </w:r>
                  <w:r w:rsidR="00F733BC">
                    <w:t>Светлянское</w:t>
                  </w:r>
                  <w:r w:rsidR="00E82B54">
                    <w:t>».</w:t>
                  </w:r>
                </w:p>
                <w:p w:rsidR="004340C5" w:rsidRPr="003A0B49" w:rsidRDefault="00E82B54" w:rsidP="0091340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>2.</w:t>
                  </w:r>
                  <w:proofErr w:type="gramStart"/>
                  <w:r>
                    <w:t>Разместить</w:t>
                  </w:r>
                  <w:proofErr w:type="gramEnd"/>
                  <w:r>
                    <w:t xml:space="preserve"> типовую должностную инструкцию работников Администрации муниципального </w:t>
                  </w:r>
                  <w:r w:rsidR="008C277F">
                    <w:t>образования «</w:t>
                  </w:r>
                  <w:r w:rsidR="00F733BC">
                    <w:t>Светлянское</w:t>
                  </w:r>
                  <w:r>
                    <w:t>» в информационно-телекоммуникационной сети Интернет.</w:t>
                  </w:r>
                  <w:r w:rsidR="0091340D">
                    <w:t xml:space="preserve"> </w:t>
                  </w:r>
                </w:p>
                <w:p w:rsidR="004340C5" w:rsidRDefault="004340C5" w:rsidP="004340C5">
                  <w:pPr>
                    <w:ind w:firstLine="708"/>
                    <w:jc w:val="both"/>
                  </w:pPr>
                </w:p>
                <w:p w:rsidR="003A0B49" w:rsidRDefault="003A0B49" w:rsidP="004340C5">
                  <w:pPr>
                    <w:ind w:firstLine="708"/>
                    <w:jc w:val="both"/>
                  </w:pPr>
                </w:p>
                <w:p w:rsidR="00F733BC" w:rsidRDefault="00F733BC" w:rsidP="004340C5">
                  <w:pPr>
                    <w:ind w:firstLine="708"/>
                    <w:jc w:val="both"/>
                  </w:pPr>
                </w:p>
                <w:p w:rsidR="00F733BC" w:rsidRDefault="00F733BC" w:rsidP="004340C5">
                  <w:pPr>
                    <w:ind w:firstLine="708"/>
                    <w:jc w:val="both"/>
                  </w:pPr>
                </w:p>
                <w:p w:rsidR="00F733BC" w:rsidRDefault="00F733BC" w:rsidP="004340C5">
                  <w:pPr>
                    <w:ind w:firstLine="708"/>
                    <w:jc w:val="both"/>
                  </w:pPr>
                </w:p>
                <w:p w:rsidR="00F733BC" w:rsidRDefault="00F733BC" w:rsidP="004340C5">
                  <w:pPr>
                    <w:ind w:firstLine="708"/>
                    <w:jc w:val="both"/>
                  </w:pPr>
                </w:p>
                <w:p w:rsidR="00F733BC" w:rsidRDefault="00F733BC" w:rsidP="004340C5">
                  <w:pPr>
                    <w:ind w:firstLine="708"/>
                    <w:jc w:val="both"/>
                  </w:pPr>
                </w:p>
                <w:p w:rsidR="00F733BC" w:rsidRDefault="00F733BC" w:rsidP="004340C5">
                  <w:pPr>
                    <w:ind w:firstLine="708"/>
                    <w:jc w:val="both"/>
                  </w:pPr>
                </w:p>
                <w:p w:rsidR="00F733BC" w:rsidRDefault="00F733BC" w:rsidP="004340C5">
                  <w:pPr>
                    <w:ind w:firstLine="708"/>
                    <w:jc w:val="both"/>
                  </w:pPr>
                </w:p>
                <w:p w:rsidR="00F733BC" w:rsidRDefault="00F733BC" w:rsidP="004340C5">
                  <w:pPr>
                    <w:ind w:firstLine="708"/>
                    <w:jc w:val="both"/>
                  </w:pPr>
                </w:p>
                <w:p w:rsidR="00F733BC" w:rsidRDefault="00F733BC" w:rsidP="004340C5">
                  <w:pPr>
                    <w:ind w:firstLine="708"/>
                    <w:jc w:val="both"/>
                  </w:pPr>
                </w:p>
                <w:p w:rsidR="003A0B49" w:rsidRPr="003A0B49" w:rsidRDefault="003A0B49" w:rsidP="004340C5">
                  <w:pPr>
                    <w:ind w:firstLine="708"/>
                    <w:jc w:val="both"/>
                  </w:pPr>
                </w:p>
                <w:p w:rsidR="001815A1" w:rsidRPr="003A0B49" w:rsidRDefault="008C277F" w:rsidP="004340C5">
                  <w:pPr>
                    <w:ind w:right="72"/>
                    <w:jc w:val="both"/>
                  </w:pPr>
                  <w:r>
                    <w:t xml:space="preserve">Глава </w:t>
                  </w:r>
                </w:p>
                <w:p w:rsidR="001815A1" w:rsidRPr="003A0B49" w:rsidRDefault="001815A1" w:rsidP="000855EA">
                  <w:pPr>
                    <w:pStyle w:val="2"/>
                    <w:spacing w:line="240" w:lineRule="auto"/>
                    <w:rPr>
                      <w:sz w:val="24"/>
                      <w:szCs w:val="24"/>
                    </w:rPr>
                  </w:pPr>
                  <w:r w:rsidRPr="003A0B49">
                    <w:rPr>
                      <w:sz w:val="24"/>
                      <w:szCs w:val="24"/>
                    </w:rPr>
                    <w:t>муниципального образования</w:t>
                  </w:r>
                </w:p>
                <w:p w:rsidR="001815A1" w:rsidRPr="003A0B49" w:rsidRDefault="008C277F" w:rsidP="000855EA">
                  <w:pPr>
                    <w:pStyle w:val="2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F733BC">
                    <w:rPr>
                      <w:sz w:val="24"/>
                      <w:szCs w:val="24"/>
                    </w:rPr>
                    <w:t xml:space="preserve">Светлянское»  </w:t>
                  </w:r>
                  <w:r w:rsidR="00F733BC">
                    <w:rPr>
                      <w:sz w:val="24"/>
                      <w:szCs w:val="24"/>
                    </w:rPr>
                    <w:tab/>
                  </w:r>
                  <w:r w:rsidR="00F733BC">
                    <w:rPr>
                      <w:sz w:val="24"/>
                      <w:szCs w:val="24"/>
                    </w:rPr>
                    <w:tab/>
                  </w:r>
                  <w:r w:rsidR="00F733BC">
                    <w:rPr>
                      <w:sz w:val="24"/>
                      <w:szCs w:val="24"/>
                    </w:rPr>
                    <w:tab/>
                  </w:r>
                  <w:r w:rsidR="00F733BC">
                    <w:rPr>
                      <w:sz w:val="24"/>
                      <w:szCs w:val="24"/>
                    </w:rPr>
                    <w:tab/>
                  </w:r>
                  <w:r w:rsidR="00F733BC">
                    <w:rPr>
                      <w:sz w:val="24"/>
                      <w:szCs w:val="24"/>
                    </w:rPr>
                    <w:tab/>
                    <w:t xml:space="preserve">               З.А.Вострокнутова</w:t>
                  </w:r>
                </w:p>
                <w:p w:rsidR="002A586A" w:rsidRPr="003A0B49" w:rsidRDefault="001815A1" w:rsidP="00180424">
                  <w:pPr>
                    <w:pStyle w:val="2"/>
                    <w:spacing w:line="240" w:lineRule="auto"/>
                    <w:rPr>
                      <w:sz w:val="24"/>
                    </w:rPr>
                  </w:pPr>
                  <w:r w:rsidRPr="003A0B49">
                    <w:rPr>
                      <w:sz w:val="24"/>
                    </w:rPr>
                    <w:t xml:space="preserve">         </w:t>
                  </w:r>
                  <w:r w:rsidRPr="003A0B49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FF449D" w:rsidRPr="00761239" w:rsidRDefault="00FF449D" w:rsidP="00FF449D"/>
    <w:p w:rsidR="00FF449D" w:rsidRPr="00761239" w:rsidRDefault="00FF449D" w:rsidP="00FF449D">
      <w:pPr>
        <w:ind w:right="-851"/>
        <w:jc w:val="center"/>
      </w:pPr>
    </w:p>
    <w:p w:rsidR="00FF449D" w:rsidRPr="00761239" w:rsidRDefault="00FF449D" w:rsidP="00FF449D">
      <w:pPr>
        <w:ind w:right="-851"/>
        <w:jc w:val="center"/>
      </w:pPr>
    </w:p>
    <w:p w:rsidR="00FF449D" w:rsidRPr="00761239" w:rsidRDefault="00FF449D" w:rsidP="00FF449D">
      <w:pPr>
        <w:ind w:right="-851"/>
        <w:jc w:val="both"/>
        <w:rPr>
          <w:b/>
        </w:rPr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Pr="00761239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>
      <w:pPr>
        <w:ind w:right="-851"/>
        <w:jc w:val="both"/>
      </w:pPr>
    </w:p>
    <w:p w:rsidR="00FF449D" w:rsidRDefault="00FF449D" w:rsidP="00FF449D"/>
    <w:p w:rsidR="00FF449D" w:rsidRDefault="00FF449D"/>
    <w:p w:rsidR="002A586A" w:rsidRDefault="002A586A"/>
    <w:p w:rsidR="002A586A" w:rsidRDefault="002A586A"/>
    <w:p w:rsidR="002A586A" w:rsidRDefault="002A586A"/>
    <w:p w:rsidR="002A586A" w:rsidRDefault="002A586A"/>
    <w:p w:rsidR="008C277F" w:rsidRDefault="008C277F"/>
    <w:p w:rsidR="008C277F" w:rsidRDefault="008C277F"/>
    <w:p w:rsidR="00593D85" w:rsidRPr="001B443F" w:rsidRDefault="00593D85" w:rsidP="00593D85">
      <w:pPr>
        <w:ind w:firstLine="6237"/>
        <w:jc w:val="right"/>
      </w:pPr>
      <w:r w:rsidRPr="001B443F">
        <w:lastRenderedPageBreak/>
        <w:t>УТВЕРЖДЕНА</w:t>
      </w:r>
      <w:bookmarkStart w:id="0" w:name="_GoBack"/>
      <w:bookmarkEnd w:id="0"/>
    </w:p>
    <w:p w:rsidR="00593D85" w:rsidRPr="001B443F" w:rsidRDefault="00593D85" w:rsidP="00593D85">
      <w:pPr>
        <w:jc w:val="right"/>
      </w:pPr>
      <w:r w:rsidRPr="001B443F">
        <w:t>распоряжением Администрации</w:t>
      </w:r>
    </w:p>
    <w:p w:rsidR="00593D85" w:rsidRPr="001B443F" w:rsidRDefault="00593D85" w:rsidP="00593D85">
      <w:pPr>
        <w:jc w:val="right"/>
      </w:pPr>
      <w:r w:rsidRPr="001B443F">
        <w:t>муниципального образования</w:t>
      </w:r>
    </w:p>
    <w:p w:rsidR="00593D85" w:rsidRPr="001B443F" w:rsidRDefault="00593D85" w:rsidP="00593D85">
      <w:pPr>
        <w:jc w:val="right"/>
      </w:pPr>
      <w:r w:rsidRPr="001B443F">
        <w:t>«</w:t>
      </w:r>
      <w:r w:rsidR="00F733BC">
        <w:t>Светлянское</w:t>
      </w:r>
      <w:r w:rsidRPr="001B443F">
        <w:t xml:space="preserve">» </w:t>
      </w:r>
    </w:p>
    <w:p w:rsidR="00593D85" w:rsidRPr="001B443F" w:rsidRDefault="00593D85" w:rsidP="00593D85">
      <w:pPr>
        <w:ind w:firstLine="6237"/>
        <w:jc w:val="right"/>
      </w:pPr>
      <w:r w:rsidRPr="001B443F">
        <w:t xml:space="preserve">от </w:t>
      </w:r>
      <w:r w:rsidR="008C277F">
        <w:t>22.05</w:t>
      </w:r>
      <w:r>
        <w:t>.201</w:t>
      </w:r>
      <w:r w:rsidR="008C277F">
        <w:t xml:space="preserve">5 </w:t>
      </w:r>
      <w:r>
        <w:t xml:space="preserve">г. </w:t>
      </w:r>
      <w:r w:rsidRPr="001B443F">
        <w:t xml:space="preserve"> </w:t>
      </w:r>
      <w:r>
        <w:t>№</w:t>
      </w:r>
      <w:r w:rsidR="00F733BC">
        <w:t xml:space="preserve">  20</w:t>
      </w:r>
    </w:p>
    <w:p w:rsidR="00593D85" w:rsidRPr="001B443F" w:rsidRDefault="00593D85" w:rsidP="00593D85">
      <w:pPr>
        <w:rPr>
          <w:bCs/>
        </w:rPr>
      </w:pPr>
    </w:p>
    <w:p w:rsidR="00593D85" w:rsidRPr="001B443F" w:rsidRDefault="00593D85" w:rsidP="00593D85">
      <w:pPr>
        <w:jc w:val="center"/>
      </w:pPr>
    </w:p>
    <w:p w:rsidR="00593D85" w:rsidRDefault="00593D85" w:rsidP="00593D85">
      <w:pPr>
        <w:jc w:val="center"/>
      </w:pPr>
      <w:r w:rsidRPr="001B443F">
        <w:t>ТИПОВАЯ ДОЛЖНОСТНАЯ ИНСТРУКЦИЯ</w:t>
      </w:r>
      <w:r>
        <w:t xml:space="preserve"> РАБОТНИКОВ АДМИНИСТРАЦИИ</w:t>
      </w:r>
    </w:p>
    <w:p w:rsidR="00593D85" w:rsidRPr="001B443F" w:rsidRDefault="00593D85" w:rsidP="00593D85">
      <w:pPr>
        <w:jc w:val="center"/>
      </w:pPr>
      <w:r>
        <w:t>МУНИЦИПАЛЬНО</w:t>
      </w:r>
      <w:r w:rsidR="008C277F">
        <w:t>ГО ОБРАЗОВАНИЯ «</w:t>
      </w:r>
      <w:r w:rsidR="00F733BC">
        <w:t>СВЕТЛЯНСКОЕ</w:t>
      </w:r>
      <w:r>
        <w:t>»</w:t>
      </w:r>
    </w:p>
    <w:p w:rsidR="00593D85" w:rsidRPr="001B443F" w:rsidRDefault="00593D85" w:rsidP="00593D85">
      <w:pPr>
        <w:jc w:val="center"/>
      </w:pPr>
      <w:r w:rsidRPr="001B443F">
        <w:t>___________________________________________________________________</w:t>
      </w:r>
    </w:p>
    <w:p w:rsidR="00593D85" w:rsidRPr="001B443F" w:rsidRDefault="00593D85" w:rsidP="00593D85">
      <w:pPr>
        <w:jc w:val="center"/>
      </w:pPr>
      <w:r w:rsidRPr="001B443F">
        <w:t xml:space="preserve">(указать наименование </w:t>
      </w:r>
      <w:r w:rsidR="008C277F">
        <w:t xml:space="preserve">должности, наименование </w:t>
      </w:r>
      <w:r w:rsidRPr="001B443F">
        <w:t xml:space="preserve"> Администрации)</w:t>
      </w:r>
    </w:p>
    <w:p w:rsidR="00593D85" w:rsidRPr="001B443F" w:rsidRDefault="00593D85" w:rsidP="00593D85">
      <w:pPr>
        <w:jc w:val="center"/>
      </w:pPr>
      <w:r w:rsidRPr="001B443F">
        <w:t>___________________________________________________________________</w:t>
      </w:r>
    </w:p>
    <w:p w:rsidR="00593D85" w:rsidRPr="001B443F" w:rsidRDefault="00593D85" w:rsidP="00593D85">
      <w:pPr>
        <w:jc w:val="center"/>
      </w:pPr>
      <w:r w:rsidRPr="001B443F">
        <w:t>(фамилия, имя, отчество)</w:t>
      </w:r>
    </w:p>
    <w:p w:rsidR="00593D85" w:rsidRPr="001B443F" w:rsidRDefault="00593D85" w:rsidP="00593D85">
      <w:pPr>
        <w:jc w:val="center"/>
      </w:pPr>
    </w:p>
    <w:p w:rsidR="00593D85" w:rsidRDefault="00593D85" w:rsidP="00593D85">
      <w:pPr>
        <w:pStyle w:val="a7"/>
        <w:numPr>
          <w:ilvl w:val="0"/>
          <w:numId w:val="14"/>
        </w:numPr>
        <w:jc w:val="center"/>
        <w:rPr>
          <w:b/>
        </w:rPr>
      </w:pPr>
      <w:r w:rsidRPr="002028DB">
        <w:rPr>
          <w:b/>
        </w:rPr>
        <w:t>О</w:t>
      </w:r>
      <w:r>
        <w:rPr>
          <w:b/>
        </w:rPr>
        <w:t>БЩИЕ ПОЛОЖЕНИЯ</w:t>
      </w:r>
    </w:p>
    <w:p w:rsidR="00593D85" w:rsidRPr="00F323C7" w:rsidRDefault="00593D85" w:rsidP="00593D85">
      <w:pPr>
        <w:ind w:firstLine="708"/>
        <w:jc w:val="both"/>
      </w:pPr>
      <w:r>
        <w:t>1.1.Должность ___________(наименование должности) относится к должностям специалисты, которая не включена в реестр должностей муниципальной службы в Удмуртской республике.</w:t>
      </w:r>
    </w:p>
    <w:p w:rsidR="00593D85" w:rsidRPr="001B443F" w:rsidRDefault="00593D85" w:rsidP="00593D85">
      <w:pPr>
        <w:ind w:firstLine="709"/>
        <w:jc w:val="both"/>
      </w:pPr>
      <w:r w:rsidRPr="001B443F">
        <w:t>1.</w:t>
      </w:r>
      <w:r>
        <w:t>2</w:t>
      </w:r>
      <w:r w:rsidRPr="001B443F">
        <w:t xml:space="preserve">. _________________(наименование должности) </w:t>
      </w:r>
      <w:r>
        <w:t>принимается на работу</w:t>
      </w:r>
      <w:r w:rsidRPr="001B443F">
        <w:t xml:space="preserve"> и </w:t>
      </w:r>
      <w:r>
        <w:t>увольняется</w:t>
      </w:r>
      <w:r w:rsidRPr="001B443F">
        <w:t xml:space="preserve"> </w:t>
      </w:r>
      <w:r>
        <w:t>распоряжением</w:t>
      </w:r>
      <w:r w:rsidRPr="001B443F">
        <w:t xml:space="preserve"> Администрации муниципально</w:t>
      </w:r>
      <w:r w:rsidR="008C277F">
        <w:t>го образования «</w:t>
      </w:r>
      <w:r w:rsidR="00F733BC">
        <w:t>Светлянское</w:t>
      </w:r>
      <w:r w:rsidRPr="001B443F">
        <w:t>»</w:t>
      </w:r>
      <w:r>
        <w:t>.</w:t>
      </w:r>
    </w:p>
    <w:p w:rsidR="00593D85" w:rsidRPr="001B443F" w:rsidRDefault="00593D85" w:rsidP="00593D85">
      <w:pPr>
        <w:ind w:firstLine="709"/>
        <w:jc w:val="both"/>
      </w:pPr>
      <w:r w:rsidRPr="001B443F">
        <w:t>1.</w:t>
      </w:r>
      <w:r>
        <w:t>2</w:t>
      </w:r>
      <w:r w:rsidRPr="001B443F">
        <w:t>. _________________(наименование должности) непосредственно подчин</w:t>
      </w:r>
      <w:r w:rsidR="008C277F">
        <w:t xml:space="preserve">яется главе муниципального </w:t>
      </w:r>
      <w:proofErr w:type="gramStart"/>
      <w:r w:rsidR="008C277F">
        <w:t>образования</w:t>
      </w:r>
      <w:proofErr w:type="gramEnd"/>
      <w:r>
        <w:t xml:space="preserve"> и</w:t>
      </w:r>
      <w:r w:rsidRPr="001B443F">
        <w:t xml:space="preserve"> ___________________ (указать, кому подчиняется).</w:t>
      </w:r>
    </w:p>
    <w:p w:rsidR="00593D85" w:rsidRPr="001B443F" w:rsidRDefault="00593D85" w:rsidP="00593D85">
      <w:pPr>
        <w:ind w:firstLine="709"/>
        <w:jc w:val="both"/>
      </w:pPr>
      <w:r w:rsidRPr="001B443F">
        <w:t>1.</w:t>
      </w:r>
      <w:r>
        <w:t>3</w:t>
      </w:r>
      <w:r w:rsidRPr="001B443F">
        <w:t xml:space="preserve">. Знания, необходимые для исполнения должностных обязанностей: </w:t>
      </w:r>
    </w:p>
    <w:p w:rsidR="00593D85" w:rsidRPr="001B443F" w:rsidRDefault="00593D85" w:rsidP="00593D85">
      <w:r w:rsidRPr="001B443F">
        <w:t>- Конституции Российской Федерации и Конституции Удмуртской республики;</w:t>
      </w:r>
    </w:p>
    <w:p w:rsidR="00593D85" w:rsidRPr="001B443F" w:rsidRDefault="00593D85" w:rsidP="00593D85">
      <w:r w:rsidRPr="001B443F">
        <w:t>- федеральных законов и иных нормативных правовых актов Российской Федерации</w:t>
      </w:r>
    </w:p>
    <w:p w:rsidR="00593D85" w:rsidRPr="001B443F" w:rsidRDefault="00593D85" w:rsidP="00593D85">
      <w:r w:rsidRPr="001B443F">
        <w:t>______________________________________________________________________;</w:t>
      </w:r>
    </w:p>
    <w:p w:rsidR="00593D85" w:rsidRPr="001B443F" w:rsidRDefault="00593D85" w:rsidP="00593D85">
      <w:r w:rsidRPr="001B443F">
        <w:t>(указываются конкретные законы и акты)</w:t>
      </w:r>
    </w:p>
    <w:p w:rsidR="00593D85" w:rsidRPr="001B443F" w:rsidRDefault="00593D85" w:rsidP="00593D85">
      <w:r w:rsidRPr="001B443F">
        <w:t>- законов и иных нормативных правовых актов Удмуртской Республики;</w:t>
      </w:r>
    </w:p>
    <w:p w:rsidR="00593D85" w:rsidRPr="001B443F" w:rsidRDefault="00593D85" w:rsidP="00593D85">
      <w:r w:rsidRPr="001B443F">
        <w:t>______________________________________________________________________;</w:t>
      </w:r>
    </w:p>
    <w:p w:rsidR="00593D85" w:rsidRPr="001B443F" w:rsidRDefault="00593D85" w:rsidP="00593D85">
      <w:r w:rsidRPr="001B443F">
        <w:t>(указываются конкретные законы и акты)</w:t>
      </w:r>
    </w:p>
    <w:p w:rsidR="00593D85" w:rsidRPr="001B443F" w:rsidRDefault="00593D85" w:rsidP="00593D85">
      <w:r w:rsidRPr="001B443F">
        <w:t>- Устава муниципально</w:t>
      </w:r>
      <w:r w:rsidR="008C277F">
        <w:t>го образования «</w:t>
      </w:r>
      <w:r w:rsidR="00F733BC">
        <w:t>Светлянское</w:t>
      </w:r>
      <w:r w:rsidRPr="001B443F">
        <w:t>»;</w:t>
      </w:r>
    </w:p>
    <w:p w:rsidR="00593D85" w:rsidRPr="001B443F" w:rsidRDefault="00593D85" w:rsidP="00593D85">
      <w:r w:rsidRPr="001B443F">
        <w:t>- муниципальных нормативных правовых актов  ______________________________;</w:t>
      </w:r>
    </w:p>
    <w:p w:rsidR="00593D85" w:rsidRDefault="00593D85" w:rsidP="00593D85">
      <w:pPr>
        <w:ind w:left="5040"/>
      </w:pPr>
      <w:r w:rsidRPr="001B443F">
        <w:t xml:space="preserve"> (указываются конкретные акты)</w:t>
      </w:r>
    </w:p>
    <w:p w:rsidR="00593D85" w:rsidRDefault="00593D85" w:rsidP="00593D85">
      <w:pPr>
        <w:jc w:val="center"/>
        <w:rPr>
          <w:b/>
        </w:rPr>
      </w:pPr>
    </w:p>
    <w:p w:rsidR="00593D85" w:rsidRPr="001B443F" w:rsidRDefault="00593D85" w:rsidP="00593D85">
      <w:pPr>
        <w:jc w:val="center"/>
      </w:pPr>
      <w:r>
        <w:rPr>
          <w:b/>
        </w:rPr>
        <w:t>2</w:t>
      </w:r>
      <w:r w:rsidRPr="001B443F">
        <w:rPr>
          <w:b/>
        </w:rPr>
        <w:t>. Д</w:t>
      </w:r>
      <w:r>
        <w:rPr>
          <w:b/>
        </w:rPr>
        <w:t>ОЛЖНОСТНЫЕ ОБЯЗАННОСТИ И ПОЛНОМОЧИЯ</w:t>
      </w:r>
    </w:p>
    <w:p w:rsidR="00593D85" w:rsidRDefault="00593D85" w:rsidP="00593D85">
      <w:pPr>
        <w:ind w:firstLine="709"/>
        <w:jc w:val="both"/>
      </w:pPr>
      <w:r>
        <w:t>Н</w:t>
      </w:r>
      <w:r w:rsidRPr="001B443F">
        <w:t>а _______________ (наименование должности) возлагаются следующие должностные обязанности:</w:t>
      </w:r>
    </w:p>
    <w:p w:rsidR="00593D85" w:rsidRDefault="00593D85" w:rsidP="00593D85">
      <w:pPr>
        <w:ind w:firstLine="709"/>
        <w:jc w:val="both"/>
      </w:pPr>
      <w:r>
        <w:t>2</w:t>
      </w:r>
      <w:r w:rsidRPr="001B443F">
        <w:t>.</w:t>
      </w:r>
      <w:r>
        <w:t>1</w:t>
      </w:r>
      <w:r w:rsidRPr="001B443F">
        <w:t>. Точно и в срок выполнять поручения своего руководителя.</w:t>
      </w:r>
    </w:p>
    <w:p w:rsidR="00593D85" w:rsidRPr="001B443F" w:rsidRDefault="00593D85" w:rsidP="00593D85">
      <w:pPr>
        <w:ind w:firstLine="709"/>
        <w:jc w:val="both"/>
      </w:pPr>
      <w:r>
        <w:t>2.2.___________________________ (перечисление работ, которые должен выполнять работник).</w:t>
      </w:r>
    </w:p>
    <w:p w:rsidR="00593D85" w:rsidRPr="001B443F" w:rsidRDefault="00593D85" w:rsidP="00593D85">
      <w:pPr>
        <w:ind w:firstLine="709"/>
        <w:jc w:val="both"/>
      </w:pPr>
      <w:r>
        <w:t>2</w:t>
      </w:r>
      <w:r w:rsidRPr="001B443F">
        <w:t>.</w:t>
      </w:r>
      <w:r>
        <w:t>3</w:t>
      </w:r>
      <w:r w:rsidRPr="001B443F">
        <w:t xml:space="preserve">. </w:t>
      </w:r>
      <w:r w:rsidRPr="001B443F">
        <w:rPr>
          <w:spacing w:val="-6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1B443F">
        <w:rPr>
          <w:spacing w:val="-6"/>
        </w:rPr>
        <w:t>ответственному</w:t>
      </w:r>
      <w:proofErr w:type="gramEnd"/>
      <w:r w:rsidRPr="001B443F">
        <w:rPr>
          <w:spacing w:val="-6"/>
        </w:rPr>
        <w:t xml:space="preserve"> за делопроизводство, в том числе – при уходе в отпуск, убытии в командировку, в случае болезни или оставления должности.</w:t>
      </w:r>
    </w:p>
    <w:p w:rsidR="00593D85" w:rsidRPr="001B443F" w:rsidRDefault="00593D85" w:rsidP="00593D85">
      <w:pPr>
        <w:ind w:firstLine="709"/>
        <w:jc w:val="both"/>
      </w:pPr>
      <w:r>
        <w:t>2</w:t>
      </w:r>
      <w:r w:rsidRPr="001B443F">
        <w:t>.</w:t>
      </w:r>
      <w:r>
        <w:t>4</w:t>
      </w:r>
      <w:r w:rsidRPr="001B443F">
        <w:t>. Соблюдать установленный внутренний трудовой распорядок, правила пожарной безопасности.</w:t>
      </w:r>
    </w:p>
    <w:p w:rsidR="00593D85" w:rsidRPr="001B443F" w:rsidRDefault="00593D85" w:rsidP="00593D85">
      <w:pPr>
        <w:ind w:firstLine="709"/>
        <w:jc w:val="both"/>
      </w:pPr>
      <w:r>
        <w:t>2</w:t>
      </w:r>
      <w:r w:rsidRPr="001B443F">
        <w:t>.</w:t>
      </w:r>
      <w:r>
        <w:t>5</w:t>
      </w:r>
      <w:r w:rsidRPr="001B443F"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выгоды.</w:t>
      </w:r>
    </w:p>
    <w:p w:rsidR="00593D85" w:rsidRPr="001B443F" w:rsidRDefault="00593D85" w:rsidP="00593D85">
      <w:pPr>
        <w:tabs>
          <w:tab w:val="num" w:pos="0"/>
        </w:tabs>
        <w:ind w:firstLine="709"/>
        <w:jc w:val="both"/>
      </w:pPr>
      <w:r>
        <w:t>2</w:t>
      </w:r>
      <w:r w:rsidRPr="001B443F">
        <w:t>.</w:t>
      </w:r>
      <w:r>
        <w:t>6</w:t>
      </w:r>
      <w:r w:rsidRPr="001B443F">
        <w:t>. Выполнять мероприятия, препятствующие заражению автоматизированного рабочего места компьютерными вирусами.</w:t>
      </w:r>
    </w:p>
    <w:p w:rsidR="00593D85" w:rsidRPr="001B443F" w:rsidRDefault="00593D85" w:rsidP="00593D85">
      <w:pPr>
        <w:tabs>
          <w:tab w:val="num" w:pos="0"/>
        </w:tabs>
        <w:ind w:firstLine="709"/>
        <w:jc w:val="both"/>
      </w:pPr>
      <w:r>
        <w:t>2</w:t>
      </w:r>
      <w:r w:rsidRPr="001B443F">
        <w:t>.</w:t>
      </w:r>
      <w:r>
        <w:t>7</w:t>
      </w:r>
      <w:r w:rsidRPr="001B443F">
        <w:t>. Обеспечить  достоверность и сохранность информации, используемой в  программных комплексах _________________________________________________ (наименование информационных систем).</w:t>
      </w:r>
    </w:p>
    <w:p w:rsidR="00593D85" w:rsidRDefault="00593D85" w:rsidP="00593D85">
      <w:pPr>
        <w:ind w:firstLine="709"/>
        <w:jc w:val="both"/>
      </w:pPr>
      <w:r>
        <w:lastRenderedPageBreak/>
        <w:t>___</w:t>
      </w:r>
      <w:r w:rsidRPr="001B443F">
        <w:t xml:space="preserve">______________ (наименование должности) </w:t>
      </w:r>
      <w:r>
        <w:t xml:space="preserve">при осуществлении своих должностных полномочий </w:t>
      </w:r>
      <w:r w:rsidRPr="001B443F">
        <w:t>имеет право:</w:t>
      </w:r>
    </w:p>
    <w:p w:rsidR="00593D85" w:rsidRDefault="00593D85" w:rsidP="00593D85">
      <w:pPr>
        <w:ind w:firstLine="709"/>
        <w:jc w:val="both"/>
      </w:pPr>
      <w:r>
        <w:t>2.8.Представлять _________ в государственных учреждениях, органах местного самоуправления, предприятиях, учреждениях и организациях по вопросам, относящимся к его компетенции.</w:t>
      </w:r>
    </w:p>
    <w:p w:rsidR="00593D85" w:rsidRPr="001B443F" w:rsidRDefault="00593D85" w:rsidP="00593D85">
      <w:pPr>
        <w:ind w:firstLine="709"/>
        <w:jc w:val="both"/>
      </w:pPr>
      <w:r>
        <w:t>2.9.Принимать решения по вопросам, относящимся к его компетенции и в соответствии с должностными обязанностями.</w:t>
      </w:r>
    </w:p>
    <w:p w:rsidR="00593D85" w:rsidRPr="001B443F" w:rsidRDefault="00593D85" w:rsidP="00593D85">
      <w:pPr>
        <w:ind w:firstLine="709"/>
        <w:jc w:val="both"/>
        <w:rPr>
          <w:spacing w:val="-6"/>
        </w:rPr>
      </w:pPr>
      <w:r>
        <w:t>2.10.</w:t>
      </w:r>
      <w:r w:rsidRPr="001B443F">
        <w:t xml:space="preserve"> </w:t>
      </w:r>
      <w:r w:rsidRPr="001B443F">
        <w:rPr>
          <w:spacing w:val="-6"/>
        </w:rPr>
        <w:t>Запрашивать от должностных лиц государственн</w:t>
      </w:r>
      <w:r>
        <w:rPr>
          <w:spacing w:val="-6"/>
        </w:rPr>
        <w:t>ых</w:t>
      </w:r>
      <w:r w:rsidRPr="001B443F">
        <w:rPr>
          <w:spacing w:val="-6"/>
        </w:rPr>
        <w:t xml:space="preserve"> </w:t>
      </w:r>
      <w:r>
        <w:rPr>
          <w:spacing w:val="-6"/>
        </w:rPr>
        <w:t>органов</w:t>
      </w:r>
      <w:r w:rsidRPr="001B443F">
        <w:rPr>
          <w:spacing w:val="-6"/>
        </w:rPr>
        <w:t xml:space="preserve"> и их территориальных органов,  органов местного самоуправления района, организаций и получать в установленном порядке документы и информацию, необходим</w:t>
      </w:r>
      <w:r>
        <w:rPr>
          <w:spacing w:val="-6"/>
        </w:rPr>
        <w:t>ую</w:t>
      </w:r>
      <w:r w:rsidRPr="001B443F">
        <w:rPr>
          <w:spacing w:val="-6"/>
        </w:rPr>
        <w:t xml:space="preserve"> для выполнения своих должностных обязанностей.</w:t>
      </w:r>
    </w:p>
    <w:p w:rsidR="00593D85" w:rsidRDefault="00593D85" w:rsidP="00593D85">
      <w:pPr>
        <w:ind w:firstLine="709"/>
        <w:jc w:val="both"/>
      </w:pPr>
      <w:r>
        <w:t>2.11.</w:t>
      </w:r>
      <w:r w:rsidRPr="001B443F">
        <w:t>Принимать, в установленном порядке, участие в мероприятиях (совещаниях, конференциях, семинарах).</w:t>
      </w:r>
    </w:p>
    <w:p w:rsidR="00593D85" w:rsidRPr="001B443F" w:rsidRDefault="00593D85" w:rsidP="00593D85">
      <w:pPr>
        <w:ind w:firstLine="709"/>
        <w:jc w:val="both"/>
      </w:pPr>
      <w:r>
        <w:t>2.12. Вносить предложения по совершенствованию</w:t>
      </w:r>
      <w:r w:rsidR="008C277F">
        <w:t xml:space="preserve"> работы  Администрации</w:t>
      </w:r>
      <w:r>
        <w:t>.</w:t>
      </w:r>
    </w:p>
    <w:p w:rsidR="00593D85" w:rsidRPr="001B443F" w:rsidRDefault="00593D85" w:rsidP="00593D85">
      <w:pPr>
        <w:ind w:firstLine="709"/>
        <w:jc w:val="both"/>
        <w:rPr>
          <w:color w:val="000000"/>
        </w:rPr>
      </w:pPr>
      <w:r>
        <w:t>2.13.</w:t>
      </w:r>
      <w:r w:rsidRPr="001B443F">
        <w:t xml:space="preserve"> </w:t>
      </w:r>
      <w:r w:rsidRPr="001B443F">
        <w:rPr>
          <w:color w:val="000000"/>
        </w:rPr>
        <w:t>Повышать свою квалификацию.</w:t>
      </w:r>
    </w:p>
    <w:p w:rsidR="00593D85" w:rsidRPr="001B443F" w:rsidRDefault="00593D85" w:rsidP="00593D85">
      <w:pPr>
        <w:ind w:firstLine="709"/>
        <w:jc w:val="both"/>
      </w:pPr>
      <w:r>
        <w:rPr>
          <w:color w:val="000000"/>
        </w:rPr>
        <w:t>2.14.</w:t>
      </w:r>
      <w:r w:rsidRPr="001B443F">
        <w:rPr>
          <w:color w:val="000000"/>
        </w:rPr>
        <w:t>У</w:t>
      </w:r>
      <w:r w:rsidRPr="001B443F">
        <w:t>частвовать по своей инициативе в конкурсе на замещение вакантной должности муниципальной службы.</w:t>
      </w:r>
    </w:p>
    <w:p w:rsidR="00593D85" w:rsidRPr="001B443F" w:rsidRDefault="00593D85" w:rsidP="00593D85">
      <w:pPr>
        <w:ind w:firstLine="709"/>
        <w:jc w:val="both"/>
      </w:pPr>
      <w:r>
        <w:t>2.15.</w:t>
      </w:r>
      <w:r w:rsidRPr="001B443F">
        <w:t>Защищать свои персональные данные.</w:t>
      </w:r>
    </w:p>
    <w:p w:rsidR="00593D85" w:rsidRPr="001B443F" w:rsidRDefault="00593D85" w:rsidP="00593D85">
      <w:pPr>
        <w:ind w:firstLine="709"/>
        <w:jc w:val="both"/>
      </w:pPr>
      <w:r>
        <w:t>2.16.</w:t>
      </w:r>
      <w:r w:rsidRPr="001B443F">
        <w:t>Знакомиться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объяснений.</w:t>
      </w:r>
    </w:p>
    <w:p w:rsidR="00593D85" w:rsidRDefault="00593D85" w:rsidP="00593D85">
      <w:pPr>
        <w:jc w:val="center"/>
        <w:rPr>
          <w:b/>
        </w:rPr>
      </w:pPr>
    </w:p>
    <w:p w:rsidR="00593D85" w:rsidRPr="001B443F" w:rsidRDefault="00593D85" w:rsidP="00593D85">
      <w:pPr>
        <w:jc w:val="center"/>
      </w:pPr>
      <w:r>
        <w:rPr>
          <w:b/>
        </w:rPr>
        <w:t>3</w:t>
      </w:r>
      <w:r w:rsidRPr="001B443F">
        <w:rPr>
          <w:b/>
        </w:rPr>
        <w:t>. О</w:t>
      </w:r>
      <w:r>
        <w:rPr>
          <w:b/>
        </w:rPr>
        <w:t>ТВЕТСТВЕННОСТЬ</w:t>
      </w:r>
    </w:p>
    <w:p w:rsidR="00593D85" w:rsidRPr="001B443F" w:rsidRDefault="00593D85" w:rsidP="00593D85">
      <w:pPr>
        <w:ind w:firstLine="709"/>
        <w:jc w:val="both"/>
      </w:pPr>
      <w:r w:rsidRPr="001B443F">
        <w:t>____________________ (наименование должности) несет установленную законодательством ответственность</w:t>
      </w:r>
      <w:r>
        <w:t xml:space="preserve"> </w:t>
      </w:r>
      <w:proofErr w:type="gramStart"/>
      <w:r>
        <w:t>за</w:t>
      </w:r>
      <w:proofErr w:type="gramEnd"/>
      <w:r w:rsidRPr="001B443F">
        <w:t>:</w:t>
      </w:r>
    </w:p>
    <w:p w:rsidR="00593D85" w:rsidRPr="001B443F" w:rsidRDefault="00593D85" w:rsidP="00593D85">
      <w:pPr>
        <w:ind w:firstLine="709"/>
        <w:jc w:val="both"/>
      </w:pPr>
      <w:r>
        <w:t>3</w:t>
      </w:r>
      <w:r w:rsidRPr="001B443F">
        <w:t xml:space="preserve">.1. </w:t>
      </w:r>
      <w:r>
        <w:t>Н</w:t>
      </w:r>
      <w:r w:rsidRPr="001B443F">
        <w:t>еисполнение или ненадлежащее исполнение своих должностных обязанностей – в пределах, определенных трудовым законодательством Российской Федерации</w:t>
      </w:r>
      <w:r>
        <w:t>.</w:t>
      </w:r>
    </w:p>
    <w:p w:rsidR="00593D85" w:rsidRPr="001B443F" w:rsidRDefault="00593D85" w:rsidP="00593D85">
      <w:pPr>
        <w:ind w:firstLine="709"/>
        <w:jc w:val="both"/>
      </w:pPr>
      <w:r>
        <w:t>3</w:t>
      </w:r>
      <w:r w:rsidRPr="001B443F">
        <w:t>.2. За 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законодательством Российской Федерации.</w:t>
      </w:r>
    </w:p>
    <w:p w:rsidR="00593D85" w:rsidRPr="001B443F" w:rsidRDefault="00593D85" w:rsidP="00593D85">
      <w:pPr>
        <w:ind w:firstLine="709"/>
        <w:jc w:val="both"/>
      </w:pPr>
      <w:r>
        <w:t>3</w:t>
      </w:r>
      <w:r w:rsidRPr="001B443F">
        <w:t>.3. За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593D85" w:rsidRPr="001B443F" w:rsidRDefault="00593D85" w:rsidP="00593D85">
      <w:pPr>
        <w:ind w:firstLine="709"/>
        <w:jc w:val="both"/>
      </w:pPr>
      <w:r>
        <w:t>3</w:t>
      </w:r>
      <w:r w:rsidRPr="001B443F">
        <w:t>.4. Сохранность и достоверность передаваемой и принимаемой информации.</w:t>
      </w:r>
    </w:p>
    <w:p w:rsidR="00593D85" w:rsidRPr="001B443F" w:rsidRDefault="00593D85" w:rsidP="00593D85">
      <w:pPr>
        <w:ind w:firstLine="709"/>
        <w:jc w:val="both"/>
      </w:pPr>
      <w:r>
        <w:t>3</w:t>
      </w:r>
      <w:r w:rsidRPr="001B443F">
        <w:t>.5. Разглашение сведений ставших известными в связи с исполнением должностных обязанностей, в том числе после прекращения муниципальной службы.</w:t>
      </w:r>
    </w:p>
    <w:p w:rsidR="00593D85" w:rsidRPr="001B443F" w:rsidRDefault="00593D85" w:rsidP="00593D85">
      <w:pPr>
        <w:ind w:firstLine="709"/>
        <w:jc w:val="both"/>
      </w:pPr>
      <w:r>
        <w:t>3</w:t>
      </w:r>
      <w:r w:rsidRPr="001B443F">
        <w:t xml:space="preserve">.6. Сохранность документации и несоблюдение интересов администрации района, выдачу конфиденциальной информации третьим лицам без согласования с главой администрации района. </w:t>
      </w:r>
    </w:p>
    <w:p w:rsidR="00593D85" w:rsidRPr="001B443F" w:rsidRDefault="00593D85" w:rsidP="00593D85">
      <w:pPr>
        <w:ind w:firstLine="709"/>
        <w:jc w:val="both"/>
      </w:pPr>
      <w:r>
        <w:t>3</w:t>
      </w:r>
      <w:r w:rsidRPr="001B443F">
        <w:t xml:space="preserve">.7. За несвоевременное, некачественное выполнение заданий, распоряжений и </w:t>
      </w:r>
      <w:proofErr w:type="gramStart"/>
      <w:r w:rsidRPr="001B443F">
        <w:t>указаний</w:t>
      </w:r>
      <w:proofErr w:type="gramEnd"/>
      <w:r w:rsidRPr="001B443F">
        <w:t xml:space="preserve"> вышестоящих в порядке подчиненности руководителей, за исключением неправомерных поручений.</w:t>
      </w:r>
    </w:p>
    <w:p w:rsidR="00593D85" w:rsidRDefault="00593D85" w:rsidP="00593D85">
      <w:pPr>
        <w:ind w:firstLine="709"/>
        <w:jc w:val="both"/>
      </w:pPr>
      <w:r>
        <w:t>3</w:t>
      </w:r>
      <w:r w:rsidRPr="001B443F">
        <w:t>.8.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593D85" w:rsidRDefault="00593D85" w:rsidP="00593D85">
      <w:pPr>
        <w:ind w:firstLine="709"/>
        <w:jc w:val="both"/>
      </w:pPr>
      <w:r>
        <w:t>3.9. За нарушение правил внутреннего трудового распорядка и техники безопасности.</w:t>
      </w:r>
    </w:p>
    <w:p w:rsidR="00593D85" w:rsidRDefault="00593D85" w:rsidP="00593D85">
      <w:pPr>
        <w:ind w:firstLine="709"/>
        <w:jc w:val="both"/>
      </w:pPr>
      <w:r>
        <w:t>3.10. Утрату и порчу муниципального имущества, которое было предоставлено ему для исполнения должностных обязанностей.</w:t>
      </w:r>
    </w:p>
    <w:p w:rsidR="00593D85" w:rsidRDefault="00593D85" w:rsidP="00593D85">
      <w:pPr>
        <w:ind w:firstLine="709"/>
        <w:jc w:val="both"/>
      </w:pPr>
    </w:p>
    <w:p w:rsidR="00593D85" w:rsidRDefault="00593D85" w:rsidP="00593D85">
      <w:pPr>
        <w:ind w:firstLine="709"/>
        <w:jc w:val="both"/>
      </w:pPr>
    </w:p>
    <w:p w:rsidR="00593D85" w:rsidRPr="006E608A" w:rsidRDefault="00593D85" w:rsidP="00593D85">
      <w:pPr>
        <w:ind w:right="46"/>
        <w:jc w:val="center"/>
        <w:rPr>
          <w:b/>
        </w:rPr>
      </w:pPr>
      <w:r w:rsidRPr="006E608A">
        <w:rPr>
          <w:b/>
        </w:rPr>
        <w:t>4. СЛУЖЕБНЫЕ   ВЗАИМООТНОШЕНИЯ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 4.1.</w:t>
      </w:r>
      <w:r>
        <w:t>______________(наименование должности)</w:t>
      </w:r>
      <w:r w:rsidRPr="006E608A">
        <w:t xml:space="preserve"> взаимодейст</w:t>
      </w:r>
      <w:r w:rsidR="008C277F">
        <w:t xml:space="preserve">вует со всеми  </w:t>
      </w:r>
      <w:r w:rsidRPr="006E608A">
        <w:t>долж</w:t>
      </w:r>
      <w:r w:rsidR="008C277F">
        <w:t>ностными лицами Администрации  муниципального образования</w:t>
      </w:r>
      <w:r w:rsidRPr="006E608A">
        <w:t xml:space="preserve"> «</w:t>
      </w:r>
      <w:r w:rsidR="00F733BC">
        <w:t>Светлянское</w:t>
      </w:r>
      <w:r w:rsidRPr="006E608A">
        <w:t xml:space="preserve">»,  Администрациями муниципальных образований (поселений) по </w:t>
      </w:r>
      <w:proofErr w:type="gramStart"/>
      <w:r w:rsidRPr="006E608A">
        <w:t>вопросам</w:t>
      </w:r>
      <w:proofErr w:type="gramEnd"/>
      <w:r w:rsidRPr="006E608A">
        <w:t xml:space="preserve"> относящимся к исполнению возложенных на него должностных обязанностей. </w:t>
      </w:r>
    </w:p>
    <w:p w:rsidR="00593D85" w:rsidRDefault="00593D85" w:rsidP="00593D85">
      <w:pPr>
        <w:ind w:right="46"/>
        <w:jc w:val="center"/>
        <w:rPr>
          <w:b/>
        </w:rPr>
      </w:pPr>
    </w:p>
    <w:p w:rsidR="00593D85" w:rsidRPr="006E608A" w:rsidRDefault="00593D85" w:rsidP="00593D85">
      <w:pPr>
        <w:ind w:right="46"/>
        <w:jc w:val="center"/>
        <w:rPr>
          <w:b/>
        </w:rPr>
      </w:pPr>
      <w:r w:rsidRPr="006E608A">
        <w:rPr>
          <w:b/>
        </w:rPr>
        <w:t>5. ДОЛЖЕН  ЗНАТЬ  И  УМЕТЬ ПРИМЕНЯТЬ</w:t>
      </w:r>
    </w:p>
    <w:p w:rsidR="00593D85" w:rsidRPr="006E608A" w:rsidRDefault="00593D85" w:rsidP="00593D85">
      <w:pPr>
        <w:ind w:right="46"/>
        <w:jc w:val="both"/>
      </w:pPr>
      <w:r w:rsidRPr="006E608A">
        <w:rPr>
          <w:b/>
        </w:rPr>
        <w:t xml:space="preserve">             </w:t>
      </w:r>
      <w:r w:rsidRPr="006E608A">
        <w:t xml:space="preserve">5.1.При исполнении должностных обязанностей </w:t>
      </w:r>
      <w:r>
        <w:t>_____________(наименование должности)</w:t>
      </w:r>
      <w:r w:rsidRPr="006E608A">
        <w:t xml:space="preserve"> должен знать и уметь применять:</w:t>
      </w:r>
    </w:p>
    <w:p w:rsidR="00593D85" w:rsidRPr="006E608A" w:rsidRDefault="00593D85" w:rsidP="00593D85">
      <w:pPr>
        <w:ind w:right="46"/>
        <w:jc w:val="both"/>
        <w:rPr>
          <w:b/>
        </w:rPr>
      </w:pPr>
      <w:r w:rsidRPr="006E608A">
        <w:rPr>
          <w:b/>
        </w:rPr>
        <w:t xml:space="preserve">             - </w:t>
      </w:r>
      <w:r w:rsidRPr="006E608A">
        <w:t>Конституцию Российской Федерации, Федеральные законы, в том числе</w:t>
      </w:r>
      <w:r>
        <w:t xml:space="preserve"> __________________(перечислить нормативно правовые </w:t>
      </w:r>
      <w:proofErr w:type="gramStart"/>
      <w:r>
        <w:t>акты</w:t>
      </w:r>
      <w:proofErr w:type="gramEnd"/>
      <w:r>
        <w:t xml:space="preserve"> которые непосредственно должен знать работник при исполнении должностных обязанностей),</w:t>
      </w:r>
      <w:r w:rsidRPr="006E608A">
        <w:t xml:space="preserve"> Трудовой Кодекс РФ, указы и распоряжения Президента Российской Федерации, постановления и распоряжения Правительства Российской Федерации, Конституцию Удмуртской Республики, Законы УР, в том числе </w:t>
      </w:r>
      <w:r>
        <w:t>_____________(перечислить нормативные правовые акты</w:t>
      </w:r>
      <w:r w:rsidR="00F733BC">
        <w:t>,</w:t>
      </w:r>
      <w:r>
        <w:t xml:space="preserve"> которые непосредственно должен знать работник при исполнении должностных обязанностей),</w:t>
      </w:r>
      <w:r w:rsidRPr="006E608A">
        <w:t xml:space="preserve"> указы и распоряжения Президента Удмуртской Республики, постановления и распоряжения Правительства Удмуртской Республики, Уст</w:t>
      </w:r>
      <w:r w:rsidR="008C277F">
        <w:t>ав муниципального образования «</w:t>
      </w:r>
      <w:r w:rsidR="00F733BC">
        <w:t>Светлянское</w:t>
      </w:r>
      <w:r w:rsidRPr="006E608A">
        <w:t>», муниципальные правовые акты и иные правовые акты применительно к исполнению своих должностных обязанностей.</w:t>
      </w:r>
      <w:r w:rsidRPr="006E608A">
        <w:rPr>
          <w:b/>
        </w:rPr>
        <w:t xml:space="preserve"> </w:t>
      </w:r>
    </w:p>
    <w:p w:rsidR="00593D85" w:rsidRPr="006E608A" w:rsidRDefault="00593D85" w:rsidP="00593D85">
      <w:pPr>
        <w:ind w:right="46"/>
        <w:jc w:val="both"/>
        <w:rPr>
          <w:b/>
        </w:rPr>
      </w:pPr>
      <w:r w:rsidRPr="006E608A">
        <w:rPr>
          <w:b/>
        </w:rPr>
        <w:t xml:space="preserve">            -</w:t>
      </w:r>
      <w:r w:rsidRPr="006E608A">
        <w:t xml:space="preserve"> Правила внутреннего распорядка, порядок работы со служебной информацией, правила и нормы охраны труда, противопожарной защиты на рабочих местах, а также компьютерную технику с необходимым программным обеспечением и другую оргтехнику применительно к исполнению своих должностных обязанностей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Владеть методами  научной организации труда, анализа и оценки конкретных ситуаций, выработки и принятия решений, методами подбора, навыками работы с коллективом и создания автоматизированных  информационных систем.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Знать аппаратное и программное обеспечение;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Возможности и особенности применения, современных информационно-коммуникационных технологий в органах местного самоуправления, включая  использование возможностей межведомственного документооборота;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Общие вопросы в области обеспечения информационной безопасностью;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Уметь работать с внутренними и периферийными устройствами компьютеров;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Работать с информационно-коммуникационными сетями, в том числе с сетью Интернет;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Работать в операционной системе, тестовом редакторе, с электронными таблицами, с базами данных;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Управлять электронной почтой;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Подготавливать презентации;</w:t>
      </w:r>
    </w:p>
    <w:p w:rsidR="00593D85" w:rsidRPr="006E608A" w:rsidRDefault="00593D85" w:rsidP="00593D85">
      <w:pPr>
        <w:ind w:right="46"/>
        <w:jc w:val="both"/>
        <w:rPr>
          <w:bCs/>
        </w:rPr>
      </w:pPr>
      <w:r w:rsidRPr="006E608A">
        <w:t xml:space="preserve">            - Использовать графические объекты в электронных документа</w:t>
      </w:r>
      <w:r>
        <w:t>х</w:t>
      </w:r>
      <w:r w:rsidRPr="006E608A">
        <w:t>;</w:t>
      </w:r>
    </w:p>
    <w:p w:rsidR="00593D85" w:rsidRPr="006E608A" w:rsidRDefault="00593D85" w:rsidP="00593D85">
      <w:pPr>
        <w:ind w:right="46"/>
        <w:jc w:val="both"/>
      </w:pPr>
      <w:r w:rsidRPr="006E608A">
        <w:t xml:space="preserve">            - Обладать ответственностью, принципиальностью, умением работать с людьми.</w:t>
      </w:r>
    </w:p>
    <w:p w:rsidR="00593D85" w:rsidRPr="006E608A" w:rsidRDefault="00593D85" w:rsidP="00593D85">
      <w:pPr>
        <w:pStyle w:val="ConsNormal"/>
        <w:ind w:right="4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85" w:rsidRPr="006E608A" w:rsidRDefault="00593D85" w:rsidP="00593D85">
      <w:pPr>
        <w:pStyle w:val="ConsNormal"/>
        <w:ind w:right="4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08A">
        <w:rPr>
          <w:rFonts w:ascii="Times New Roman" w:hAnsi="Times New Roman" w:cs="Times New Roman"/>
          <w:b/>
          <w:sz w:val="24"/>
          <w:szCs w:val="24"/>
        </w:rPr>
        <w:t>6. КВАЛИФИКАЦИОННЫЕ ТРЕБОВАНИЯ</w:t>
      </w:r>
    </w:p>
    <w:p w:rsidR="00593D85" w:rsidRPr="006E608A" w:rsidRDefault="00593D85" w:rsidP="00593D85">
      <w:pPr>
        <w:pStyle w:val="ConsNormal"/>
        <w:ind w:right="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08A">
        <w:rPr>
          <w:rFonts w:ascii="Times New Roman" w:hAnsi="Times New Roman" w:cs="Times New Roman"/>
          <w:sz w:val="24"/>
          <w:szCs w:val="24"/>
        </w:rPr>
        <w:t xml:space="preserve">          6.1.На</w:t>
      </w:r>
      <w:r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6E6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___________(наименование должности)</w:t>
      </w:r>
      <w:r w:rsidRPr="006E608A">
        <w:rPr>
          <w:rFonts w:ascii="Times New Roman" w:hAnsi="Times New Roman" w:cs="Times New Roman"/>
          <w:sz w:val="24"/>
          <w:szCs w:val="24"/>
        </w:rPr>
        <w:t xml:space="preserve"> назначается лицо, имеющ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608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(требования, установленные квалификационными справочниками должностей).</w:t>
      </w:r>
    </w:p>
    <w:p w:rsidR="00593D85" w:rsidRPr="006E608A" w:rsidRDefault="00593D85" w:rsidP="00593D85">
      <w:pPr>
        <w:ind w:right="46"/>
        <w:jc w:val="both"/>
      </w:pP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center"/>
        <w:rPr>
          <w:b/>
          <w:bCs/>
        </w:rPr>
      </w:pPr>
      <w:r w:rsidRPr="006E608A">
        <w:rPr>
          <w:b/>
          <w:bCs/>
        </w:rPr>
        <w:t>7 . ПОКАЗАТЕЛИ ЭФФЕКТИВНОСТИ И РЕЗУЛЬТАТИВНОСТИ</w:t>
      </w:r>
    </w:p>
    <w:p w:rsidR="00593D85" w:rsidRDefault="00593D85" w:rsidP="00593D85">
      <w:pPr>
        <w:autoSpaceDE w:val="0"/>
        <w:autoSpaceDN w:val="0"/>
        <w:adjustRightInd w:val="0"/>
        <w:ind w:right="46"/>
        <w:jc w:val="center"/>
        <w:rPr>
          <w:b/>
          <w:bCs/>
        </w:rPr>
      </w:pPr>
      <w:r w:rsidRPr="006E608A">
        <w:rPr>
          <w:b/>
          <w:bCs/>
        </w:rPr>
        <w:t>ПРОФЕССИОНАЛЬНОЙ СЛУЖЕБНОЙ ДЕЯТЕЛЬНОСТИ</w:t>
      </w:r>
    </w:p>
    <w:p w:rsidR="008C277F" w:rsidRPr="006E608A" w:rsidRDefault="008C277F" w:rsidP="00593D85">
      <w:pPr>
        <w:autoSpaceDE w:val="0"/>
        <w:autoSpaceDN w:val="0"/>
        <w:adjustRightInd w:val="0"/>
        <w:ind w:right="46"/>
        <w:jc w:val="center"/>
      </w:pP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 xml:space="preserve">          7.1.Эффективность и результативность профессиональной деятельности </w:t>
      </w:r>
      <w:r>
        <w:t>____________(наименование должности)</w:t>
      </w:r>
      <w:r w:rsidRPr="006E608A">
        <w:t xml:space="preserve"> определяется по следующим показателям: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-своевременность и оперативность выполнения поручений и распоряжений в установленные сроки;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-полное и качественное выполнение должностных обязанностей;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-способность выполнять должностные функции без помощи начальника сектора;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-результативность в достижении поставленных задач;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-подготовка документов в соответствии с установленными требованиями;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-полное и логическое изложение в документах материала, отсутствие стилистических и грамматических ошибок</w:t>
      </w:r>
      <w:proofErr w:type="gramStart"/>
      <w:r w:rsidRPr="006E608A">
        <w:t xml:space="preserve"> ;</w:t>
      </w:r>
      <w:proofErr w:type="gramEnd"/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lastRenderedPageBreak/>
        <w:t>-знание законодательных нормативных документов;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-широта профессионального кругозора;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-умение рационально использовать и планировать выполнение порученных заданий;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-умение расставлять приоритеты;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-творческий подход к решению поставленных задач, активность и инициативность к получению новых профессиональных знаний и навыков;</w:t>
      </w: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-способность быстро адаптироваться к новым условиям и сохранять высокую работоспособность в сложных ситуациях;</w:t>
      </w:r>
    </w:p>
    <w:p w:rsidR="00593D85" w:rsidRDefault="00593D85" w:rsidP="00593D85">
      <w:pPr>
        <w:autoSpaceDE w:val="0"/>
        <w:autoSpaceDN w:val="0"/>
        <w:adjustRightInd w:val="0"/>
        <w:ind w:right="46"/>
        <w:jc w:val="both"/>
      </w:pPr>
      <w:r w:rsidRPr="006E608A">
        <w:t>-понимание ответственности за последствия ненадлежащего исполнения должностных обязанностей.</w:t>
      </w:r>
    </w:p>
    <w:p w:rsidR="00593D85" w:rsidRDefault="00593D85" w:rsidP="00593D85">
      <w:pPr>
        <w:autoSpaceDE w:val="0"/>
        <w:autoSpaceDN w:val="0"/>
        <w:adjustRightInd w:val="0"/>
        <w:ind w:right="46"/>
        <w:jc w:val="both"/>
      </w:pPr>
    </w:p>
    <w:p w:rsidR="00593D85" w:rsidRPr="006E608A" w:rsidRDefault="00593D85" w:rsidP="00593D85">
      <w:pPr>
        <w:autoSpaceDE w:val="0"/>
        <w:autoSpaceDN w:val="0"/>
        <w:adjustRightInd w:val="0"/>
        <w:ind w:right="46"/>
        <w:jc w:val="both"/>
      </w:pPr>
    </w:p>
    <w:p w:rsidR="00593D85" w:rsidRPr="006E608A" w:rsidRDefault="00593D85" w:rsidP="00593D85">
      <w:pPr>
        <w:ind w:right="46"/>
      </w:pPr>
    </w:p>
    <w:p w:rsidR="00593D85" w:rsidRPr="006E608A" w:rsidRDefault="00593D85" w:rsidP="00593D85">
      <w:pPr>
        <w:ind w:right="46"/>
      </w:pPr>
      <w:r w:rsidRPr="006E608A">
        <w:t>ОЗНАКОМЛЕН:</w:t>
      </w:r>
    </w:p>
    <w:p w:rsidR="008C277F" w:rsidRDefault="00593D85" w:rsidP="00593D85">
      <w:pPr>
        <w:autoSpaceDE w:val="0"/>
        <w:autoSpaceDN w:val="0"/>
        <w:adjustRightInd w:val="0"/>
        <w:jc w:val="both"/>
      </w:pPr>
      <w:r w:rsidRPr="001B443F">
        <w:t>С должностной инструкцией _____________________________________ (ф.и.о</w:t>
      </w:r>
      <w:r w:rsidR="00B067E3">
        <w:t xml:space="preserve">. </w:t>
      </w:r>
      <w:r w:rsidRPr="001B443F">
        <w:t>наименование должности) ознакомле</w:t>
      </w:r>
      <w:proofErr w:type="gramStart"/>
      <w:r w:rsidRPr="001B443F">
        <w:t>н(</w:t>
      </w:r>
      <w:proofErr w:type="gramEnd"/>
      <w:r w:rsidRPr="001B443F">
        <w:t xml:space="preserve">а). </w:t>
      </w:r>
    </w:p>
    <w:p w:rsidR="00593D85" w:rsidRDefault="00593D85" w:rsidP="00593D85">
      <w:pPr>
        <w:autoSpaceDE w:val="0"/>
        <w:autoSpaceDN w:val="0"/>
        <w:adjustRightInd w:val="0"/>
        <w:jc w:val="both"/>
      </w:pPr>
      <w:r w:rsidRPr="001B443F">
        <w:rPr>
          <w:color w:val="000000"/>
        </w:rPr>
        <w:t>Один  экземпляр  получи</w:t>
      </w:r>
      <w:proofErr w:type="gramStart"/>
      <w:r w:rsidRPr="001B443F">
        <w:rPr>
          <w:color w:val="000000"/>
        </w:rPr>
        <w:t>л(</w:t>
      </w:r>
      <w:proofErr w:type="gramEnd"/>
      <w:r w:rsidRPr="001B443F">
        <w:rPr>
          <w:color w:val="000000"/>
        </w:rPr>
        <w:t>а)  на  руки  и обязуюсь хранить на рабочем месте</w:t>
      </w:r>
      <w:r w:rsidRPr="001B443F">
        <w:t>:________________________________  (подпись)</w:t>
      </w:r>
    </w:p>
    <w:p w:rsidR="00593D85" w:rsidRPr="001B443F" w:rsidRDefault="00593D85" w:rsidP="00593D85">
      <w:pPr>
        <w:autoSpaceDE w:val="0"/>
        <w:autoSpaceDN w:val="0"/>
        <w:adjustRightInd w:val="0"/>
        <w:jc w:val="both"/>
      </w:pPr>
      <w:r w:rsidRPr="001B443F">
        <w:t>«___» ____________  20__ г.</w:t>
      </w: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B44E74" w:rsidRDefault="00B44E74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 w:rsidP="003600EB">
      <w:pPr>
        <w:jc w:val="both"/>
      </w:pPr>
    </w:p>
    <w:p w:rsidR="003600EB" w:rsidRDefault="003600EB"/>
    <w:sectPr w:rsidR="003600EB" w:rsidSect="00D62904">
      <w:pgSz w:w="11906" w:h="16838"/>
      <w:pgMar w:top="54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647"/>
    <w:multiLevelType w:val="hybridMultilevel"/>
    <w:tmpl w:val="03ECDAC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33B61C5"/>
    <w:multiLevelType w:val="hybridMultilevel"/>
    <w:tmpl w:val="06F6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27DAF"/>
    <w:multiLevelType w:val="hybridMultilevel"/>
    <w:tmpl w:val="40A0CF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B02627D"/>
    <w:multiLevelType w:val="hybridMultilevel"/>
    <w:tmpl w:val="7210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BD9"/>
    <w:multiLevelType w:val="hybridMultilevel"/>
    <w:tmpl w:val="7C08E136"/>
    <w:lvl w:ilvl="0" w:tplc="45F05B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68F057C"/>
    <w:multiLevelType w:val="hybridMultilevel"/>
    <w:tmpl w:val="E2B28504"/>
    <w:lvl w:ilvl="0" w:tplc="3CDC5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6B2B5C"/>
    <w:multiLevelType w:val="hybridMultilevel"/>
    <w:tmpl w:val="7248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F2676"/>
    <w:multiLevelType w:val="hybridMultilevel"/>
    <w:tmpl w:val="9E76A454"/>
    <w:lvl w:ilvl="0" w:tplc="417449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41104375"/>
    <w:multiLevelType w:val="hybridMultilevel"/>
    <w:tmpl w:val="26ECB95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2B669D9"/>
    <w:multiLevelType w:val="hybridMultilevel"/>
    <w:tmpl w:val="9E58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83E98"/>
    <w:multiLevelType w:val="hybridMultilevel"/>
    <w:tmpl w:val="3E3C1406"/>
    <w:lvl w:ilvl="0" w:tplc="CA3A9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5AB479B3"/>
    <w:multiLevelType w:val="hybridMultilevel"/>
    <w:tmpl w:val="3CE6D4CC"/>
    <w:lvl w:ilvl="0" w:tplc="9088573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FE44A1"/>
    <w:multiLevelType w:val="hybridMultilevel"/>
    <w:tmpl w:val="B4A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72917"/>
    <w:multiLevelType w:val="hybridMultilevel"/>
    <w:tmpl w:val="739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449D"/>
    <w:rsid w:val="000045C6"/>
    <w:rsid w:val="00004BD3"/>
    <w:rsid w:val="0001271D"/>
    <w:rsid w:val="00023BB0"/>
    <w:rsid w:val="000266CB"/>
    <w:rsid w:val="00032E5F"/>
    <w:rsid w:val="00034EB2"/>
    <w:rsid w:val="0007131D"/>
    <w:rsid w:val="000855EA"/>
    <w:rsid w:val="000C3D74"/>
    <w:rsid w:val="000C725C"/>
    <w:rsid w:val="000D72B3"/>
    <w:rsid w:val="000D7751"/>
    <w:rsid w:val="000E5824"/>
    <w:rsid w:val="000F0A57"/>
    <w:rsid w:val="000F76EB"/>
    <w:rsid w:val="00125BE3"/>
    <w:rsid w:val="00154446"/>
    <w:rsid w:val="00160EED"/>
    <w:rsid w:val="00180424"/>
    <w:rsid w:val="001815A1"/>
    <w:rsid w:val="001B5A2F"/>
    <w:rsid w:val="001C6BE4"/>
    <w:rsid w:val="001C6FB7"/>
    <w:rsid w:val="001D4AB6"/>
    <w:rsid w:val="001E0F42"/>
    <w:rsid w:val="001E31CA"/>
    <w:rsid w:val="00203FB7"/>
    <w:rsid w:val="00210EDC"/>
    <w:rsid w:val="00216500"/>
    <w:rsid w:val="00246EC0"/>
    <w:rsid w:val="00252167"/>
    <w:rsid w:val="00266CC8"/>
    <w:rsid w:val="00267D8F"/>
    <w:rsid w:val="00275DCE"/>
    <w:rsid w:val="002A586A"/>
    <w:rsid w:val="002B64CF"/>
    <w:rsid w:val="002B7AE6"/>
    <w:rsid w:val="002D1E8E"/>
    <w:rsid w:val="002D6C50"/>
    <w:rsid w:val="002D7AD5"/>
    <w:rsid w:val="002E0890"/>
    <w:rsid w:val="002E41C2"/>
    <w:rsid w:val="002F2B3D"/>
    <w:rsid w:val="003047BB"/>
    <w:rsid w:val="00324B30"/>
    <w:rsid w:val="00325121"/>
    <w:rsid w:val="00335F75"/>
    <w:rsid w:val="00354D37"/>
    <w:rsid w:val="003600EB"/>
    <w:rsid w:val="00367DDB"/>
    <w:rsid w:val="00376857"/>
    <w:rsid w:val="00380209"/>
    <w:rsid w:val="00395586"/>
    <w:rsid w:val="003A0B49"/>
    <w:rsid w:val="003A20B7"/>
    <w:rsid w:val="003C11B4"/>
    <w:rsid w:val="003D1ECB"/>
    <w:rsid w:val="003D2A29"/>
    <w:rsid w:val="003D4680"/>
    <w:rsid w:val="003D63FC"/>
    <w:rsid w:val="003E230D"/>
    <w:rsid w:val="004129A3"/>
    <w:rsid w:val="004340C5"/>
    <w:rsid w:val="004404E2"/>
    <w:rsid w:val="00453EA0"/>
    <w:rsid w:val="00474191"/>
    <w:rsid w:val="004A218D"/>
    <w:rsid w:val="004A7F16"/>
    <w:rsid w:val="0050677C"/>
    <w:rsid w:val="005170BD"/>
    <w:rsid w:val="005421B5"/>
    <w:rsid w:val="005456D7"/>
    <w:rsid w:val="00574E9E"/>
    <w:rsid w:val="00576856"/>
    <w:rsid w:val="00593D85"/>
    <w:rsid w:val="005C6C1D"/>
    <w:rsid w:val="005D0A77"/>
    <w:rsid w:val="005E025B"/>
    <w:rsid w:val="005F011D"/>
    <w:rsid w:val="005F15C6"/>
    <w:rsid w:val="00610054"/>
    <w:rsid w:val="0067608B"/>
    <w:rsid w:val="00690734"/>
    <w:rsid w:val="006C0DD0"/>
    <w:rsid w:val="006C56F2"/>
    <w:rsid w:val="006D12BB"/>
    <w:rsid w:val="006F00EF"/>
    <w:rsid w:val="006F4113"/>
    <w:rsid w:val="006F5EBE"/>
    <w:rsid w:val="006F6508"/>
    <w:rsid w:val="007008C1"/>
    <w:rsid w:val="00704B84"/>
    <w:rsid w:val="00705017"/>
    <w:rsid w:val="00714A47"/>
    <w:rsid w:val="00734080"/>
    <w:rsid w:val="00761239"/>
    <w:rsid w:val="00790972"/>
    <w:rsid w:val="007B7407"/>
    <w:rsid w:val="007C62DC"/>
    <w:rsid w:val="007C6DF4"/>
    <w:rsid w:val="007D0EEC"/>
    <w:rsid w:val="00817A45"/>
    <w:rsid w:val="00825756"/>
    <w:rsid w:val="0083439F"/>
    <w:rsid w:val="00837F40"/>
    <w:rsid w:val="00842C63"/>
    <w:rsid w:val="00856D0E"/>
    <w:rsid w:val="0086056A"/>
    <w:rsid w:val="008753BD"/>
    <w:rsid w:val="00890B8B"/>
    <w:rsid w:val="008973F9"/>
    <w:rsid w:val="008B08F2"/>
    <w:rsid w:val="008B2DA0"/>
    <w:rsid w:val="008C277F"/>
    <w:rsid w:val="008C377F"/>
    <w:rsid w:val="008C3EBF"/>
    <w:rsid w:val="008C6A54"/>
    <w:rsid w:val="008D3DE2"/>
    <w:rsid w:val="008D46D4"/>
    <w:rsid w:val="008F5B1E"/>
    <w:rsid w:val="008F5B4F"/>
    <w:rsid w:val="0091237B"/>
    <w:rsid w:val="0091340D"/>
    <w:rsid w:val="0091568A"/>
    <w:rsid w:val="00930276"/>
    <w:rsid w:val="00933086"/>
    <w:rsid w:val="00941E4E"/>
    <w:rsid w:val="00953B14"/>
    <w:rsid w:val="00957706"/>
    <w:rsid w:val="0097352B"/>
    <w:rsid w:val="009827AE"/>
    <w:rsid w:val="00984A97"/>
    <w:rsid w:val="009B3996"/>
    <w:rsid w:val="009C2E99"/>
    <w:rsid w:val="009D137B"/>
    <w:rsid w:val="009D2078"/>
    <w:rsid w:val="00A01326"/>
    <w:rsid w:val="00A10626"/>
    <w:rsid w:val="00A1225B"/>
    <w:rsid w:val="00A155EE"/>
    <w:rsid w:val="00A2259A"/>
    <w:rsid w:val="00A46201"/>
    <w:rsid w:val="00A563F7"/>
    <w:rsid w:val="00A70DA8"/>
    <w:rsid w:val="00A74562"/>
    <w:rsid w:val="00A87114"/>
    <w:rsid w:val="00AB4797"/>
    <w:rsid w:val="00AC007B"/>
    <w:rsid w:val="00AC0290"/>
    <w:rsid w:val="00AF4541"/>
    <w:rsid w:val="00B03DBD"/>
    <w:rsid w:val="00B04F6D"/>
    <w:rsid w:val="00B067E3"/>
    <w:rsid w:val="00B14378"/>
    <w:rsid w:val="00B27294"/>
    <w:rsid w:val="00B44E74"/>
    <w:rsid w:val="00B478CB"/>
    <w:rsid w:val="00B72AC8"/>
    <w:rsid w:val="00B73913"/>
    <w:rsid w:val="00B94E54"/>
    <w:rsid w:val="00BA2A6F"/>
    <w:rsid w:val="00BA4D14"/>
    <w:rsid w:val="00BC4165"/>
    <w:rsid w:val="00BF3D5B"/>
    <w:rsid w:val="00C05A10"/>
    <w:rsid w:val="00C140CE"/>
    <w:rsid w:val="00C826FF"/>
    <w:rsid w:val="00C82D95"/>
    <w:rsid w:val="00C85E57"/>
    <w:rsid w:val="00C86C7A"/>
    <w:rsid w:val="00C9703C"/>
    <w:rsid w:val="00CA2D53"/>
    <w:rsid w:val="00CB1B18"/>
    <w:rsid w:val="00CB69AD"/>
    <w:rsid w:val="00CE29C1"/>
    <w:rsid w:val="00CE3F8F"/>
    <w:rsid w:val="00CF2116"/>
    <w:rsid w:val="00D27B2E"/>
    <w:rsid w:val="00D32232"/>
    <w:rsid w:val="00D516DE"/>
    <w:rsid w:val="00D5370C"/>
    <w:rsid w:val="00D62904"/>
    <w:rsid w:val="00D70580"/>
    <w:rsid w:val="00D77383"/>
    <w:rsid w:val="00D976C6"/>
    <w:rsid w:val="00DA0CE6"/>
    <w:rsid w:val="00DB4418"/>
    <w:rsid w:val="00DD22D2"/>
    <w:rsid w:val="00DD7648"/>
    <w:rsid w:val="00DE1639"/>
    <w:rsid w:val="00DF161B"/>
    <w:rsid w:val="00DF3F60"/>
    <w:rsid w:val="00DF4EFC"/>
    <w:rsid w:val="00E13791"/>
    <w:rsid w:val="00E82B54"/>
    <w:rsid w:val="00E83FA8"/>
    <w:rsid w:val="00E87C97"/>
    <w:rsid w:val="00E91348"/>
    <w:rsid w:val="00EA1BFA"/>
    <w:rsid w:val="00EB2208"/>
    <w:rsid w:val="00EC2535"/>
    <w:rsid w:val="00F05B10"/>
    <w:rsid w:val="00F20A15"/>
    <w:rsid w:val="00F3253F"/>
    <w:rsid w:val="00F476CD"/>
    <w:rsid w:val="00F733BC"/>
    <w:rsid w:val="00F73C8E"/>
    <w:rsid w:val="00FB68DE"/>
    <w:rsid w:val="00FC4B62"/>
    <w:rsid w:val="00FD7205"/>
    <w:rsid w:val="00FF0660"/>
    <w:rsid w:val="00FF2851"/>
    <w:rsid w:val="00FF449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">
    <w:name w:val="Body Text 2"/>
    <w:basedOn w:val="a"/>
    <w:rsid w:val="00FF449D"/>
    <w:pPr>
      <w:spacing w:line="360" w:lineRule="auto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2D7A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6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D76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3D85"/>
    <w:pPr>
      <w:ind w:left="720"/>
      <w:contextualSpacing/>
    </w:pPr>
  </w:style>
  <w:style w:type="paragraph" w:customStyle="1" w:styleId="ConsNormal">
    <w:name w:val="ConsNormal"/>
    <w:rsid w:val="00593D8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EEBA-BB9A-4A08-8B7C-00AD27AA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1021</Words>
  <Characters>9225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a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a</dc:creator>
  <cp:keywords/>
  <cp:lastModifiedBy>User</cp:lastModifiedBy>
  <cp:revision>5</cp:revision>
  <cp:lastPrinted>2015-05-25T07:17:00Z</cp:lastPrinted>
  <dcterms:created xsi:type="dcterms:W3CDTF">2015-05-22T10:17:00Z</dcterms:created>
  <dcterms:modified xsi:type="dcterms:W3CDTF">2015-06-01T09:23:00Z</dcterms:modified>
</cp:coreProperties>
</file>