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2C" w:rsidRDefault="00AD6F4E" w:rsidP="0083092C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58240" o:allowincell="f">
            <v:imagedata r:id="rId6" o:title=""/>
          </v:shape>
          <o:OLEObject Type="Embed" ProgID="CorelDraw.Graphic.8" ShapeID="_x0000_s1026" DrawAspect="Content" ObjectID="_1610344754" r:id="rId7"/>
        </w:pict>
      </w:r>
      <w:r w:rsidR="00ED71B4">
        <w:rPr>
          <w:noProof/>
        </w:rPr>
        <w:t xml:space="preserve"> </w:t>
      </w:r>
    </w:p>
    <w:p w:rsidR="0083092C" w:rsidRDefault="0083092C" w:rsidP="0083092C">
      <w:pPr>
        <w:jc w:val="center"/>
      </w:pPr>
      <w:r>
        <w:t xml:space="preserve">  </w:t>
      </w:r>
    </w:p>
    <w:p w:rsidR="0083092C" w:rsidRDefault="0083092C" w:rsidP="0083092C">
      <w:pPr>
        <w:pStyle w:val="9"/>
        <w:rPr>
          <w:b/>
          <w:sz w:val="28"/>
          <w:szCs w:val="24"/>
        </w:rPr>
      </w:pPr>
    </w:p>
    <w:p w:rsidR="0083092C" w:rsidRPr="0083092C" w:rsidRDefault="0083092C" w:rsidP="0083092C">
      <w:pPr>
        <w:pStyle w:val="9"/>
        <w:rPr>
          <w:b/>
          <w:i w:val="0"/>
          <w:sz w:val="28"/>
          <w:szCs w:val="24"/>
        </w:rPr>
      </w:pPr>
      <w:r w:rsidRPr="0083092C">
        <w:rPr>
          <w:b/>
          <w:i w:val="0"/>
          <w:sz w:val="28"/>
          <w:szCs w:val="24"/>
        </w:rPr>
        <w:t>Решение Совета депутатов муниципального образования «Светлянское»</w:t>
      </w:r>
    </w:p>
    <w:p w:rsidR="0083092C" w:rsidRPr="00907C72" w:rsidRDefault="0083092C" w:rsidP="0083092C">
      <w:pPr>
        <w:jc w:val="right"/>
        <w:rPr>
          <w:sz w:val="24"/>
          <w:szCs w:val="24"/>
        </w:rPr>
      </w:pPr>
    </w:p>
    <w:p w:rsidR="0083092C" w:rsidRDefault="0083092C" w:rsidP="0083092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B85283">
        <w:rPr>
          <w:b/>
          <w:sz w:val="24"/>
          <w:szCs w:val="28"/>
        </w:rPr>
        <w:t>О</w:t>
      </w:r>
      <w:r>
        <w:rPr>
          <w:b/>
          <w:sz w:val="24"/>
          <w:szCs w:val="28"/>
        </w:rPr>
        <w:t xml:space="preserve"> внесении изменений в Регламент Совета депутатов </w:t>
      </w:r>
    </w:p>
    <w:p w:rsidR="0083092C" w:rsidRDefault="0083092C" w:rsidP="0083092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муниципального образования «Светлянское»</w:t>
      </w:r>
    </w:p>
    <w:p w:rsidR="0083092C" w:rsidRDefault="0083092C" w:rsidP="0083092C">
      <w:pPr>
        <w:jc w:val="right"/>
        <w:rPr>
          <w:sz w:val="24"/>
          <w:szCs w:val="24"/>
        </w:rPr>
      </w:pPr>
    </w:p>
    <w:p w:rsidR="0083092C" w:rsidRPr="00907C72" w:rsidRDefault="0083092C" w:rsidP="0083092C">
      <w:pPr>
        <w:jc w:val="right"/>
        <w:rPr>
          <w:sz w:val="24"/>
          <w:szCs w:val="24"/>
        </w:rPr>
      </w:pPr>
    </w:p>
    <w:p w:rsidR="0083092C" w:rsidRPr="00907C72" w:rsidRDefault="0083092C" w:rsidP="008309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7C72">
        <w:rPr>
          <w:rFonts w:ascii="Times New Roman" w:hAnsi="Times New Roman" w:cs="Times New Roman"/>
          <w:b w:val="0"/>
          <w:sz w:val="24"/>
          <w:szCs w:val="24"/>
        </w:rPr>
        <w:t xml:space="preserve">Принято </w:t>
      </w:r>
    </w:p>
    <w:p w:rsidR="0083092C" w:rsidRPr="00907C72" w:rsidRDefault="0083092C" w:rsidP="008309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7C7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Советом депутатов муниципального</w:t>
      </w:r>
    </w:p>
    <w:p w:rsidR="0083092C" w:rsidRPr="00907C72" w:rsidRDefault="0083092C" w:rsidP="008309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7C7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Светлянское</w:t>
      </w:r>
      <w:r w:rsidRPr="00907C7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3092C" w:rsidRPr="00907C72" w:rsidRDefault="0083092C" w:rsidP="008309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7C7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17 сентября 2018</w:t>
      </w:r>
      <w:r w:rsidRPr="00907C7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83092C" w:rsidRDefault="0083092C" w:rsidP="0083092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3092C" w:rsidRPr="006A2654" w:rsidRDefault="0083092C" w:rsidP="0083092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A2654" w:rsidRPr="006A2654" w:rsidRDefault="006A2654" w:rsidP="006A2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A2654">
        <w:rPr>
          <w:sz w:val="24"/>
          <w:szCs w:val="24"/>
        </w:rPr>
        <w:t xml:space="preserve">В целях приведения Регламента Совета депутатов муниципального образования «Светлянское» в соответствие с Уставом муниципального образования «Светлянское»,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«Светлянское», </w:t>
      </w:r>
    </w:p>
    <w:p w:rsidR="006A2654" w:rsidRPr="006A2654" w:rsidRDefault="006A2654" w:rsidP="006A2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Совет депутатов муниципального образования «Светлянское» РЕШАЕТ:</w:t>
      </w:r>
    </w:p>
    <w:p w:rsidR="006A2654" w:rsidRPr="006A2654" w:rsidRDefault="006A2654" w:rsidP="006A2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1. Внести в Регламент Совета депутатов муниципального образования «Светлянское»,   утвержденный  решением Совета депутатов муниципального образования «Светлянское» от 24.06.2010 года № 77 следующие изменения:</w:t>
      </w:r>
    </w:p>
    <w:p w:rsidR="006A2654" w:rsidRPr="00E511DC" w:rsidRDefault="006A2654" w:rsidP="006A2654">
      <w:pPr>
        <w:jc w:val="both"/>
        <w:rPr>
          <w:b/>
          <w:sz w:val="24"/>
          <w:szCs w:val="24"/>
        </w:rPr>
      </w:pPr>
      <w:r w:rsidRPr="006A2654">
        <w:rPr>
          <w:sz w:val="24"/>
          <w:szCs w:val="24"/>
        </w:rPr>
        <w:tab/>
      </w:r>
      <w:r w:rsidRPr="00E511DC">
        <w:rPr>
          <w:b/>
          <w:sz w:val="24"/>
          <w:szCs w:val="24"/>
        </w:rPr>
        <w:t>1) пункт 1 статьи 9 изложить в следующей редакции:</w:t>
      </w:r>
    </w:p>
    <w:p w:rsidR="006A2654" w:rsidRPr="006A2654" w:rsidRDefault="006A2654" w:rsidP="006A2654">
      <w:pPr>
        <w:jc w:val="both"/>
        <w:rPr>
          <w:sz w:val="24"/>
          <w:szCs w:val="24"/>
        </w:rPr>
      </w:pPr>
      <w:r w:rsidRPr="006A2654">
        <w:rPr>
          <w:sz w:val="24"/>
          <w:szCs w:val="24"/>
        </w:rPr>
        <w:t xml:space="preserve">            «1. Открытое голосование проводится по вопросам:</w:t>
      </w:r>
    </w:p>
    <w:p w:rsidR="006A2654" w:rsidRPr="006A2654" w:rsidRDefault="006A2654" w:rsidP="006A2654">
      <w:pPr>
        <w:jc w:val="both"/>
        <w:rPr>
          <w:sz w:val="24"/>
          <w:szCs w:val="24"/>
        </w:rPr>
      </w:pPr>
      <w:r w:rsidRPr="006A2654">
        <w:rPr>
          <w:sz w:val="24"/>
          <w:szCs w:val="24"/>
        </w:rPr>
        <w:tab/>
        <w:t>- избрания Председателя Совета депутатов;</w:t>
      </w:r>
    </w:p>
    <w:p w:rsidR="006A2654" w:rsidRPr="006A2654" w:rsidRDefault="006A2654" w:rsidP="006A2654">
      <w:pPr>
        <w:jc w:val="both"/>
        <w:rPr>
          <w:sz w:val="24"/>
          <w:szCs w:val="24"/>
        </w:rPr>
      </w:pPr>
      <w:r w:rsidRPr="006A2654">
        <w:rPr>
          <w:sz w:val="24"/>
          <w:szCs w:val="24"/>
        </w:rPr>
        <w:tab/>
        <w:t xml:space="preserve">- избрания заместителя Председателя Совета депутатов. </w:t>
      </w:r>
    </w:p>
    <w:p w:rsidR="006A2654" w:rsidRPr="00E511DC" w:rsidRDefault="006A2654" w:rsidP="006A2654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E511DC">
        <w:rPr>
          <w:b/>
          <w:sz w:val="24"/>
          <w:szCs w:val="24"/>
        </w:rPr>
        <w:t>2) абзац 1 пункта 1 статьи 14 изложить в следующей редакции:</w:t>
      </w:r>
    </w:p>
    <w:p w:rsidR="006A2654" w:rsidRPr="006A2654" w:rsidRDefault="006A2654" w:rsidP="006A2654">
      <w:pPr>
        <w:ind w:firstLine="72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Председатель Совета депутатов  ведет заседания Совета депутатов, а в его отсутствие – заседание сессии ведет  его заместитель. Если председатель Совета депутатов или его заместитель отсутствуют на заседании Совета депутатов, Совет депутатов вправе назначить временно председательствующего на заседании депутата из своего состава.</w:t>
      </w:r>
    </w:p>
    <w:p w:rsidR="006A2654" w:rsidRPr="006A2654" w:rsidRDefault="006A2654" w:rsidP="006A2654">
      <w:pPr>
        <w:ind w:firstLine="720"/>
        <w:jc w:val="both"/>
        <w:rPr>
          <w:sz w:val="24"/>
          <w:szCs w:val="24"/>
        </w:rPr>
      </w:pPr>
      <w:r w:rsidRPr="00E511DC">
        <w:rPr>
          <w:b/>
          <w:sz w:val="24"/>
          <w:szCs w:val="24"/>
        </w:rPr>
        <w:t>3) в пункте 1 статьи 15</w:t>
      </w:r>
      <w:r w:rsidRPr="006A2654">
        <w:rPr>
          <w:sz w:val="24"/>
          <w:szCs w:val="24"/>
        </w:rPr>
        <w:t xml:space="preserve">  слова «Главы муниципального образования» заменить словами «Председателя Совета депутатов».</w:t>
      </w:r>
    </w:p>
    <w:p w:rsidR="006A2654" w:rsidRPr="006A2654" w:rsidRDefault="006A2654" w:rsidP="006A2654">
      <w:pPr>
        <w:ind w:firstLine="720"/>
        <w:jc w:val="both"/>
        <w:rPr>
          <w:sz w:val="24"/>
          <w:szCs w:val="24"/>
        </w:rPr>
      </w:pPr>
      <w:r w:rsidRPr="00E511DC">
        <w:rPr>
          <w:b/>
          <w:sz w:val="24"/>
          <w:szCs w:val="24"/>
        </w:rPr>
        <w:t>4) в пункте 1  статьи 16</w:t>
      </w:r>
      <w:r w:rsidRPr="006A2654">
        <w:rPr>
          <w:sz w:val="24"/>
          <w:szCs w:val="24"/>
        </w:rPr>
        <w:t xml:space="preserve">  слова «Главы муниципального образования» заменить словами «Председателя Совета депутатов».</w:t>
      </w:r>
    </w:p>
    <w:p w:rsidR="006A2654" w:rsidRPr="006A2654" w:rsidRDefault="006A2654" w:rsidP="006A2654">
      <w:pPr>
        <w:ind w:firstLine="720"/>
        <w:jc w:val="both"/>
        <w:rPr>
          <w:sz w:val="24"/>
          <w:szCs w:val="24"/>
        </w:rPr>
      </w:pPr>
      <w:r w:rsidRPr="00E511DC">
        <w:rPr>
          <w:b/>
          <w:sz w:val="24"/>
          <w:szCs w:val="24"/>
        </w:rPr>
        <w:t>5) в статье 19</w:t>
      </w:r>
      <w:r w:rsidRPr="006A2654">
        <w:rPr>
          <w:sz w:val="24"/>
          <w:szCs w:val="24"/>
        </w:rPr>
        <w:t xml:space="preserve"> слова «Главы муниципального образования» заменить словами «Председателя Совета депутатов».</w:t>
      </w:r>
    </w:p>
    <w:p w:rsidR="006A2654" w:rsidRPr="006A2654" w:rsidRDefault="006A2654" w:rsidP="006A265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E511DC">
        <w:rPr>
          <w:b/>
          <w:sz w:val="24"/>
          <w:szCs w:val="24"/>
        </w:rPr>
        <w:t xml:space="preserve">           6)  дополнить статьями 33, 34, 35,36 следующего содержания</w:t>
      </w:r>
      <w:r w:rsidRPr="006A2654">
        <w:rPr>
          <w:sz w:val="24"/>
          <w:szCs w:val="24"/>
        </w:rPr>
        <w:t>:</w:t>
      </w:r>
    </w:p>
    <w:p w:rsidR="006A2654" w:rsidRPr="006A2654" w:rsidRDefault="006A2654" w:rsidP="006A265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A2654">
        <w:rPr>
          <w:sz w:val="24"/>
          <w:szCs w:val="24"/>
        </w:rPr>
        <w:t>«</w:t>
      </w:r>
      <w:r w:rsidRPr="006A2654">
        <w:rPr>
          <w:b/>
          <w:sz w:val="24"/>
          <w:szCs w:val="24"/>
        </w:rPr>
        <w:t>Статья  33. Глава муниципального образования</w:t>
      </w:r>
    </w:p>
    <w:p w:rsidR="006A2654" w:rsidRPr="006A2654" w:rsidRDefault="006A2654" w:rsidP="006A265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A2654">
        <w:rPr>
          <w:bCs/>
          <w:sz w:val="24"/>
          <w:szCs w:val="24"/>
        </w:rPr>
        <w:t>Глава муниципального образования избирается Советом из числа кандидатов, представленных конкурсной комиссией, по результатам конкурса, возглавляет Администрацию поселения (далее – Администрация поселения) и исполняет полномочия главы Администрации поселения.</w:t>
      </w:r>
    </w:p>
    <w:p w:rsidR="006A2654" w:rsidRPr="006A2654" w:rsidRDefault="006A2654" w:rsidP="006A265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A2654">
        <w:rPr>
          <w:bCs/>
          <w:sz w:val="24"/>
          <w:szCs w:val="24"/>
        </w:rPr>
        <w:t>Порядок проведения конкурса по отбору кандидатур на должность Главы муниципального образования устанавливается Советом.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6A2654" w:rsidRPr="006A2654" w:rsidRDefault="006A2654" w:rsidP="006A265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A2654">
        <w:rPr>
          <w:bCs/>
          <w:sz w:val="24"/>
          <w:szCs w:val="24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в срок, установленный Федеральным законом от 6 октября 2003 года №</w:t>
      </w:r>
      <w:r w:rsidR="004F69AB">
        <w:rPr>
          <w:bCs/>
          <w:sz w:val="24"/>
          <w:szCs w:val="24"/>
        </w:rPr>
        <w:t xml:space="preserve"> </w:t>
      </w:r>
      <w:r w:rsidRPr="006A2654">
        <w:rPr>
          <w:bCs/>
          <w:sz w:val="24"/>
          <w:szCs w:val="24"/>
        </w:rPr>
        <w:t>131-ФЗ «Об общих принципах организации местного самоуправления в Российской Федерации» и настоящим Регламентом.</w:t>
      </w:r>
    </w:p>
    <w:p w:rsidR="006A2654" w:rsidRPr="00E511DC" w:rsidRDefault="006A2654" w:rsidP="00E511D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A2654">
        <w:rPr>
          <w:bCs/>
          <w:sz w:val="24"/>
          <w:szCs w:val="24"/>
        </w:rPr>
        <w:t xml:space="preserve">Порядок рассмотрения кандидатур на должность Главы муниципального образования, представленных конкурсной комиссией по результатам конкурса, и порядок принятия Советом </w:t>
      </w:r>
      <w:r w:rsidRPr="006A2654">
        <w:rPr>
          <w:bCs/>
          <w:sz w:val="24"/>
          <w:szCs w:val="24"/>
        </w:rPr>
        <w:lastRenderedPageBreak/>
        <w:t>решения об избрании Главы муниципального образования устанавливается настоящим Регламентом в соответствии с Уставом</w:t>
      </w:r>
      <w:proofErr w:type="gramStart"/>
      <w:r w:rsidRPr="006A2654">
        <w:rPr>
          <w:bCs/>
          <w:sz w:val="24"/>
          <w:szCs w:val="24"/>
        </w:rPr>
        <w:t>.»;</w:t>
      </w:r>
      <w:proofErr w:type="gramEnd"/>
    </w:p>
    <w:p w:rsidR="006A2654" w:rsidRPr="006A2654" w:rsidRDefault="006A2654" w:rsidP="006A2654">
      <w:pPr>
        <w:pStyle w:val="22"/>
        <w:shd w:val="clear" w:color="auto" w:fill="auto"/>
        <w:spacing w:line="240" w:lineRule="auto"/>
        <w:rPr>
          <w:sz w:val="24"/>
          <w:szCs w:val="24"/>
        </w:rPr>
      </w:pPr>
      <w:bookmarkStart w:id="0" w:name="bookmark2"/>
      <w:r w:rsidRPr="006A2654">
        <w:rPr>
          <w:rStyle w:val="23"/>
          <w:sz w:val="24"/>
          <w:szCs w:val="24"/>
        </w:rPr>
        <w:t xml:space="preserve">«Статья </w:t>
      </w:r>
      <w:r>
        <w:rPr>
          <w:rStyle w:val="23"/>
          <w:sz w:val="24"/>
          <w:szCs w:val="24"/>
        </w:rPr>
        <w:t>34</w:t>
      </w:r>
      <w:r w:rsidRPr="006A2654">
        <w:rPr>
          <w:rStyle w:val="23"/>
          <w:sz w:val="24"/>
          <w:szCs w:val="24"/>
        </w:rPr>
        <w:t>.</w:t>
      </w:r>
      <w:r w:rsidRPr="006A2654">
        <w:rPr>
          <w:sz w:val="24"/>
          <w:szCs w:val="24"/>
        </w:rPr>
        <w:t xml:space="preserve"> </w:t>
      </w:r>
      <w:r w:rsidRPr="006A2654">
        <w:rPr>
          <w:b/>
          <w:sz w:val="24"/>
          <w:szCs w:val="24"/>
        </w:rPr>
        <w:t>Порядок принятия Советом решения об объявлении конкурса по отбору кандидатур на должность Главы муниципального образования</w:t>
      </w:r>
      <w:bookmarkEnd w:id="0"/>
    </w:p>
    <w:p w:rsidR="006A2654" w:rsidRPr="006A2654" w:rsidRDefault="006A2654" w:rsidP="006A2654">
      <w:pPr>
        <w:pStyle w:val="1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1. Конкурс по отбору кандидатур на должность Главы муниципального образования (далее - конкурс) организуется и проводится конкурсной комиссией.</w:t>
      </w:r>
    </w:p>
    <w:p w:rsidR="006A2654" w:rsidRPr="006A2654" w:rsidRDefault="006A2654" w:rsidP="006A2654">
      <w:pPr>
        <w:pStyle w:val="10"/>
        <w:numPr>
          <w:ilvl w:val="1"/>
          <w:numId w:val="1"/>
        </w:numPr>
        <w:shd w:val="clear" w:color="auto" w:fill="auto"/>
        <w:tabs>
          <w:tab w:val="left" w:pos="1085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Конкурс объявляется решением Совета с соблюдением следующих сроков: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1) не позднее 30 дней до дня истечения срока полномочий Главы муниципального образования;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2) не позднее чем через 30 дней со дня досрочного прекращения полномочий Главы муниципального образования;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3) в случае, если Глава муниципального образования, полномочия которого прекращены досрочно на основании решения об удалении его в отставку, обжалует в судебном порядке указанное решение, - не ранее дня вступления решения суда в законную силу.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4) не позднее чем через 30 дней со дня признания конкурса несостоявшимся;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5) не позднее чем через 30 дней со дня непринятия Советом решения об избрании Главы муниципального образования из числа кандидатов, представленных конкурсной комиссией по результатам конкурса.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3. В решении об объявлении конкурса указываются: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1) требования, предъявляемые кандидату на замещение должности Главы муниципального образования;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2) условия конкурса (порядок проведения конкурса и определения результатов конкурса, в том числе порядок уведомления участников конкурса об итогах конкурса);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3) адрес места приема документов для участия в конкурсе, дата, время начала и окончания приема документов для участия в конкурсе;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4) перечень документов, представляемых для участия в конкурсе, и требования к их оформлению;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5) дата, время и место проведения конкурса с указанием времени начала работы   конкурсной комиссии и подведения итогов конкурса;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6) номера телефонов и адрес конкурсной комиссии;</w:t>
      </w:r>
    </w:p>
    <w:p w:rsidR="006A2654" w:rsidRPr="006A2654" w:rsidRDefault="006A2654" w:rsidP="006A2654">
      <w:pPr>
        <w:ind w:firstLine="709"/>
        <w:jc w:val="both"/>
        <w:rPr>
          <w:rStyle w:val="220"/>
          <w:b w:val="0"/>
          <w:bCs w:val="0"/>
          <w:sz w:val="24"/>
          <w:szCs w:val="24"/>
        </w:rPr>
      </w:pPr>
      <w:r w:rsidRPr="006A2654">
        <w:rPr>
          <w:sz w:val="24"/>
          <w:szCs w:val="24"/>
        </w:rPr>
        <w:t>7) проект контракта с Главой муниципального образования.</w:t>
      </w:r>
    </w:p>
    <w:p w:rsidR="006A2654" w:rsidRPr="006A2654" w:rsidRDefault="006A2654" w:rsidP="006A2654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6A2654">
        <w:rPr>
          <w:rStyle w:val="220"/>
          <w:sz w:val="24"/>
          <w:szCs w:val="24"/>
        </w:rPr>
        <w:t xml:space="preserve">Статья </w:t>
      </w:r>
      <w:bookmarkStart w:id="1" w:name="_GoBack"/>
      <w:bookmarkEnd w:id="1"/>
      <w:r>
        <w:rPr>
          <w:rStyle w:val="220"/>
          <w:sz w:val="24"/>
          <w:szCs w:val="24"/>
        </w:rPr>
        <w:t>35</w:t>
      </w:r>
      <w:r w:rsidRPr="006A2654">
        <w:rPr>
          <w:rStyle w:val="220"/>
          <w:sz w:val="24"/>
          <w:szCs w:val="24"/>
        </w:rPr>
        <w:t>.</w:t>
      </w:r>
      <w:r w:rsidRPr="006A2654">
        <w:rPr>
          <w:b/>
          <w:sz w:val="24"/>
          <w:szCs w:val="24"/>
        </w:rPr>
        <w:t xml:space="preserve"> Порядок формирования конкурсной комиссии</w:t>
      </w:r>
    </w:p>
    <w:p w:rsidR="006A2654" w:rsidRPr="006A2654" w:rsidRDefault="006A2654" w:rsidP="006A2654">
      <w:pPr>
        <w:pStyle w:val="1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 xml:space="preserve">1. Организация и проведение конкурса осуществляются конкурсной комиссией, формируемой в соответствии с Федеральным законом от 6 октября 2003 года № 131-ФЗ «Об общих принципах организации местного самоуправления в Российской Федерации» и Положением о порядке проведения конкурса по отбору кандидатур на должность Главы муниципального образования, утвержденным Советом. 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2. Комиссия формируется на срок полномочий Совета.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3. Общее число членов конкурсной комиссии составляет 8 человек.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4. При формировании конкурсной комиссии половина членов конкурсной комиссии назначается Советом, а другая половина -  Главой муниципального образования «Воткинский район»</w:t>
      </w:r>
      <w:r w:rsidRPr="006A2654">
        <w:rPr>
          <w:color w:val="000000"/>
          <w:sz w:val="24"/>
          <w:szCs w:val="24"/>
        </w:rPr>
        <w:t>.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5. Решение Совета о назначении членов конкурсной комиссии принимается большинством от установленной Уставом численности депутатов Совета.</w:t>
      </w:r>
    </w:p>
    <w:p w:rsidR="006A2654" w:rsidRPr="006A2654" w:rsidRDefault="006A2654" w:rsidP="006A2654">
      <w:pPr>
        <w:ind w:firstLine="709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6. Конкурсная комиссия правомочна приступить к работе, если ее состав сформирован не менее чем на три четверти от установленного частью 3 настоящей статьи состава.».</w:t>
      </w:r>
    </w:p>
    <w:p w:rsidR="006A2654" w:rsidRPr="006A2654" w:rsidRDefault="006A2654" w:rsidP="006A2654">
      <w:pPr>
        <w:pStyle w:val="22"/>
        <w:shd w:val="clear" w:color="auto" w:fill="auto"/>
        <w:spacing w:line="240" w:lineRule="auto"/>
        <w:rPr>
          <w:b/>
          <w:sz w:val="24"/>
          <w:szCs w:val="24"/>
        </w:rPr>
      </w:pPr>
      <w:r w:rsidRPr="006A2654">
        <w:rPr>
          <w:rStyle w:val="210"/>
          <w:sz w:val="24"/>
          <w:szCs w:val="24"/>
        </w:rPr>
        <w:t xml:space="preserve"> «Статья </w:t>
      </w:r>
      <w:r>
        <w:rPr>
          <w:rStyle w:val="210"/>
          <w:sz w:val="24"/>
          <w:szCs w:val="24"/>
        </w:rPr>
        <w:t>36.</w:t>
      </w:r>
      <w:r w:rsidRPr="006A2654">
        <w:rPr>
          <w:b/>
          <w:sz w:val="24"/>
          <w:szCs w:val="24"/>
        </w:rPr>
        <w:t xml:space="preserve"> Порядок избрания Главы муниципального образования</w:t>
      </w:r>
    </w:p>
    <w:p w:rsidR="006A2654" w:rsidRPr="006A2654" w:rsidRDefault="006A2654" w:rsidP="006A2654">
      <w:pPr>
        <w:pStyle w:val="10"/>
        <w:numPr>
          <w:ilvl w:val="3"/>
          <w:numId w:val="2"/>
        </w:numPr>
        <w:shd w:val="clear" w:color="auto" w:fill="auto"/>
        <w:tabs>
          <w:tab w:val="left" w:pos="1124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Глава муниципального образования избирается Советом из числа кандидатов, представленных конкурсной комиссией по результатам конкурса, тайным голосованием с использованием бюллетеней для голосования (далее - кандидаты), большинством голосов от установленной Уставом численности депутатов Совета.</w:t>
      </w:r>
    </w:p>
    <w:p w:rsidR="006A2654" w:rsidRPr="006A2654" w:rsidRDefault="006A2654" w:rsidP="006A2654">
      <w:pPr>
        <w:pStyle w:val="10"/>
        <w:numPr>
          <w:ilvl w:val="3"/>
          <w:numId w:val="2"/>
        </w:numPr>
        <w:shd w:val="clear" w:color="auto" w:fill="auto"/>
        <w:tabs>
          <w:tab w:val="left" w:pos="1105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Вопрос об избрании Главы муниципального образования из числа кандидатов выносится на рассмотрение Совета в срок не позднее 10 календарных дней со дня поступления от конкурсной комиссии решения о результатах конкурса.</w:t>
      </w:r>
    </w:p>
    <w:p w:rsidR="006A2654" w:rsidRPr="006A2654" w:rsidRDefault="006A2654" w:rsidP="006A2654">
      <w:pPr>
        <w:pStyle w:val="10"/>
        <w:numPr>
          <w:ilvl w:val="3"/>
          <w:numId w:val="2"/>
        </w:numPr>
        <w:shd w:val="clear" w:color="auto" w:fill="auto"/>
        <w:tabs>
          <w:tab w:val="left" w:pos="1124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Заседание Совета проводится с участием кандидатов, отобранных конкурсной комиссией. Кандидаты извещаются Советом о дате, месте и времени заседания Совета.</w:t>
      </w:r>
    </w:p>
    <w:p w:rsidR="006A2654" w:rsidRPr="006A2654" w:rsidRDefault="006A2654" w:rsidP="006A2654">
      <w:pPr>
        <w:pStyle w:val="10"/>
        <w:numPr>
          <w:ilvl w:val="3"/>
          <w:numId w:val="2"/>
        </w:numPr>
        <w:shd w:val="clear" w:color="auto" w:fill="auto"/>
        <w:tabs>
          <w:tab w:val="left" w:pos="1028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6A2654">
        <w:rPr>
          <w:sz w:val="24"/>
          <w:szCs w:val="24"/>
        </w:rPr>
        <w:lastRenderedPageBreak/>
        <w:t>Результаты конкурса и информация о кандидатах на заседании Совета представляются председателем конкурсной комиссии.</w:t>
      </w:r>
    </w:p>
    <w:p w:rsidR="006A2654" w:rsidRPr="006A2654" w:rsidRDefault="006A2654" w:rsidP="006A2654">
      <w:pPr>
        <w:pStyle w:val="10"/>
        <w:numPr>
          <w:ilvl w:val="3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Кандидатов на должность Главы муниципального образования представляет на заседании Совета председатель конкурсной комиссии, который оглашает биографические данные кандидатов, а также количество баллов, набранных каждым из участников конкурса, представленных конкурсной комиссией.</w:t>
      </w:r>
    </w:p>
    <w:p w:rsidR="006A2654" w:rsidRPr="006A2654" w:rsidRDefault="006A2654" w:rsidP="006A2654">
      <w:pPr>
        <w:pStyle w:val="10"/>
        <w:numPr>
          <w:ilvl w:val="3"/>
          <w:numId w:val="2"/>
        </w:numPr>
        <w:shd w:val="clear" w:color="auto" w:fill="auto"/>
        <w:tabs>
          <w:tab w:val="left" w:pos="1018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После представления кандидатам на должность Главы муниципального образования предоставляется возможность для выступления. Кандидаты выступают на заседании Совета с основными положениями программы (концепции) развития муниципального образования либо программой действий в качестве Главы муниципального образования. Время для выступления - не более 15 минут, время для ответов на вопросы - не более 30 минут. Время обсуждения может быть продлено с согласия большинства присутствующих на заседании депутатов.</w:t>
      </w:r>
    </w:p>
    <w:p w:rsidR="006A2654" w:rsidRPr="006A2654" w:rsidRDefault="006A2654" w:rsidP="006A2654">
      <w:pPr>
        <w:pStyle w:val="10"/>
        <w:numPr>
          <w:ilvl w:val="3"/>
          <w:numId w:val="2"/>
        </w:numPr>
        <w:shd w:val="clear" w:color="auto" w:fill="auto"/>
        <w:tabs>
          <w:tab w:val="left" w:pos="1201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Кандидаты на должность Главы муниципального образования, представленные председателем конкурсной комиссии, выступают перед депутатами поочередно в зависимости от количества набранных баллов. При этом первым выступает кандидат, набравший наибольшее количество баллов. В случае равенства набранных баллов указанные кандидаты выступают в алфавитном порядке.</w:t>
      </w:r>
    </w:p>
    <w:p w:rsidR="006A2654" w:rsidRPr="006A2654" w:rsidRDefault="006A2654" w:rsidP="006A2654">
      <w:pPr>
        <w:pStyle w:val="10"/>
        <w:numPr>
          <w:ilvl w:val="3"/>
          <w:numId w:val="2"/>
        </w:numPr>
        <w:shd w:val="clear" w:color="auto" w:fill="auto"/>
        <w:tabs>
          <w:tab w:val="left" w:pos="1038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Депутаты имеют право задавать вопросы кандидату, высказывать своё мнение по представленной им программе (концепции), выступать в поддержку или против представленных кандидатов.</w:t>
      </w:r>
    </w:p>
    <w:p w:rsidR="006A2654" w:rsidRPr="006A2654" w:rsidRDefault="006A2654" w:rsidP="006A2654">
      <w:pPr>
        <w:pStyle w:val="10"/>
        <w:numPr>
          <w:ilvl w:val="3"/>
          <w:numId w:val="2"/>
        </w:numPr>
        <w:shd w:val="clear" w:color="auto" w:fill="auto"/>
        <w:tabs>
          <w:tab w:val="left" w:pos="1028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Обсуждение кандидатур прекращается по решению Совета, принятому большинством голосов от числа присутствующих на заседании депутатов.</w:t>
      </w:r>
    </w:p>
    <w:p w:rsidR="006A2654" w:rsidRPr="006A2654" w:rsidRDefault="006A2654" w:rsidP="006A2654">
      <w:pPr>
        <w:pStyle w:val="10"/>
        <w:numPr>
          <w:ilvl w:val="3"/>
          <w:numId w:val="2"/>
        </w:numPr>
        <w:shd w:val="clear" w:color="auto" w:fill="auto"/>
        <w:tabs>
          <w:tab w:val="left" w:pos="1182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Кандидат считается избранным на должность Главы муниципального образования, если в результате голосования он получил большинство голосов от установленной Уставом численности депутатов.</w:t>
      </w:r>
    </w:p>
    <w:p w:rsidR="006A2654" w:rsidRPr="006A2654" w:rsidRDefault="006A2654" w:rsidP="006A2654">
      <w:pPr>
        <w:pStyle w:val="10"/>
        <w:numPr>
          <w:ilvl w:val="3"/>
          <w:numId w:val="2"/>
        </w:numPr>
        <w:shd w:val="clear" w:color="auto" w:fill="auto"/>
        <w:tabs>
          <w:tab w:val="left" w:pos="1287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В случае, если по результатам конкурса на должность Главы муниципального образования конкурсной комиссией представлено более двух кандидатов и ни один из кандидатов не набрал требуемого для избрания числа голосов, проводится второй тур голосования по двум кандидатам, получившим наибольшее число голосов.</w:t>
      </w:r>
    </w:p>
    <w:p w:rsidR="006A2654" w:rsidRPr="006A2654" w:rsidRDefault="006A2654" w:rsidP="006A2654">
      <w:pPr>
        <w:pStyle w:val="10"/>
        <w:numPr>
          <w:ilvl w:val="3"/>
          <w:numId w:val="2"/>
        </w:numPr>
        <w:shd w:val="clear" w:color="auto" w:fill="auto"/>
        <w:tabs>
          <w:tab w:val="left" w:pos="1239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Если по результатам второго тура голосования ни один из двух кандидатов не набрал требуемого для избрания числа голосов депутатов, Совет на этом же заседании принимает решение</w:t>
      </w:r>
      <w:r w:rsidRPr="006A2654">
        <w:rPr>
          <w:rStyle w:val="11"/>
          <w:rFonts w:eastAsiaTheme="majorEastAsia"/>
          <w:sz w:val="24"/>
          <w:szCs w:val="24"/>
        </w:rPr>
        <w:t xml:space="preserve"> о выборах Главы муниципального образования по результатам конкурса несостоявшимися</w:t>
      </w:r>
      <w:r w:rsidRPr="006A2654">
        <w:rPr>
          <w:sz w:val="24"/>
          <w:szCs w:val="24"/>
        </w:rPr>
        <w:t xml:space="preserve"> и об объявлении повторного конкурса.</w:t>
      </w:r>
    </w:p>
    <w:p w:rsidR="006A2654" w:rsidRPr="006A2654" w:rsidRDefault="006A2654" w:rsidP="006A2654">
      <w:pPr>
        <w:pStyle w:val="10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Решение об избрании Главы муниципального образования оформляется правовым актом - решением Совета.</w:t>
      </w:r>
    </w:p>
    <w:p w:rsidR="006A2654" w:rsidRPr="006A2654" w:rsidRDefault="006A2654" w:rsidP="006A2654">
      <w:pPr>
        <w:pStyle w:val="10"/>
        <w:numPr>
          <w:ilvl w:val="3"/>
          <w:numId w:val="2"/>
        </w:numPr>
        <w:shd w:val="clear" w:color="auto" w:fill="auto"/>
        <w:tabs>
          <w:tab w:val="left" w:pos="1239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Решение Совета об избрании Главы муниципального образования вступает в силу после его официального опубликования.</w:t>
      </w:r>
    </w:p>
    <w:p w:rsidR="006A2654" w:rsidRPr="006A2654" w:rsidRDefault="006A2654" w:rsidP="006A2654">
      <w:pPr>
        <w:pStyle w:val="10"/>
        <w:numPr>
          <w:ilvl w:val="3"/>
          <w:numId w:val="2"/>
        </w:numPr>
        <w:shd w:val="clear" w:color="auto" w:fill="auto"/>
        <w:tabs>
          <w:tab w:val="left" w:pos="131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В течение пяти календарных дней со дня избрания Главы муниципального образования, Глава муниципального образования обязан представить в Совет копию приказа (иного документа) об освобождении его от обязанностей, несовместимых со статусом Главы муниципального образования, либо копии документов, удостоверяющих подачу в установленный срок заявления об освобождении от указанных обязанностей.</w:t>
      </w:r>
    </w:p>
    <w:p w:rsidR="0083092C" w:rsidRPr="006A2654" w:rsidRDefault="006A2654" w:rsidP="006A2654">
      <w:pPr>
        <w:pStyle w:val="10"/>
        <w:numPr>
          <w:ilvl w:val="3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6A2654">
        <w:rPr>
          <w:sz w:val="24"/>
          <w:szCs w:val="24"/>
        </w:rPr>
        <w:t>Председатель Совета не позднее дня, следующего за днем избрания Главы муниципального образования обязан проинформировать об этом Главу муниципального образования «Воткинский район».».</w:t>
      </w:r>
    </w:p>
    <w:p w:rsidR="006A2654" w:rsidRDefault="006A2654" w:rsidP="006A2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07C72">
        <w:rPr>
          <w:sz w:val="24"/>
          <w:szCs w:val="24"/>
        </w:rPr>
        <w:t xml:space="preserve">. Настоящее решение вступает в силу со дня его принятия.              </w:t>
      </w:r>
    </w:p>
    <w:p w:rsidR="006A2654" w:rsidRPr="0008795A" w:rsidRDefault="006A2654" w:rsidP="006A2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8795A">
        <w:rPr>
          <w:sz w:val="24"/>
          <w:szCs w:val="24"/>
        </w:rPr>
        <w:t>3. Опубликовать настоящее решение в информационном вестнике муниципального образования «Светлянское» № 35 от 01.11.2017 года, а также на официальном сайте муниципального образования «Светлянское» в информационно-телекоммуникационной сети «Интернет».</w:t>
      </w:r>
    </w:p>
    <w:p w:rsidR="006A2654" w:rsidRDefault="006A2654" w:rsidP="006A26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92C" w:rsidRPr="00907C72" w:rsidRDefault="0083092C" w:rsidP="004F6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83092C" w:rsidRDefault="0083092C" w:rsidP="004F6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907C7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6A2654" w:rsidRDefault="006A2654" w:rsidP="00E51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92C" w:rsidRPr="00907C72" w:rsidRDefault="0083092C" w:rsidP="004F69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с.Светлое</w:t>
      </w:r>
    </w:p>
    <w:p w:rsidR="0083092C" w:rsidRPr="00907C72" w:rsidRDefault="0083092C" w:rsidP="0083092C">
      <w:pPr>
        <w:tabs>
          <w:tab w:val="center" w:pos="8005"/>
        </w:tabs>
        <w:rPr>
          <w:sz w:val="24"/>
          <w:szCs w:val="24"/>
        </w:rPr>
      </w:pPr>
      <w:r>
        <w:rPr>
          <w:sz w:val="24"/>
          <w:szCs w:val="24"/>
        </w:rPr>
        <w:t>17 сентября 2018</w:t>
      </w:r>
      <w:r w:rsidR="004F69AB">
        <w:rPr>
          <w:sz w:val="24"/>
          <w:szCs w:val="24"/>
        </w:rPr>
        <w:t xml:space="preserve"> г</w:t>
      </w:r>
      <w:r w:rsidRPr="00907C72">
        <w:rPr>
          <w:sz w:val="24"/>
          <w:szCs w:val="24"/>
        </w:rPr>
        <w:t>.</w:t>
      </w:r>
    </w:p>
    <w:p w:rsidR="0083092C" w:rsidRDefault="0083092C" w:rsidP="008309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7C72">
        <w:rPr>
          <w:sz w:val="24"/>
          <w:szCs w:val="24"/>
        </w:rPr>
        <w:t xml:space="preserve">№ </w:t>
      </w:r>
      <w:r>
        <w:rPr>
          <w:sz w:val="24"/>
          <w:szCs w:val="24"/>
        </w:rPr>
        <w:t>93</w:t>
      </w:r>
    </w:p>
    <w:sectPr w:rsidR="0083092C" w:rsidSect="00AE3C98">
      <w:pgSz w:w="11907" w:h="16840" w:code="9"/>
      <w:pgMar w:top="568" w:right="567" w:bottom="289" w:left="993" w:header="720" w:footer="720" w:gutter="0"/>
      <w:paperSrc w:first="76" w:other="76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0F0E"/>
    <w:multiLevelType w:val="multilevel"/>
    <w:tmpl w:val="91AA8A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0DC1450"/>
    <w:multiLevelType w:val="multilevel"/>
    <w:tmpl w:val="15E2EC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4"/>
    </w:lvlOverride>
    <w:lvlOverride w:ilvl="5">
      <w:startOverride w:val="2"/>
    </w:lvlOverride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399A"/>
    <w:rsid w:val="000166F7"/>
    <w:rsid w:val="0006322A"/>
    <w:rsid w:val="0008617B"/>
    <w:rsid w:val="00090499"/>
    <w:rsid w:val="000B0C60"/>
    <w:rsid w:val="000C7EA5"/>
    <w:rsid w:val="000D522C"/>
    <w:rsid w:val="000F39A4"/>
    <w:rsid w:val="000F59E3"/>
    <w:rsid w:val="00115784"/>
    <w:rsid w:val="00122E37"/>
    <w:rsid w:val="00147B2C"/>
    <w:rsid w:val="00172CAB"/>
    <w:rsid w:val="001872F0"/>
    <w:rsid w:val="001F68E0"/>
    <w:rsid w:val="0029515F"/>
    <w:rsid w:val="002C52AB"/>
    <w:rsid w:val="00320649"/>
    <w:rsid w:val="003231EB"/>
    <w:rsid w:val="003658FF"/>
    <w:rsid w:val="00392E94"/>
    <w:rsid w:val="00396964"/>
    <w:rsid w:val="00396BC9"/>
    <w:rsid w:val="003A6409"/>
    <w:rsid w:val="00402D48"/>
    <w:rsid w:val="004E56FC"/>
    <w:rsid w:val="004F69AB"/>
    <w:rsid w:val="00552B37"/>
    <w:rsid w:val="005B3D9F"/>
    <w:rsid w:val="005B7012"/>
    <w:rsid w:val="006053B8"/>
    <w:rsid w:val="00632D4F"/>
    <w:rsid w:val="00674E67"/>
    <w:rsid w:val="006A1308"/>
    <w:rsid w:val="006A2654"/>
    <w:rsid w:val="006C517D"/>
    <w:rsid w:val="006D1CC9"/>
    <w:rsid w:val="007409DA"/>
    <w:rsid w:val="00757DB2"/>
    <w:rsid w:val="00777573"/>
    <w:rsid w:val="00784F09"/>
    <w:rsid w:val="00784F3A"/>
    <w:rsid w:val="007E6D3E"/>
    <w:rsid w:val="008045F4"/>
    <w:rsid w:val="00826784"/>
    <w:rsid w:val="0083092C"/>
    <w:rsid w:val="008357B9"/>
    <w:rsid w:val="00851C0A"/>
    <w:rsid w:val="00875266"/>
    <w:rsid w:val="00910279"/>
    <w:rsid w:val="00913B03"/>
    <w:rsid w:val="00937003"/>
    <w:rsid w:val="00967B86"/>
    <w:rsid w:val="00A853D5"/>
    <w:rsid w:val="00AD6F4E"/>
    <w:rsid w:val="00AE3C98"/>
    <w:rsid w:val="00B77937"/>
    <w:rsid w:val="00BA5E1B"/>
    <w:rsid w:val="00C12C01"/>
    <w:rsid w:val="00C303A1"/>
    <w:rsid w:val="00C4555A"/>
    <w:rsid w:val="00C47299"/>
    <w:rsid w:val="00C64BFF"/>
    <w:rsid w:val="00C70B97"/>
    <w:rsid w:val="00C917A0"/>
    <w:rsid w:val="00D636F7"/>
    <w:rsid w:val="00E31059"/>
    <w:rsid w:val="00E31F68"/>
    <w:rsid w:val="00E40F71"/>
    <w:rsid w:val="00E511DC"/>
    <w:rsid w:val="00E80181"/>
    <w:rsid w:val="00E84B1B"/>
    <w:rsid w:val="00E95874"/>
    <w:rsid w:val="00ED71B4"/>
    <w:rsid w:val="00F31443"/>
    <w:rsid w:val="00F348B8"/>
    <w:rsid w:val="00F7314A"/>
    <w:rsid w:val="00FB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F68"/>
  </w:style>
  <w:style w:type="paragraph" w:styleId="1">
    <w:name w:val="heading 1"/>
    <w:basedOn w:val="a"/>
    <w:next w:val="a"/>
    <w:qFormat/>
    <w:rsid w:val="00E31F68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31F6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31F68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E31F6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31F6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E31F68"/>
    <w:pPr>
      <w:keepNext/>
      <w:ind w:left="360" w:right="-851"/>
      <w:jc w:val="center"/>
      <w:outlineLvl w:val="5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8309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1F68"/>
    <w:pPr>
      <w:jc w:val="center"/>
    </w:pPr>
    <w:rPr>
      <w:sz w:val="22"/>
    </w:rPr>
  </w:style>
  <w:style w:type="paragraph" w:styleId="20">
    <w:name w:val="Body Text 2"/>
    <w:basedOn w:val="a"/>
    <w:rsid w:val="00E31F68"/>
    <w:pPr>
      <w:jc w:val="both"/>
    </w:pPr>
    <w:rPr>
      <w:sz w:val="24"/>
    </w:rPr>
  </w:style>
  <w:style w:type="paragraph" w:styleId="a4">
    <w:name w:val="Body Text Indent"/>
    <w:basedOn w:val="a"/>
    <w:rsid w:val="00E31F68"/>
    <w:pPr>
      <w:ind w:firstLine="720"/>
      <w:jc w:val="right"/>
    </w:pPr>
    <w:rPr>
      <w:b/>
      <w:bCs/>
      <w:sz w:val="24"/>
    </w:rPr>
  </w:style>
  <w:style w:type="paragraph" w:customStyle="1" w:styleId="ConsPlusNormal">
    <w:name w:val="ConsPlusNormal"/>
    <w:rsid w:val="00632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0"/>
    <w:locked/>
    <w:rsid w:val="0093700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937003"/>
    <w:pPr>
      <w:shd w:val="clear" w:color="auto" w:fill="FFFFFF"/>
      <w:spacing w:before="600" w:after="120" w:line="317" w:lineRule="exact"/>
      <w:jc w:val="right"/>
    </w:pPr>
    <w:rPr>
      <w:sz w:val="28"/>
      <w:szCs w:val="28"/>
    </w:rPr>
  </w:style>
  <w:style w:type="character" w:customStyle="1" w:styleId="21">
    <w:name w:val="Основной текст (2)_"/>
    <w:link w:val="22"/>
    <w:locked/>
    <w:rsid w:val="0093700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7003"/>
    <w:pPr>
      <w:shd w:val="clear" w:color="auto" w:fill="FFFFFF"/>
      <w:spacing w:line="326" w:lineRule="exact"/>
      <w:ind w:firstLine="700"/>
      <w:jc w:val="both"/>
    </w:pPr>
    <w:rPr>
      <w:sz w:val="28"/>
      <w:szCs w:val="28"/>
    </w:rPr>
  </w:style>
  <w:style w:type="character" w:customStyle="1" w:styleId="11">
    <w:name w:val="Основной текст + Полужирный1"/>
    <w:rsid w:val="00937003"/>
    <w:rPr>
      <w:rFonts w:ascii="Times New Roman" w:hAnsi="Times New Roman" w:cs="Times New Roman" w:hint="default"/>
      <w:b/>
      <w:bCs/>
      <w:spacing w:val="0"/>
      <w:sz w:val="28"/>
      <w:szCs w:val="28"/>
      <w:lang w:bidi="ar-SA"/>
    </w:rPr>
  </w:style>
  <w:style w:type="character" w:customStyle="1" w:styleId="90">
    <w:name w:val="Заголовок 9 Знак"/>
    <w:basedOn w:val="a0"/>
    <w:link w:val="9"/>
    <w:semiHidden/>
    <w:rsid w:val="008309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uiPriority w:val="99"/>
    <w:rsid w:val="008309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23">
    <w:name w:val="Основной текст (2) + Не полужирный"/>
    <w:rsid w:val="006A2654"/>
    <w:rPr>
      <w:b/>
      <w:bCs/>
      <w:sz w:val="28"/>
      <w:szCs w:val="28"/>
      <w:lang w:bidi="ar-SA"/>
    </w:rPr>
  </w:style>
  <w:style w:type="character" w:customStyle="1" w:styleId="220">
    <w:name w:val="Основной текст (2) + Не полужирный2"/>
    <w:rsid w:val="006A2654"/>
    <w:rPr>
      <w:b/>
      <w:bCs/>
      <w:sz w:val="28"/>
      <w:szCs w:val="28"/>
      <w:lang w:bidi="ar-SA"/>
    </w:rPr>
  </w:style>
  <w:style w:type="character" w:customStyle="1" w:styleId="210">
    <w:name w:val="Основной текст (2) + Не полужирный1"/>
    <w:rsid w:val="006A2654"/>
    <w:rPr>
      <w:rFonts w:ascii="Times New Roman" w:hAnsi="Times New Roman" w:cs="Times New Roman" w:hint="default"/>
      <w:b/>
      <w:bCs/>
      <w:spacing w:val="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E0223-3520-4EBA-87F9-2D9B67B3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1265</Words>
  <Characters>9207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 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Орлов М.А.</dc:creator>
  <cp:keywords/>
  <cp:lastModifiedBy>Paradise</cp:lastModifiedBy>
  <cp:revision>9</cp:revision>
  <cp:lastPrinted>2018-10-11T08:44:00Z</cp:lastPrinted>
  <dcterms:created xsi:type="dcterms:W3CDTF">2014-10-24T07:41:00Z</dcterms:created>
  <dcterms:modified xsi:type="dcterms:W3CDTF">2019-01-30T05:13:00Z</dcterms:modified>
</cp:coreProperties>
</file>