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54" w:rsidRDefault="006A2654" w:rsidP="0083092C">
      <w:pPr>
        <w:rPr>
          <w:sz w:val="24"/>
          <w:szCs w:val="24"/>
        </w:rPr>
      </w:pPr>
    </w:p>
    <w:p w:rsidR="0083092C" w:rsidRPr="000200D6" w:rsidRDefault="0083092C" w:rsidP="0083092C">
      <w:pPr>
        <w:jc w:val="right"/>
      </w:pPr>
      <w:r w:rsidRPr="000200D6">
        <w:t>УТВЕРЖДЕН</w:t>
      </w:r>
    </w:p>
    <w:p w:rsidR="0083092C" w:rsidRPr="000200D6" w:rsidRDefault="0083092C" w:rsidP="0083092C">
      <w:pPr>
        <w:jc w:val="right"/>
      </w:pPr>
      <w:r w:rsidRPr="000200D6">
        <w:t xml:space="preserve">решением Совета депутатов </w:t>
      </w:r>
    </w:p>
    <w:p w:rsidR="0083092C" w:rsidRPr="000200D6" w:rsidRDefault="0083092C" w:rsidP="0083092C">
      <w:pPr>
        <w:jc w:val="right"/>
      </w:pPr>
      <w:r w:rsidRPr="000200D6">
        <w:t>муниципального образования «Светлянское»</w:t>
      </w:r>
    </w:p>
    <w:p w:rsidR="0083092C" w:rsidRPr="000200D6" w:rsidRDefault="0083092C" w:rsidP="0083092C">
      <w:pPr>
        <w:jc w:val="right"/>
      </w:pPr>
      <w:r w:rsidRPr="000200D6">
        <w:t>24 июня 2010 года № 77</w:t>
      </w:r>
    </w:p>
    <w:p w:rsidR="006A2654" w:rsidRDefault="0083092C" w:rsidP="0083092C">
      <w:pPr>
        <w:jc w:val="right"/>
        <w:rPr>
          <w:szCs w:val="28"/>
        </w:rPr>
      </w:pPr>
      <w:proofErr w:type="gramStart"/>
      <w:r w:rsidRPr="000200D6">
        <w:t>(</w:t>
      </w:r>
      <w:r w:rsidR="006A2654">
        <w:t>внесены изменения Решением</w:t>
      </w:r>
      <w:r w:rsidRPr="000200D6">
        <w:t xml:space="preserve"> Совета депутатов</w:t>
      </w:r>
      <w:r>
        <w:t xml:space="preserve"> </w:t>
      </w:r>
      <w:r w:rsidRPr="000200D6">
        <w:t xml:space="preserve"> </w:t>
      </w:r>
      <w:r w:rsidRPr="000200D6">
        <w:rPr>
          <w:szCs w:val="28"/>
        </w:rPr>
        <w:t>от 27.10.2017 № 4</w:t>
      </w:r>
      <w:r>
        <w:rPr>
          <w:szCs w:val="28"/>
        </w:rPr>
        <w:t>7</w:t>
      </w:r>
      <w:r w:rsidR="006A2654">
        <w:rPr>
          <w:szCs w:val="28"/>
        </w:rPr>
        <w:t>,</w:t>
      </w:r>
      <w:proofErr w:type="gramEnd"/>
    </w:p>
    <w:p w:rsidR="00115784" w:rsidRDefault="006A2654" w:rsidP="0083092C">
      <w:pPr>
        <w:jc w:val="right"/>
        <w:rPr>
          <w:sz w:val="24"/>
          <w:szCs w:val="28"/>
        </w:rPr>
      </w:pPr>
      <w:r>
        <w:rPr>
          <w:szCs w:val="28"/>
        </w:rPr>
        <w:t>в ред. Решения Совета депутатов от 17.09.2018 № 93</w:t>
      </w:r>
      <w:r w:rsidR="0083092C" w:rsidRPr="000C7985">
        <w:rPr>
          <w:sz w:val="24"/>
          <w:szCs w:val="28"/>
        </w:rPr>
        <w:t>)</w:t>
      </w:r>
    </w:p>
    <w:p w:rsidR="0083092C" w:rsidRDefault="0083092C" w:rsidP="00ED71B4">
      <w:pPr>
        <w:rPr>
          <w:b/>
          <w:sz w:val="24"/>
        </w:rPr>
      </w:pPr>
    </w:p>
    <w:p w:rsidR="00115784" w:rsidRPr="00F44858" w:rsidRDefault="00115784">
      <w:pPr>
        <w:jc w:val="center"/>
        <w:rPr>
          <w:b/>
          <w:sz w:val="24"/>
        </w:rPr>
      </w:pPr>
      <w:r w:rsidRPr="00F44858">
        <w:rPr>
          <w:b/>
          <w:sz w:val="24"/>
        </w:rPr>
        <w:t>РЕГЛАМЕНТ</w:t>
      </w:r>
    </w:p>
    <w:p w:rsidR="00115784" w:rsidRPr="00F44858" w:rsidRDefault="00115784">
      <w:pPr>
        <w:jc w:val="center"/>
        <w:rPr>
          <w:b/>
          <w:sz w:val="24"/>
        </w:rPr>
      </w:pPr>
      <w:r w:rsidRPr="00F44858">
        <w:rPr>
          <w:b/>
          <w:sz w:val="24"/>
        </w:rPr>
        <w:t>Совета депутатов  муниципа</w:t>
      </w:r>
      <w:r w:rsidR="00172CAB" w:rsidRPr="00F44858">
        <w:rPr>
          <w:b/>
          <w:sz w:val="24"/>
        </w:rPr>
        <w:t>льного образования «Светлянское</w:t>
      </w:r>
      <w:r w:rsidRPr="00F44858">
        <w:rPr>
          <w:b/>
          <w:sz w:val="24"/>
        </w:rPr>
        <w:t>»</w:t>
      </w:r>
    </w:p>
    <w:p w:rsidR="00115784" w:rsidRPr="00ED71B4" w:rsidRDefault="00115784">
      <w:pPr>
        <w:jc w:val="both"/>
        <w:rPr>
          <w:b/>
        </w:rPr>
      </w:pPr>
    </w:p>
    <w:p w:rsidR="00115784" w:rsidRPr="00ED71B4" w:rsidRDefault="00674E67" w:rsidP="00ED71B4">
      <w:pPr>
        <w:jc w:val="center"/>
        <w:rPr>
          <w:b/>
        </w:rPr>
      </w:pPr>
      <w:r w:rsidRPr="00ED71B4">
        <w:rPr>
          <w:b/>
        </w:rPr>
        <w:t>Глава 1.</w:t>
      </w:r>
      <w:r w:rsidR="00115784" w:rsidRPr="00ED71B4">
        <w:rPr>
          <w:b/>
        </w:rPr>
        <w:t xml:space="preserve"> ОБЩИЕ ПОЛОЖЕНИЯ</w:t>
      </w:r>
    </w:p>
    <w:p w:rsidR="00632D4F" w:rsidRPr="00ED71B4" w:rsidRDefault="00632D4F" w:rsidP="00632D4F">
      <w:pPr>
        <w:autoSpaceDE w:val="0"/>
        <w:autoSpaceDN w:val="0"/>
        <w:adjustRightInd w:val="0"/>
        <w:ind w:firstLine="540"/>
        <w:jc w:val="both"/>
        <w:outlineLvl w:val="2"/>
        <w:rPr>
          <w:b/>
          <w:bCs/>
        </w:rPr>
      </w:pPr>
      <w:r w:rsidRPr="00ED71B4">
        <w:rPr>
          <w:b/>
          <w:bCs/>
        </w:rPr>
        <w:t>Статья 1. Определение Регламента работы и его назначение</w:t>
      </w:r>
    </w:p>
    <w:p w:rsidR="00632D4F" w:rsidRPr="00ED71B4" w:rsidRDefault="00632D4F" w:rsidP="00632D4F">
      <w:pPr>
        <w:autoSpaceDE w:val="0"/>
        <w:autoSpaceDN w:val="0"/>
        <w:adjustRightInd w:val="0"/>
        <w:ind w:firstLine="540"/>
        <w:jc w:val="both"/>
        <w:rPr>
          <w:bCs/>
        </w:rPr>
      </w:pPr>
      <w:r w:rsidRPr="00ED71B4">
        <w:rPr>
          <w:bCs/>
        </w:rPr>
        <w:t>Регламент работы Совета депутатов</w:t>
      </w:r>
      <w:r w:rsidR="00B77937" w:rsidRPr="00ED71B4">
        <w:rPr>
          <w:bCs/>
        </w:rPr>
        <w:t xml:space="preserve"> муни</w:t>
      </w:r>
      <w:r w:rsidR="00172CAB" w:rsidRPr="00ED71B4">
        <w:rPr>
          <w:bCs/>
        </w:rPr>
        <w:t>ципального образования «Светлян</w:t>
      </w:r>
      <w:r w:rsidR="00B77937" w:rsidRPr="00ED71B4">
        <w:rPr>
          <w:bCs/>
        </w:rPr>
        <w:t>ское»</w:t>
      </w:r>
      <w:r w:rsidRPr="00ED71B4">
        <w:rPr>
          <w:bCs/>
        </w:rPr>
        <w:t xml:space="preserve"> (далее - Регламент) является муниципальным нормативным правовым актом, устанавливающим в соответствии с Федеральным законом "Об общих принципах организации местного самоуправления в Российской Федерации", законодательством Удмуртской Республики, Уставом </w:t>
      </w:r>
      <w:r w:rsidR="00B77937" w:rsidRPr="00ED71B4">
        <w:rPr>
          <w:bCs/>
        </w:rPr>
        <w:t>муниципального образовани</w:t>
      </w:r>
      <w:r w:rsidR="00172CAB" w:rsidRPr="00ED71B4">
        <w:rPr>
          <w:bCs/>
        </w:rPr>
        <w:t>я «Светля</w:t>
      </w:r>
      <w:r w:rsidR="00B77937" w:rsidRPr="00ED71B4">
        <w:rPr>
          <w:bCs/>
        </w:rPr>
        <w:t>нское»</w:t>
      </w:r>
      <w:r w:rsidRPr="00ED71B4">
        <w:rPr>
          <w:bCs/>
        </w:rPr>
        <w:t xml:space="preserve"> (далее - Устав) порядок внутренней организации и деятельности, основные правила и процедуры работы </w:t>
      </w:r>
      <w:r w:rsidR="00757DB2" w:rsidRPr="00ED71B4">
        <w:rPr>
          <w:bCs/>
        </w:rPr>
        <w:t>Совета депутатов мун</w:t>
      </w:r>
      <w:r w:rsidR="00172CAB" w:rsidRPr="00ED71B4">
        <w:rPr>
          <w:bCs/>
        </w:rPr>
        <w:t>иципального образования «Светля</w:t>
      </w:r>
      <w:r w:rsidR="00757DB2" w:rsidRPr="00ED71B4">
        <w:rPr>
          <w:bCs/>
        </w:rPr>
        <w:t>нское»</w:t>
      </w:r>
      <w:r w:rsidRPr="00ED71B4">
        <w:rPr>
          <w:bCs/>
        </w:rPr>
        <w:t xml:space="preserve"> (далее </w:t>
      </w:r>
      <w:r w:rsidR="00757DB2" w:rsidRPr="00ED71B4">
        <w:rPr>
          <w:bCs/>
        </w:rPr>
        <w:t>–</w:t>
      </w:r>
      <w:r w:rsidRPr="00ED71B4">
        <w:rPr>
          <w:bCs/>
        </w:rPr>
        <w:t xml:space="preserve"> </w:t>
      </w:r>
      <w:r w:rsidR="00757DB2" w:rsidRPr="00ED71B4">
        <w:rPr>
          <w:bCs/>
        </w:rPr>
        <w:t>Совет депутатов</w:t>
      </w:r>
      <w:r w:rsidRPr="00ED71B4">
        <w:rPr>
          <w:bCs/>
        </w:rPr>
        <w:t>).</w:t>
      </w:r>
    </w:p>
    <w:p w:rsidR="00632D4F" w:rsidRPr="00ED71B4" w:rsidRDefault="00632D4F" w:rsidP="00632D4F">
      <w:pPr>
        <w:autoSpaceDE w:val="0"/>
        <w:autoSpaceDN w:val="0"/>
        <w:adjustRightInd w:val="0"/>
        <w:ind w:firstLine="540"/>
        <w:jc w:val="both"/>
        <w:rPr>
          <w:bCs/>
        </w:rPr>
      </w:pPr>
      <w:r w:rsidRPr="00ED71B4">
        <w:rPr>
          <w:bCs/>
        </w:rPr>
        <w:t>Регламент обязателен для исполнения депутатами</w:t>
      </w:r>
      <w:r w:rsidR="0008617B" w:rsidRPr="00ED71B4">
        <w:rPr>
          <w:bCs/>
        </w:rPr>
        <w:t xml:space="preserve"> Совета депутатов</w:t>
      </w:r>
      <w:r w:rsidRPr="00ED71B4">
        <w:rPr>
          <w:bCs/>
        </w:rPr>
        <w:t xml:space="preserve">, должностными лицами и органами </w:t>
      </w:r>
      <w:r w:rsidR="000C7EA5" w:rsidRPr="00ED71B4">
        <w:rPr>
          <w:bCs/>
        </w:rPr>
        <w:t>Совета депутатов</w:t>
      </w:r>
      <w:r w:rsidRPr="00ED71B4">
        <w:rPr>
          <w:bCs/>
        </w:rPr>
        <w:t xml:space="preserve">, а также иными лицами, принимающими участие в работе </w:t>
      </w:r>
      <w:r w:rsidR="00757DB2" w:rsidRPr="00ED71B4">
        <w:rPr>
          <w:bCs/>
        </w:rPr>
        <w:t>Совета депутатов</w:t>
      </w:r>
      <w:r w:rsidRPr="00ED71B4">
        <w:rPr>
          <w:bCs/>
        </w:rPr>
        <w:t xml:space="preserve"> и ее органов.</w:t>
      </w:r>
    </w:p>
    <w:p w:rsidR="00F348B8" w:rsidRPr="00ED71B4" w:rsidRDefault="00115784" w:rsidP="00ED71B4">
      <w:pPr>
        <w:ind w:firstLine="360"/>
        <w:jc w:val="both"/>
      </w:pPr>
      <w:r w:rsidRPr="00ED71B4">
        <w:t>2. Деятельность Совета</w:t>
      </w:r>
      <w:r w:rsidR="00777573" w:rsidRPr="00ED71B4">
        <w:t xml:space="preserve"> депутатов</w:t>
      </w:r>
      <w:r w:rsidRPr="00ED71B4">
        <w:t xml:space="preserve"> строится на основе коллективного, свободного обсуждения и решения вопросов, законности, гласности, учета мнения населения, ответственности перед избирателями. </w:t>
      </w:r>
    </w:p>
    <w:p w:rsidR="00875266" w:rsidRPr="00ED71B4" w:rsidRDefault="00E511DC" w:rsidP="00E511DC">
      <w:pPr>
        <w:pStyle w:val="ConsPlusNormal"/>
        <w:widowControl/>
        <w:ind w:firstLine="426"/>
        <w:jc w:val="both"/>
        <w:rPr>
          <w:rFonts w:ascii="Times New Roman" w:hAnsi="Times New Roman" w:cs="Times New Roman"/>
          <w:b/>
        </w:rPr>
      </w:pPr>
      <w:r w:rsidRPr="00ED71B4">
        <w:rPr>
          <w:rFonts w:ascii="Times New Roman" w:hAnsi="Times New Roman" w:cs="Times New Roman"/>
          <w:b/>
        </w:rPr>
        <w:t xml:space="preserve">     </w:t>
      </w:r>
      <w:r w:rsidR="00875266" w:rsidRPr="00ED71B4">
        <w:rPr>
          <w:rFonts w:ascii="Times New Roman" w:hAnsi="Times New Roman" w:cs="Times New Roman"/>
          <w:b/>
        </w:rPr>
        <w:t xml:space="preserve">Статья </w:t>
      </w:r>
      <w:r w:rsidR="00E95874" w:rsidRPr="00ED71B4">
        <w:rPr>
          <w:rFonts w:ascii="Times New Roman" w:hAnsi="Times New Roman" w:cs="Times New Roman"/>
          <w:b/>
        </w:rPr>
        <w:t>2</w:t>
      </w:r>
      <w:r w:rsidR="00875266" w:rsidRPr="00ED71B4">
        <w:rPr>
          <w:rFonts w:ascii="Times New Roman" w:hAnsi="Times New Roman" w:cs="Times New Roman"/>
          <w:b/>
        </w:rPr>
        <w:t xml:space="preserve"> . Формы деятельности Совета депутатов</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Работа Совета депутатов осуществляется в следующих формах: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сессия;</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р</w:t>
      </w:r>
      <w:r w:rsidR="006D1CC9" w:rsidRPr="00ED71B4">
        <w:rPr>
          <w:rFonts w:ascii="Times New Roman" w:hAnsi="Times New Roman" w:cs="Times New Roman"/>
        </w:rPr>
        <w:t xml:space="preserve">абота депутатов в постоянных и </w:t>
      </w:r>
      <w:r w:rsidRPr="00ED71B4">
        <w:rPr>
          <w:rFonts w:ascii="Times New Roman" w:hAnsi="Times New Roman" w:cs="Times New Roman"/>
        </w:rPr>
        <w:t>временных и комиссиях;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работа депутатов в депутатских группах и депутатских объединениях;</w:t>
      </w:r>
    </w:p>
    <w:p w:rsidR="00875266" w:rsidRPr="00ED71B4" w:rsidRDefault="00875266" w:rsidP="00875266">
      <w:pPr>
        <w:pStyle w:val="ConsPlusNormal"/>
        <w:widowControl/>
        <w:ind w:firstLine="708"/>
        <w:jc w:val="both"/>
        <w:rPr>
          <w:rFonts w:ascii="Times New Roman" w:hAnsi="Times New Roman" w:cs="Times New Roman"/>
        </w:rPr>
      </w:pPr>
      <w:r w:rsidRPr="00ED71B4">
        <w:rPr>
          <w:rFonts w:ascii="Times New Roman" w:hAnsi="Times New Roman" w:cs="Times New Roman"/>
        </w:rPr>
        <w:t>- депутатские слушания;</w:t>
      </w:r>
    </w:p>
    <w:p w:rsidR="00674E67" w:rsidRPr="00ED71B4" w:rsidRDefault="00875266" w:rsidP="00ED71B4">
      <w:pPr>
        <w:pStyle w:val="ConsPlusNormal"/>
        <w:widowControl/>
        <w:ind w:firstLine="708"/>
        <w:jc w:val="both"/>
        <w:rPr>
          <w:rFonts w:ascii="Times New Roman" w:hAnsi="Times New Roman" w:cs="Times New Roman"/>
          <w:b/>
        </w:rPr>
      </w:pPr>
      <w:r w:rsidRPr="00ED71B4">
        <w:rPr>
          <w:rFonts w:ascii="Times New Roman" w:hAnsi="Times New Roman" w:cs="Times New Roman"/>
        </w:rPr>
        <w:t>- публичные слушания</w:t>
      </w:r>
      <w:r w:rsidRPr="00ED71B4">
        <w:rPr>
          <w:rFonts w:ascii="Times New Roman" w:hAnsi="Times New Roman" w:cs="Times New Roman"/>
          <w:b/>
        </w:rPr>
        <w:t>.</w:t>
      </w:r>
    </w:p>
    <w:p w:rsidR="00674E67" w:rsidRPr="00ED71B4" w:rsidRDefault="00674E67" w:rsidP="00674E67">
      <w:pPr>
        <w:ind w:firstLine="360"/>
        <w:jc w:val="center"/>
        <w:rPr>
          <w:b/>
        </w:rPr>
      </w:pPr>
      <w:r w:rsidRPr="00ED71B4">
        <w:rPr>
          <w:b/>
        </w:rPr>
        <w:t>Глава 2.</w:t>
      </w:r>
      <w:r w:rsidR="00122E37" w:rsidRPr="00ED71B4">
        <w:rPr>
          <w:b/>
        </w:rPr>
        <w:t xml:space="preserve"> Сессии </w:t>
      </w:r>
      <w:r w:rsidRPr="00ED71B4">
        <w:rPr>
          <w:b/>
        </w:rPr>
        <w:t xml:space="preserve"> Совета депутатов</w:t>
      </w:r>
    </w:p>
    <w:p w:rsidR="00F348B8" w:rsidRPr="00ED71B4" w:rsidRDefault="00F348B8" w:rsidP="00674E67">
      <w:pPr>
        <w:ind w:firstLine="360"/>
        <w:jc w:val="center"/>
        <w:rPr>
          <w:b/>
        </w:rPr>
      </w:pPr>
    </w:p>
    <w:p w:rsidR="00122E37" w:rsidRPr="00ED71B4" w:rsidRDefault="00122E37" w:rsidP="00122E37">
      <w:pPr>
        <w:ind w:firstLine="360"/>
        <w:rPr>
          <w:b/>
        </w:rPr>
      </w:pPr>
      <w:r w:rsidRPr="00ED71B4">
        <w:rPr>
          <w:b/>
        </w:rPr>
        <w:t xml:space="preserve">       Статья 3. Заседание Совета депутатов</w:t>
      </w:r>
    </w:p>
    <w:p w:rsidR="00674E67" w:rsidRPr="00ED71B4" w:rsidRDefault="00674E67" w:rsidP="00674E67">
      <w:pPr>
        <w:ind w:firstLine="720"/>
        <w:jc w:val="both"/>
      </w:pPr>
      <w:r w:rsidRPr="00ED71B4">
        <w:t>1. Основной формой работы Совета депутатов является сессия. Сессия состоит из одного или нескольких заседаний. Сессия проводится в соответствии с планом работы Совета депутатов, но не реже одного раза в два месяца.</w:t>
      </w:r>
    </w:p>
    <w:p w:rsidR="00674E67" w:rsidRPr="00ED71B4" w:rsidRDefault="00674E67" w:rsidP="00674E67">
      <w:pPr>
        <w:ind w:firstLine="720"/>
      </w:pPr>
      <w:r w:rsidRPr="00ED71B4">
        <w:t>2. Заседание Совета  депутатов правомочно, если на нем присутствует не менее 2/3 от общего числа депутатов Совета депутатов.</w:t>
      </w:r>
      <w:r w:rsidRPr="00ED71B4">
        <w:br/>
        <w:t xml:space="preserve">           Если на заседании </w:t>
      </w:r>
      <w:proofErr w:type="gramStart"/>
      <w:r w:rsidRPr="00ED71B4">
        <w:t>присутствует менее 2/3 от общего числа депутатов Совета депутатов то заседание переносится</w:t>
      </w:r>
      <w:proofErr w:type="gramEnd"/>
      <w:r w:rsidRPr="00ED71B4">
        <w:t xml:space="preserve">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депутатов с учетом времени для доставки указанного сообщения.</w:t>
      </w:r>
    </w:p>
    <w:p w:rsidR="00674E67" w:rsidRPr="00ED71B4" w:rsidRDefault="00674E67" w:rsidP="00674E67">
      <w:pPr>
        <w:ind w:firstLine="720"/>
        <w:jc w:val="both"/>
      </w:pPr>
      <w:r w:rsidRPr="00ED71B4">
        <w:t>Если и на повторно созванном заседании в его работе примет участие менее 2/3 от общего числа депутатов Совета депутатов, то заседание считается несостоявшимся, повестка дня не рассматривается, а председателям постоянных комиссий Совета депутатов поручается выяснение причин неявки депутатов на повторное заседание Совета депутатов. Депутаты, не явившиеся на повторное заседание без уважительных причин, привлекаются к ответственности за неявку на заседание Совета депутатов в порядке, предусмотренном настоящим Регламентом.</w:t>
      </w:r>
    </w:p>
    <w:p w:rsidR="00674E67" w:rsidRPr="00ED71B4" w:rsidRDefault="00674E67" w:rsidP="00674E67">
      <w:pPr>
        <w:ind w:firstLine="720"/>
        <w:jc w:val="both"/>
      </w:pPr>
      <w:r w:rsidRPr="00ED71B4">
        <w:t>3. Заседания Совета депутатов носят открытый характер. В случаях, предусмотренных законодательством,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депутатов</w:t>
      </w:r>
      <w:r w:rsidR="000166F7" w:rsidRPr="00ED71B4">
        <w:t xml:space="preserve"> </w:t>
      </w:r>
      <w:r w:rsidRPr="00ED71B4">
        <w:t xml:space="preserve">и ставятся на голосование. </w:t>
      </w:r>
    </w:p>
    <w:p w:rsidR="00674E67" w:rsidRPr="00ED71B4" w:rsidRDefault="00674E67" w:rsidP="00674E67">
      <w:pPr>
        <w:ind w:firstLine="720"/>
        <w:jc w:val="both"/>
      </w:pPr>
      <w:r w:rsidRPr="00ED71B4">
        <w:t>Решение о проведении закрытого заседания принимается абсолютным большинством голосов от общего числа депутатов. Закрытая форма заседаний Совета депутатов не отменяет других принципов его работы. Информация о закрытом заседании Совета депутатов может быть опубликована без ограничений и в том же порядке, что и информация об открытом заседании.</w:t>
      </w:r>
    </w:p>
    <w:p w:rsidR="00674E67" w:rsidRPr="00ED71B4" w:rsidRDefault="00674E67" w:rsidP="00674E67">
      <w:pPr>
        <w:ind w:firstLine="720"/>
        <w:jc w:val="both"/>
      </w:pPr>
      <w:r w:rsidRPr="00ED71B4">
        <w:t xml:space="preserve">4.Очередные заседания Совета депутатов созываются председателем Совета депутатов в соответствии с планом работы Совета депутатов, но не реже одного раза в два месяца. </w:t>
      </w:r>
    </w:p>
    <w:p w:rsidR="00674E67" w:rsidRPr="00ED71B4" w:rsidRDefault="00674E67" w:rsidP="00674E67">
      <w:pPr>
        <w:ind w:firstLine="720"/>
        <w:jc w:val="both"/>
      </w:pPr>
      <w:r w:rsidRPr="00ED71B4">
        <w:t>Председатель Совета депутатов за 30 дней издает распоряжение о созыве очередного заседания Совета депутатов.</w:t>
      </w:r>
    </w:p>
    <w:p w:rsidR="00674E67" w:rsidRPr="00ED71B4" w:rsidRDefault="00674E67" w:rsidP="00674E67">
      <w:pPr>
        <w:ind w:firstLine="720"/>
        <w:jc w:val="both"/>
      </w:pPr>
      <w:r w:rsidRPr="00ED71B4">
        <w:t>Информация об очередных заседаниях Совета депутатов доводится до сведения депутатов Администрацией муниципального образования в порядке, предусмотренном Регламентом.</w:t>
      </w:r>
    </w:p>
    <w:p w:rsidR="00674E67" w:rsidRPr="00ED71B4" w:rsidRDefault="00674E67" w:rsidP="00674E67">
      <w:pPr>
        <w:ind w:firstLine="720"/>
        <w:jc w:val="both"/>
      </w:pPr>
      <w:r w:rsidRPr="00ED71B4">
        <w:t xml:space="preserve">Документы по вопросам, рассматриваемым на очередном заседании Совета депутатов, вносятся на имя Председателя Совета депутатов не </w:t>
      </w:r>
      <w:proofErr w:type="gramStart"/>
      <w:r w:rsidRPr="00ED71B4">
        <w:t>позднее</w:t>
      </w:r>
      <w:proofErr w:type="gramEnd"/>
      <w:r w:rsidRPr="00ED71B4">
        <w:t xml:space="preserve">  чем за 20 дней до заседания Совета депутатов.</w:t>
      </w:r>
    </w:p>
    <w:p w:rsidR="00674E67" w:rsidRPr="00ED71B4" w:rsidRDefault="00674E67" w:rsidP="00674E67">
      <w:pPr>
        <w:ind w:firstLine="720"/>
        <w:jc w:val="both"/>
      </w:pPr>
      <w:r w:rsidRPr="00ED71B4">
        <w:t xml:space="preserve">Проект повестки дня заседания Совета депутатов с сопутствующими материалами выдаются депутатам не </w:t>
      </w:r>
      <w:proofErr w:type="gramStart"/>
      <w:r w:rsidRPr="00ED71B4">
        <w:t>позднее</w:t>
      </w:r>
      <w:proofErr w:type="gramEnd"/>
      <w:r w:rsidRPr="00ED71B4">
        <w:t xml:space="preserve"> чем за 3 дня до заседания Совета депутатов.</w:t>
      </w:r>
    </w:p>
    <w:p w:rsidR="00674E67" w:rsidRPr="00ED71B4" w:rsidRDefault="00674E67" w:rsidP="00674E67">
      <w:pPr>
        <w:ind w:firstLine="720"/>
        <w:jc w:val="both"/>
      </w:pPr>
      <w:r w:rsidRPr="00ED71B4">
        <w:t xml:space="preserve">Распространение материалов для заседания Совета депутатов осуществляется при наличии визы Председателя Совета депутатов или его заместителя. </w:t>
      </w:r>
    </w:p>
    <w:p w:rsidR="00674E67" w:rsidRPr="00ED71B4" w:rsidRDefault="00674E67" w:rsidP="00674E67">
      <w:pPr>
        <w:ind w:firstLine="720"/>
        <w:jc w:val="both"/>
      </w:pPr>
      <w:r w:rsidRPr="00ED71B4">
        <w:lastRenderedPageBreak/>
        <w:t>5. Совет депутатов может быть созван на внеочередное заседание.</w:t>
      </w:r>
    </w:p>
    <w:p w:rsidR="00674E67" w:rsidRPr="00ED71B4" w:rsidRDefault="00674E67" w:rsidP="00674E67">
      <w:pPr>
        <w:ind w:firstLine="720"/>
        <w:jc w:val="both"/>
      </w:pPr>
      <w:r w:rsidRPr="00ED71B4">
        <w:t>Внеочередные заседания Совета депутатов могут проводиться по письменному требованию главы муниципального образования, или не менее одной трети от общего числа депутатов Совета депутатов, или контрольного органа муниципального образования. В письменном требовании о созыве Совета депутатов на внеочередное заседание указываются причины созыва и вопросы, вносимые на рассмотрение Совета депутатов. Требование о созыве подписывается, соответственно, главой муниципальное образования или депутатами, требующими созыва внеочередного заседания, руководителем контрольного органа муниципального образования.</w:t>
      </w:r>
    </w:p>
    <w:p w:rsidR="00674E67" w:rsidRPr="00ED71B4" w:rsidRDefault="00674E67" w:rsidP="00674E67">
      <w:pPr>
        <w:ind w:firstLine="720"/>
        <w:jc w:val="both"/>
      </w:pPr>
      <w:r w:rsidRPr="00ED71B4">
        <w:t>Внеочередное заседание (место и дата его проведения, повестка дня) назначается председателем Совета депутатов в срок не позднее пяти дней после вручения ему письменного уведомления с требованием о созыве внеочередного заседания.</w:t>
      </w:r>
    </w:p>
    <w:p w:rsidR="00674E67" w:rsidRPr="00ED71B4" w:rsidRDefault="00674E67" w:rsidP="00674E67">
      <w:pPr>
        <w:ind w:firstLine="720"/>
        <w:jc w:val="both"/>
      </w:pPr>
      <w:r w:rsidRPr="00ED71B4">
        <w:t xml:space="preserve">Внеочередное заседание Совета депутатов проводится исключительно в соответствии с той повесткой дня, которая была </w:t>
      </w:r>
      <w:proofErr w:type="gramStart"/>
      <w:r w:rsidRPr="00ED71B4">
        <w:rPr>
          <w:lang w:val="en-US"/>
        </w:rPr>
        <w:t>y</w:t>
      </w:r>
      <w:proofErr w:type="gramEnd"/>
      <w:r w:rsidRPr="00ED71B4">
        <w:t>казана в требовании о его созыве.</w:t>
      </w:r>
    </w:p>
    <w:p w:rsidR="00674E67" w:rsidRPr="00ED71B4" w:rsidRDefault="00674E67" w:rsidP="00674E67">
      <w:pPr>
        <w:ind w:firstLine="720"/>
        <w:jc w:val="both"/>
      </w:pPr>
    </w:p>
    <w:p w:rsidR="00674E67" w:rsidRPr="00ED71B4" w:rsidRDefault="00674E67" w:rsidP="00674E67">
      <w:pPr>
        <w:ind w:left="720"/>
        <w:rPr>
          <w:b/>
        </w:rPr>
      </w:pPr>
      <w:r w:rsidRPr="00ED71B4">
        <w:rPr>
          <w:b/>
        </w:rPr>
        <w:t xml:space="preserve">Статья </w:t>
      </w:r>
      <w:r w:rsidR="00122E37" w:rsidRPr="00ED71B4">
        <w:rPr>
          <w:b/>
        </w:rPr>
        <w:t>4</w:t>
      </w:r>
      <w:r w:rsidRPr="00ED71B4">
        <w:rPr>
          <w:b/>
        </w:rPr>
        <w:t xml:space="preserve">. Порядок посещения заседаний лицами, не являющимися депутатами </w:t>
      </w:r>
    </w:p>
    <w:p w:rsidR="00674E67" w:rsidRPr="00ED71B4" w:rsidRDefault="00674E67" w:rsidP="00674E67">
      <w:pPr>
        <w:ind w:left="720"/>
        <w:rPr>
          <w:b/>
        </w:rPr>
      </w:pPr>
      <w:r w:rsidRPr="00ED71B4">
        <w:rPr>
          <w:b/>
        </w:rPr>
        <w:t xml:space="preserve">                    Совета депутатов</w:t>
      </w:r>
    </w:p>
    <w:p w:rsidR="00674E67" w:rsidRPr="00ED71B4" w:rsidRDefault="00674E67" w:rsidP="00674E67">
      <w:pPr>
        <w:ind w:firstLine="720"/>
        <w:jc w:val="both"/>
      </w:pPr>
      <w:r w:rsidRPr="00ED71B4">
        <w:t>1. Должностные лица муниципального образования вправе присутствовать на открытых заседаниях Совета депутатов и его органов без специального разрешения.</w:t>
      </w:r>
    </w:p>
    <w:p w:rsidR="00674E67" w:rsidRPr="00ED71B4" w:rsidRDefault="00674E67" w:rsidP="00674E67">
      <w:pPr>
        <w:ind w:firstLine="720"/>
        <w:jc w:val="both"/>
      </w:pPr>
      <w:r w:rsidRPr="00ED71B4">
        <w:t>2. На открытых заседаниях Совета депутатов могут присутствовать жители муниципального образования и представители средств массовой информации.</w:t>
      </w:r>
    </w:p>
    <w:p w:rsidR="00674E67" w:rsidRPr="00ED71B4" w:rsidRDefault="00674E67" w:rsidP="00674E67">
      <w:pPr>
        <w:ind w:firstLine="720"/>
        <w:jc w:val="both"/>
      </w:pPr>
      <w:r w:rsidRPr="00ED71B4">
        <w:t>3.Работники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w:t>
      </w:r>
      <w:r w:rsidRPr="00ED71B4">
        <w:softHyphen/>
        <w:t>его участия с председателем Совета депутатов.</w:t>
      </w:r>
    </w:p>
    <w:p w:rsidR="00674E67" w:rsidRPr="00ED71B4" w:rsidRDefault="00674E67" w:rsidP="00674E67">
      <w:pPr>
        <w:ind w:firstLine="720"/>
        <w:jc w:val="both"/>
      </w:pPr>
      <w:r w:rsidRPr="00ED71B4">
        <w:t>4. Совет депутатов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674E67" w:rsidRPr="00ED71B4" w:rsidRDefault="00674E67" w:rsidP="00674E67">
      <w:pPr>
        <w:ind w:firstLine="720"/>
        <w:jc w:val="both"/>
      </w:pPr>
      <w:r w:rsidRPr="00ED71B4">
        <w:t xml:space="preserve">Требование о присутствии своевременно (не </w:t>
      </w:r>
      <w:proofErr w:type="gramStart"/>
      <w:r w:rsidRPr="00ED71B4">
        <w:t>позднее</w:t>
      </w:r>
      <w:proofErr w:type="gramEnd"/>
      <w:r w:rsidRPr="00ED71B4">
        <w:t xml:space="preserve"> чем за три дня до заседания) доводится председате</w:t>
      </w:r>
      <w:r w:rsidRPr="00ED71B4">
        <w:softHyphen/>
        <w:t>лем Совета депутатов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 депутатов.</w:t>
      </w:r>
    </w:p>
    <w:p w:rsidR="00674E67" w:rsidRPr="00ED71B4" w:rsidRDefault="00674E67" w:rsidP="00674E67">
      <w:pPr>
        <w:ind w:firstLine="720"/>
        <w:jc w:val="both"/>
      </w:pPr>
      <w:r w:rsidRPr="00ED71B4">
        <w:t>Неявка должностного лица местного самоуправления в установленное время на заседание Совета д</w:t>
      </w:r>
      <w:r w:rsidR="00122E37" w:rsidRPr="00ED71B4">
        <w:t>е</w:t>
      </w:r>
      <w:r w:rsidRPr="00ED71B4">
        <w:t>путатов по тре</w:t>
      </w:r>
      <w:r w:rsidRPr="00ED71B4">
        <w:softHyphen/>
        <w:t>бованию последнего без уважительной причины влечет за собой ответственность, установленную действующим законодательством.</w:t>
      </w:r>
    </w:p>
    <w:p w:rsidR="00674E67" w:rsidRPr="00ED71B4" w:rsidRDefault="00674E67" w:rsidP="00674E67">
      <w:pPr>
        <w:ind w:firstLine="720"/>
        <w:jc w:val="both"/>
      </w:pPr>
      <w:r w:rsidRPr="00ED71B4">
        <w:t>5.Председатель Совета депутатов перед открытием заседания сообщает о присутствующих на заседании лицах, не являющихся депутатами Совета депутатов.</w:t>
      </w:r>
    </w:p>
    <w:p w:rsidR="00674E67" w:rsidRPr="00ED71B4" w:rsidRDefault="00674E67" w:rsidP="00674E67">
      <w:pPr>
        <w:ind w:firstLine="720"/>
        <w:jc w:val="both"/>
      </w:pPr>
      <w:r w:rsidRPr="00ED71B4">
        <w:t>6. Для лиц, приглашенных на заседание Совета депутатов, отводятся отдельные места в зале заседания.</w:t>
      </w:r>
    </w:p>
    <w:p w:rsidR="00674E67" w:rsidRPr="00ED71B4" w:rsidRDefault="00674E67" w:rsidP="00674E67">
      <w:pPr>
        <w:ind w:firstLine="720"/>
        <w:jc w:val="both"/>
      </w:pPr>
      <w:r w:rsidRPr="00ED71B4">
        <w:t>7.Приглашенные и присутствующие на заседании лица не имеют права вмешиваться в работу Совета депутатов (вы</w:t>
      </w:r>
      <w:r w:rsidRPr="00ED71B4">
        <w:softHyphen/>
        <w:t>ступать, делать заявления, выражать одобрение или недовольство).</w:t>
      </w:r>
    </w:p>
    <w:p w:rsidR="00674E67" w:rsidRPr="00ED71B4" w:rsidRDefault="00674E67" w:rsidP="00674E67">
      <w:pPr>
        <w:ind w:firstLine="720"/>
        <w:jc w:val="both"/>
      </w:pPr>
      <w:r w:rsidRPr="00ED71B4">
        <w:t>8.По решению Совета депутатов приглашенным может быть предоставлено слово для выступления в рамках настоя</w:t>
      </w:r>
      <w:r w:rsidRPr="00ED71B4">
        <w:softHyphen/>
        <w:t>щего Регламента.</w:t>
      </w:r>
    </w:p>
    <w:p w:rsidR="00674E67" w:rsidRPr="00ED71B4" w:rsidRDefault="00674E67" w:rsidP="00674E67">
      <w:pPr>
        <w:ind w:firstLine="720"/>
        <w:jc w:val="both"/>
      </w:pPr>
      <w:r w:rsidRPr="00ED71B4">
        <w:t>Слово для выступления предоставляется без специального решения Совета депутатов должностным лицам местного самоуправления, явившимся на заседание Совета депутатов по требованию последнего.</w:t>
      </w:r>
    </w:p>
    <w:p w:rsidR="00674E67" w:rsidRPr="00ED71B4" w:rsidRDefault="00674E67" w:rsidP="00674E67">
      <w:pPr>
        <w:ind w:firstLine="720"/>
        <w:jc w:val="both"/>
      </w:pPr>
      <w:r w:rsidRPr="00ED71B4">
        <w:t>9.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674E67" w:rsidRPr="00ED71B4" w:rsidRDefault="00674E67" w:rsidP="00E511DC">
      <w:pPr>
        <w:ind w:firstLine="720"/>
        <w:jc w:val="both"/>
      </w:pPr>
      <w:r w:rsidRPr="00ED71B4">
        <w:t>10. Население извещается о работе Совета депутатов, о времени и месте его предстоящих заседаний и о принятых им решениях через средства массовой информации.</w:t>
      </w:r>
    </w:p>
    <w:p w:rsidR="00674E67" w:rsidRPr="00ED71B4" w:rsidRDefault="00674E67" w:rsidP="00674E67">
      <w:pPr>
        <w:ind w:firstLine="720"/>
        <w:rPr>
          <w:b/>
        </w:rPr>
      </w:pPr>
      <w:r w:rsidRPr="00ED71B4">
        <w:rPr>
          <w:b/>
        </w:rPr>
        <w:t xml:space="preserve">Статья </w:t>
      </w:r>
      <w:r w:rsidR="00122E37" w:rsidRPr="00ED71B4">
        <w:rPr>
          <w:b/>
        </w:rPr>
        <w:t>5</w:t>
      </w:r>
      <w:r w:rsidRPr="00ED71B4">
        <w:rPr>
          <w:b/>
        </w:rPr>
        <w:t>. Порядок подготовки к проведению заседания</w:t>
      </w:r>
    </w:p>
    <w:p w:rsidR="00674E67" w:rsidRPr="00ED71B4" w:rsidRDefault="00674E67" w:rsidP="00674E67">
      <w:pPr>
        <w:ind w:firstLine="720"/>
        <w:jc w:val="both"/>
      </w:pPr>
      <w:r w:rsidRPr="00ED71B4">
        <w:t>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674E67" w:rsidRPr="00ED71B4" w:rsidRDefault="00674E67" w:rsidP="00674E67">
      <w:pPr>
        <w:ind w:firstLine="720"/>
        <w:jc w:val="both"/>
      </w:pPr>
      <w:r w:rsidRPr="00ED71B4">
        <w:t xml:space="preserve">2.Не </w:t>
      </w:r>
      <w:proofErr w:type="gramStart"/>
      <w:r w:rsidRPr="00ED71B4">
        <w:t>позднее</w:t>
      </w:r>
      <w:proofErr w:type="gramEnd"/>
      <w:r w:rsidRPr="00ED71B4">
        <w:t xml:space="preserve"> чем за 3 дня до заседания председатель Совета депутатов извещает депутатов о месте и времени проведения заседания, вопросах повестки дня, вынесенных на рассмотрение заседания Совета депутатов.</w:t>
      </w:r>
    </w:p>
    <w:p w:rsidR="00674E67" w:rsidRPr="00ED71B4" w:rsidRDefault="00674E67" w:rsidP="00E511DC">
      <w:pPr>
        <w:ind w:firstLine="720"/>
        <w:jc w:val="both"/>
      </w:pPr>
      <w:r w:rsidRPr="00ED71B4">
        <w:t>3. Председатель Совета депутатов организует вручение депутатам Совета депутатов всех пред</w:t>
      </w:r>
      <w:r w:rsidRPr="00ED71B4">
        <w:softHyphen/>
        <w:t xml:space="preserve">ложений по вопросам, включенным в повестку заседания, и сопутствующих материалов, в том числе  заключений комиссий и проектов решений, не </w:t>
      </w:r>
      <w:proofErr w:type="gramStart"/>
      <w:r w:rsidRPr="00ED71B4">
        <w:t>позднее</w:t>
      </w:r>
      <w:proofErr w:type="gramEnd"/>
      <w:r w:rsidRPr="00ED71B4">
        <w:t xml:space="preserve"> чем за 3 дня до начала заседания Совета.</w:t>
      </w:r>
    </w:p>
    <w:p w:rsidR="00674E67" w:rsidRPr="00ED71B4" w:rsidRDefault="00122E37" w:rsidP="00674E67">
      <w:pPr>
        <w:ind w:firstLine="720"/>
        <w:rPr>
          <w:b/>
        </w:rPr>
      </w:pPr>
      <w:r w:rsidRPr="00ED71B4">
        <w:rPr>
          <w:b/>
        </w:rPr>
        <w:t>Статья 6</w:t>
      </w:r>
      <w:r w:rsidR="00674E67" w:rsidRPr="00ED71B4">
        <w:rPr>
          <w:b/>
        </w:rPr>
        <w:t xml:space="preserve">. Порядок формирования повестки заседания </w:t>
      </w:r>
    </w:p>
    <w:p w:rsidR="00674E67" w:rsidRPr="00ED71B4" w:rsidRDefault="00674E67" w:rsidP="00674E67">
      <w:pPr>
        <w:ind w:firstLine="720"/>
        <w:jc w:val="both"/>
      </w:pPr>
      <w:r w:rsidRPr="00ED71B4">
        <w:t xml:space="preserve">1.Повестка дня заседания Совета депутатов формируется </w:t>
      </w:r>
      <w:proofErr w:type="gramStart"/>
      <w:r w:rsidRPr="00ED71B4">
        <w:t>из</w:t>
      </w:r>
      <w:proofErr w:type="gramEnd"/>
      <w:r w:rsidRPr="00ED71B4">
        <w:t>:</w:t>
      </w:r>
    </w:p>
    <w:p w:rsidR="00674E67" w:rsidRPr="00ED71B4" w:rsidRDefault="00674E67" w:rsidP="00674E67">
      <w:pPr>
        <w:ind w:firstLine="720"/>
        <w:jc w:val="both"/>
      </w:pPr>
      <w:r w:rsidRPr="00ED71B4">
        <w:t>- проектов решений Совета депутатов;</w:t>
      </w:r>
    </w:p>
    <w:p w:rsidR="00674E67" w:rsidRPr="00ED71B4" w:rsidRDefault="00674E67" w:rsidP="00674E67">
      <w:pPr>
        <w:ind w:firstLine="720"/>
        <w:jc w:val="both"/>
      </w:pPr>
      <w:r w:rsidRPr="00ED71B4">
        <w:t>- предложений по организации работы Совета депутатов;</w:t>
      </w:r>
    </w:p>
    <w:p w:rsidR="00674E67" w:rsidRPr="00ED71B4" w:rsidRDefault="00674E67" w:rsidP="00674E67">
      <w:pPr>
        <w:ind w:firstLine="720"/>
        <w:jc w:val="both"/>
      </w:pPr>
      <w:r w:rsidRPr="00ED71B4">
        <w:t>- ответов на письменные запросы депутатов;</w:t>
      </w:r>
    </w:p>
    <w:p w:rsidR="00674E67" w:rsidRPr="00ED71B4" w:rsidRDefault="00674E67" w:rsidP="00674E67">
      <w:pPr>
        <w:ind w:firstLine="720"/>
        <w:jc w:val="both"/>
      </w:pPr>
      <w:r w:rsidRPr="00ED71B4">
        <w:t>- обращений граждан, общественных объединений по вопросам ведения Совета депутатов;</w:t>
      </w:r>
    </w:p>
    <w:p w:rsidR="00674E67" w:rsidRPr="00ED71B4" w:rsidRDefault="00674E67" w:rsidP="00674E67">
      <w:pPr>
        <w:ind w:firstLine="720"/>
        <w:jc w:val="both"/>
      </w:pPr>
      <w:r w:rsidRPr="00ED71B4">
        <w:t>- предложений и заключений комиссий и рабочих групп по вопросам, отнесенным к их ведению;</w:t>
      </w:r>
    </w:p>
    <w:p w:rsidR="00674E67" w:rsidRPr="00ED71B4" w:rsidRDefault="00674E67" w:rsidP="00674E67">
      <w:pPr>
        <w:ind w:firstLine="720"/>
        <w:jc w:val="both"/>
      </w:pPr>
      <w:r w:rsidRPr="00ED71B4">
        <w:t>- сообщений информационного характера.</w:t>
      </w:r>
    </w:p>
    <w:p w:rsidR="00674E67" w:rsidRPr="00ED71B4" w:rsidRDefault="00674E67" w:rsidP="00674E67">
      <w:pPr>
        <w:ind w:firstLine="720"/>
        <w:jc w:val="both"/>
      </w:pPr>
      <w:r w:rsidRPr="00ED71B4">
        <w:t>2. Проекты решений Совета депутатов в повестку вносят председатель Совета депутатов, Глава МО, депу</w:t>
      </w:r>
      <w:r w:rsidRPr="00ED71B4">
        <w:softHyphen/>
        <w:t>таты, депутатские комиссии и рабочие группы.</w:t>
      </w:r>
    </w:p>
    <w:p w:rsidR="00674E67" w:rsidRPr="00ED71B4" w:rsidRDefault="00674E67" w:rsidP="00674E67">
      <w:pPr>
        <w:ind w:firstLine="720"/>
        <w:jc w:val="both"/>
      </w:pPr>
      <w:r w:rsidRPr="00ED71B4">
        <w:t xml:space="preserve">3. Проекты решений направляются председателю Совета депутатов в письменном виде не </w:t>
      </w:r>
      <w:proofErr w:type="gramStart"/>
      <w:r w:rsidRPr="00ED71B4">
        <w:t>позднее</w:t>
      </w:r>
      <w:proofErr w:type="gramEnd"/>
      <w:r w:rsidRPr="00ED71B4">
        <w:t xml:space="preserve"> чем за 20 дней  до заседания Совета депутатов.</w:t>
      </w:r>
    </w:p>
    <w:p w:rsidR="00674E67" w:rsidRPr="00ED71B4" w:rsidRDefault="00674E67" w:rsidP="00674E67">
      <w:pPr>
        <w:ind w:firstLine="720"/>
        <w:jc w:val="both"/>
      </w:pPr>
      <w:r w:rsidRPr="00ED71B4">
        <w:t>4. Председатель Совета депутатов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депутатов доводит до сведения всех депутатов.</w:t>
      </w:r>
    </w:p>
    <w:p w:rsidR="00674E67" w:rsidRPr="00ED71B4" w:rsidRDefault="00674E67" w:rsidP="00674E67">
      <w:pPr>
        <w:ind w:firstLine="720"/>
        <w:jc w:val="both"/>
      </w:pPr>
      <w:r w:rsidRPr="00ED71B4">
        <w:t>Проект решения Совета депутатов должен иметь заключение соответствующей депутатской комиссии.</w:t>
      </w:r>
    </w:p>
    <w:p w:rsidR="00674E67" w:rsidRPr="00ED71B4" w:rsidRDefault="00674E67" w:rsidP="00674E67">
      <w:pPr>
        <w:ind w:firstLine="720"/>
        <w:jc w:val="both"/>
      </w:pPr>
      <w:r w:rsidRPr="00ED71B4">
        <w:t>В необходимых случаях проект решения Совета депутатов должен иметь заключение главы муниципального образования.</w:t>
      </w:r>
    </w:p>
    <w:p w:rsidR="00674E67" w:rsidRPr="00ED71B4" w:rsidRDefault="00674E67" w:rsidP="00674E67">
      <w:pPr>
        <w:ind w:firstLine="720"/>
        <w:jc w:val="both"/>
      </w:pPr>
      <w:r w:rsidRPr="00ED71B4">
        <w:lastRenderedPageBreak/>
        <w:t>При необходимости проекты могут быть направлены председателем Совета депутатов или по решению депутатской комиссии, к ведению которой относится предлагаемый проект, на экспертизу.</w:t>
      </w:r>
    </w:p>
    <w:p w:rsidR="00674E67" w:rsidRPr="00ED71B4" w:rsidRDefault="00674E67" w:rsidP="00674E67">
      <w:pPr>
        <w:ind w:firstLine="720"/>
        <w:jc w:val="both"/>
      </w:pPr>
      <w:r w:rsidRPr="00ED71B4">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674E67" w:rsidRPr="00ED71B4" w:rsidRDefault="00674E67" w:rsidP="00674E67">
      <w:pPr>
        <w:ind w:firstLine="720"/>
        <w:jc w:val="both"/>
      </w:pPr>
      <w:r w:rsidRPr="00ED71B4">
        <w:t>5. Проекты правовых нормативных актов выносятся на заседание Совета депутатов после их предварительного рассмотрения комиссией, рабочей группой или при наличии их заключения в порядке, установленном настоящим Регламентом и решениями о создании рабочих групп.</w:t>
      </w:r>
    </w:p>
    <w:p w:rsidR="00674E67" w:rsidRPr="00ED71B4" w:rsidRDefault="00674E67" w:rsidP="00674E67">
      <w:pPr>
        <w:ind w:firstLine="720"/>
        <w:jc w:val="both"/>
      </w:pPr>
      <w:r w:rsidRPr="00ED71B4">
        <w:t>6. Ответы на письменные запросы включаются в повестку дня ближайшего заседания Совета депутатов по мере их поступления в распоряжение председателя Совета депутатов.</w:t>
      </w:r>
    </w:p>
    <w:p w:rsidR="00674E67" w:rsidRPr="00ED71B4" w:rsidRDefault="00674E67" w:rsidP="00674E67">
      <w:pPr>
        <w:ind w:firstLine="720"/>
        <w:jc w:val="both"/>
      </w:pPr>
      <w:r w:rsidRPr="00ED71B4">
        <w:t>7. 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вносятся председателем Совета депутатов в повестку дня по мере их поступления, но не позднее трёх дней до заседания.</w:t>
      </w:r>
    </w:p>
    <w:p w:rsidR="00674E67" w:rsidRPr="00ED71B4" w:rsidRDefault="00674E67" w:rsidP="00674E67">
      <w:pPr>
        <w:ind w:firstLine="720"/>
        <w:jc w:val="both"/>
      </w:pPr>
      <w:r w:rsidRPr="00ED71B4">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674E67" w:rsidRPr="00ED71B4" w:rsidRDefault="00674E67" w:rsidP="00E511DC">
      <w:pPr>
        <w:ind w:firstLine="720"/>
        <w:jc w:val="both"/>
      </w:pPr>
      <w:r w:rsidRPr="00ED71B4">
        <w:t>8. Повестка дня, сформированная в соответствии с положениями настоящей статьи, выносится председателем для утверждения на заседании Совета депутатов.</w:t>
      </w:r>
    </w:p>
    <w:p w:rsidR="00674E67" w:rsidRPr="00ED71B4" w:rsidRDefault="00674E67" w:rsidP="00674E67">
      <w:pPr>
        <w:ind w:firstLine="720"/>
        <w:rPr>
          <w:b/>
        </w:rPr>
      </w:pPr>
      <w:r w:rsidRPr="00ED71B4">
        <w:rPr>
          <w:b/>
        </w:rPr>
        <w:t xml:space="preserve">Статья </w:t>
      </w:r>
      <w:r w:rsidR="00122E37" w:rsidRPr="00ED71B4">
        <w:rPr>
          <w:b/>
        </w:rPr>
        <w:t>7</w:t>
      </w:r>
      <w:r w:rsidRPr="00ED71B4">
        <w:rPr>
          <w:b/>
        </w:rPr>
        <w:t>. Утверждение повестки дня</w:t>
      </w:r>
    </w:p>
    <w:p w:rsidR="00674E67" w:rsidRPr="00ED71B4" w:rsidRDefault="00674E67" w:rsidP="00674E67">
      <w:pPr>
        <w:ind w:firstLine="720"/>
        <w:jc w:val="both"/>
      </w:pPr>
      <w:r w:rsidRPr="00ED71B4">
        <w:t>1. В начале каждого заседания Совета депутатов после объявления председательствующим о наличии кворума обсуждается и утверждается повестка дня.</w:t>
      </w:r>
    </w:p>
    <w:p w:rsidR="00674E67" w:rsidRPr="00ED71B4" w:rsidRDefault="00674E67" w:rsidP="00674E67">
      <w:pPr>
        <w:ind w:firstLine="720"/>
        <w:jc w:val="both"/>
      </w:pPr>
      <w:r w:rsidRPr="00ED71B4">
        <w:t>2. Предложения и замечания по предложенному проекту повестки дня излагаются депутатами в выступле</w:t>
      </w:r>
      <w:r w:rsidRPr="00ED71B4">
        <w:softHyphen/>
        <w:t>ниях.</w:t>
      </w:r>
    </w:p>
    <w:p w:rsidR="00674E67" w:rsidRPr="00ED71B4" w:rsidRDefault="00674E67" w:rsidP="00674E67">
      <w:pPr>
        <w:ind w:firstLine="720"/>
        <w:jc w:val="both"/>
      </w:pPr>
      <w:r w:rsidRPr="00ED71B4">
        <w:t>3. Председатель Совета депутатов,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необходимо предоставление в распоряжение других депутатов, присутствующих на заседании, проектов решений, материалов, необходимых для рассмотрения вопроса, предлагаемого к включению в повестку дня.</w:t>
      </w:r>
    </w:p>
    <w:p w:rsidR="00674E67" w:rsidRPr="00ED71B4" w:rsidRDefault="00674E67" w:rsidP="00674E67">
      <w:pPr>
        <w:ind w:firstLine="720"/>
        <w:jc w:val="both"/>
      </w:pPr>
      <w:r w:rsidRPr="00ED71B4">
        <w:t>4. Вопрос о включении в повестку дня поступивших предложений и утверждение повестки в целом реша</w:t>
      </w:r>
      <w:r w:rsidRPr="00ED71B4">
        <w:softHyphen/>
        <w:t>ются путем открытого голосования по каждому предложению отдельно большинством голосов от числа при</w:t>
      </w:r>
      <w:r w:rsidRPr="00ED71B4">
        <w:softHyphen/>
        <w:t>сутствующих на заседании депутатов Совета депутатов.</w:t>
      </w:r>
    </w:p>
    <w:p w:rsidR="00674E67" w:rsidRPr="00ED71B4" w:rsidRDefault="00674E67" w:rsidP="00E511DC">
      <w:pPr>
        <w:ind w:firstLine="720"/>
        <w:jc w:val="both"/>
      </w:pPr>
      <w:r w:rsidRPr="00ED71B4">
        <w:t>5. Изменения утвержденной повестки дня принимаются большинством голосов от числа депутатов, при</w:t>
      </w:r>
      <w:r w:rsidRPr="00ED71B4">
        <w:softHyphen/>
        <w:t>сутствующих на заседании.</w:t>
      </w:r>
    </w:p>
    <w:p w:rsidR="00674E67" w:rsidRPr="00ED71B4" w:rsidRDefault="00674E67" w:rsidP="00674E67">
      <w:pPr>
        <w:rPr>
          <w:b/>
        </w:rPr>
      </w:pPr>
      <w:r w:rsidRPr="00ED71B4">
        <w:t xml:space="preserve"> </w:t>
      </w:r>
      <w:r w:rsidRPr="00ED71B4">
        <w:tab/>
      </w:r>
      <w:r w:rsidRPr="00ED71B4">
        <w:rPr>
          <w:b/>
        </w:rPr>
        <w:t xml:space="preserve">Статья </w:t>
      </w:r>
      <w:r w:rsidR="000166F7" w:rsidRPr="00ED71B4">
        <w:rPr>
          <w:b/>
        </w:rPr>
        <w:t>8.</w:t>
      </w:r>
      <w:r w:rsidRPr="00ED71B4">
        <w:rPr>
          <w:b/>
        </w:rPr>
        <w:t xml:space="preserve"> Порядок проведения заседания</w:t>
      </w:r>
    </w:p>
    <w:p w:rsidR="00674E67" w:rsidRPr="00ED71B4" w:rsidRDefault="00674E67" w:rsidP="00674E67">
      <w:pPr>
        <w:ind w:firstLine="720"/>
        <w:jc w:val="both"/>
      </w:pPr>
      <w:r w:rsidRPr="00ED71B4">
        <w:t>1.</w:t>
      </w:r>
      <w:r w:rsidR="00AE3C98" w:rsidRPr="00ED71B4">
        <w:t xml:space="preserve"> </w:t>
      </w:r>
      <w:proofErr w:type="gramStart"/>
      <w:r w:rsidRPr="00ED71B4">
        <w:t>Продолжительность заседания Совета депутатов и перерывы в его работе определяются Советом депутатов исходя из принятой повестки дня заседания, количества включенных в нее вопросов и времени, необходимого депутатам для их всестороннего обсуждения и принятия по ним решения.</w:t>
      </w:r>
      <w:proofErr w:type="gramEnd"/>
      <w:r w:rsidRPr="00ED71B4">
        <w:t xml:space="preserve"> Продолжительность заседаний Совета депутатов не должна превышать 6 часов в день. Утренние заседания начинаются в 10 часов и заканчиваются в 12 часов. Вечерние заседания начинаются в 13 часов и заканчиваются не позднее 17 часов.</w:t>
      </w:r>
    </w:p>
    <w:p w:rsidR="00674E67" w:rsidRPr="00ED71B4" w:rsidRDefault="00674E67" w:rsidP="00674E67">
      <w:pPr>
        <w:ind w:firstLine="720"/>
        <w:jc w:val="both"/>
      </w:pPr>
      <w:r w:rsidRPr="00ED71B4">
        <w:t>Перерыв объявляется через каждые 50 минут работы продолжительностью 10 минут. Внеочередной перерыв заседания Совета депутатов на срок до 30 минут объявляется по решению Совета депутатов.</w:t>
      </w:r>
    </w:p>
    <w:p w:rsidR="00674E67" w:rsidRPr="00ED71B4" w:rsidRDefault="00674E67" w:rsidP="00674E67">
      <w:pPr>
        <w:ind w:firstLine="720"/>
        <w:jc w:val="both"/>
      </w:pPr>
      <w:r w:rsidRPr="00ED71B4">
        <w:t>2. Изменение указанного в п.1 настоящей статьи порядка принимается большинством голосов от числа депутатов  присутствующих на заседании.</w:t>
      </w:r>
    </w:p>
    <w:p w:rsidR="00674E67" w:rsidRPr="00ED71B4" w:rsidRDefault="00674E67" w:rsidP="00674E67">
      <w:pPr>
        <w:ind w:firstLine="720"/>
        <w:jc w:val="both"/>
      </w:pPr>
      <w:r w:rsidRPr="00ED71B4">
        <w:t>3.Основными элементами процедуры рассмотрения вопросов на заседаниях Совета депутатов являются:</w:t>
      </w:r>
    </w:p>
    <w:p w:rsidR="00674E67" w:rsidRPr="00ED71B4" w:rsidRDefault="00674E67" w:rsidP="00674E67">
      <w:pPr>
        <w:ind w:firstLine="720"/>
        <w:jc w:val="both"/>
      </w:pPr>
      <w:r w:rsidRPr="00ED71B4">
        <w:t>- доклады;</w:t>
      </w:r>
    </w:p>
    <w:p w:rsidR="00674E67" w:rsidRPr="00ED71B4" w:rsidRDefault="00674E67" w:rsidP="00674E67">
      <w:pPr>
        <w:ind w:firstLine="720"/>
        <w:jc w:val="both"/>
      </w:pPr>
      <w:r w:rsidRPr="00ED71B4">
        <w:t>- содоклады;</w:t>
      </w:r>
    </w:p>
    <w:p w:rsidR="00674E67" w:rsidRPr="00ED71B4" w:rsidRDefault="00674E67" w:rsidP="00674E67">
      <w:pPr>
        <w:ind w:firstLine="720"/>
        <w:jc w:val="both"/>
      </w:pPr>
      <w:r w:rsidRPr="00ED71B4">
        <w:t xml:space="preserve">- вопросы к докладчику, </w:t>
      </w:r>
      <w:r w:rsidR="00AE3C98" w:rsidRPr="00ED71B4">
        <w:t>содокладчику</w:t>
      </w:r>
      <w:r w:rsidRPr="00ED71B4">
        <w:t>;</w:t>
      </w:r>
    </w:p>
    <w:p w:rsidR="00674E67" w:rsidRPr="00ED71B4" w:rsidRDefault="00674E67" w:rsidP="00674E67">
      <w:pPr>
        <w:ind w:firstLine="720"/>
        <w:jc w:val="both"/>
      </w:pPr>
      <w:r w:rsidRPr="00ED71B4">
        <w:t>- прения по обсуждаемому проекту;</w:t>
      </w:r>
    </w:p>
    <w:p w:rsidR="00674E67" w:rsidRPr="00ED71B4" w:rsidRDefault="00674E67" w:rsidP="00674E67">
      <w:pPr>
        <w:ind w:firstLine="720"/>
        <w:jc w:val="both"/>
      </w:pPr>
      <w:r w:rsidRPr="00ED71B4">
        <w:t>- заключительные выступления докладчика, содокладчика;</w:t>
      </w:r>
    </w:p>
    <w:p w:rsidR="00674E67" w:rsidRPr="00ED71B4" w:rsidRDefault="00674E67" w:rsidP="00674E67">
      <w:pPr>
        <w:ind w:firstLine="720"/>
        <w:jc w:val="both"/>
      </w:pPr>
      <w:r w:rsidRPr="00ED71B4">
        <w:t>- принятие проекта решения за основу;</w:t>
      </w:r>
    </w:p>
    <w:p w:rsidR="00674E67" w:rsidRPr="00ED71B4" w:rsidRDefault="00674E67" w:rsidP="00674E67">
      <w:pPr>
        <w:ind w:firstLine="720"/>
        <w:jc w:val="both"/>
      </w:pPr>
      <w:r w:rsidRPr="00ED71B4">
        <w:t>- внесение поправок в проект решения, принятого за основу:</w:t>
      </w:r>
    </w:p>
    <w:p w:rsidR="00674E67" w:rsidRPr="00ED71B4" w:rsidRDefault="00674E67" w:rsidP="00674E67">
      <w:pPr>
        <w:ind w:firstLine="720"/>
        <w:jc w:val="both"/>
      </w:pPr>
      <w:r w:rsidRPr="00ED71B4">
        <w:t>- голосование по принятию проекта решения в целом.</w:t>
      </w:r>
    </w:p>
    <w:p w:rsidR="00674E67" w:rsidRPr="00ED71B4" w:rsidRDefault="00674E67" w:rsidP="00674E67">
      <w:pPr>
        <w:ind w:firstLine="720"/>
        <w:jc w:val="both"/>
      </w:pPr>
      <w:r w:rsidRPr="00ED71B4">
        <w:t>4. Доклад по вопросу, включенному в повестку дня, делает автор проекта. В том случае, если докладчик не является депутатом Совета депутатов, Председатель Совета депутатов поручает подготовить содоклад какому – либо депутату постоянной, временной комиссии, депутатской группе. Это поручение должно быть дано заранее с учетом времени, необходимого для подготовки, но не позднее трех дней до заседания.</w:t>
      </w:r>
    </w:p>
    <w:p w:rsidR="00674E67" w:rsidRPr="00ED71B4" w:rsidRDefault="00674E67" w:rsidP="00674E67">
      <w:pPr>
        <w:ind w:firstLine="720"/>
        <w:jc w:val="both"/>
      </w:pPr>
      <w:r w:rsidRPr="00ED71B4">
        <w:t>5. На заседании Совета депутатов устанавливается следующая продолжительность выступлений:</w:t>
      </w:r>
    </w:p>
    <w:p w:rsidR="00674E67" w:rsidRPr="00ED71B4" w:rsidRDefault="00674E67" w:rsidP="00674E67">
      <w:pPr>
        <w:ind w:firstLine="720"/>
        <w:jc w:val="both"/>
      </w:pPr>
      <w:r w:rsidRPr="00ED71B4">
        <w:t xml:space="preserve">- доклад - до 20 минут; </w:t>
      </w:r>
    </w:p>
    <w:p w:rsidR="00674E67" w:rsidRPr="00ED71B4" w:rsidRDefault="00674E67" w:rsidP="00674E67">
      <w:pPr>
        <w:ind w:firstLine="720"/>
        <w:jc w:val="both"/>
      </w:pPr>
      <w:r w:rsidRPr="00ED71B4">
        <w:t>- содоклад - до 15 минут;</w:t>
      </w:r>
    </w:p>
    <w:p w:rsidR="00674E67" w:rsidRPr="00ED71B4" w:rsidRDefault="00674E67" w:rsidP="00674E67">
      <w:pPr>
        <w:ind w:firstLine="720"/>
        <w:jc w:val="both"/>
      </w:pPr>
      <w:r w:rsidRPr="00ED71B4">
        <w:t xml:space="preserve">- прения – до 5 минут </w:t>
      </w:r>
    </w:p>
    <w:p w:rsidR="00674E67" w:rsidRPr="00ED71B4" w:rsidRDefault="00674E67" w:rsidP="00674E67">
      <w:pPr>
        <w:ind w:firstLine="720"/>
        <w:jc w:val="both"/>
      </w:pPr>
      <w:r w:rsidRPr="00ED71B4">
        <w:t>С согласия большинства присутствующих депутатов председательствующий вправе продлить время для выступлений, но не более чем на 5 минут по докладу и содокладу, на 1 минуту – по выступлению в прениях.</w:t>
      </w:r>
    </w:p>
    <w:p w:rsidR="00674E67" w:rsidRPr="00ED71B4" w:rsidRDefault="00674E67" w:rsidP="00674E67">
      <w:pPr>
        <w:ind w:firstLine="720"/>
        <w:jc w:val="both"/>
      </w:pPr>
      <w:r w:rsidRPr="00ED71B4">
        <w:t xml:space="preserve">6. Председательствующий может лишить выступающего слова после однократного напоминания о превышении </w:t>
      </w:r>
      <w:proofErr w:type="gramStart"/>
      <w:r w:rsidRPr="00ED71B4">
        <w:t>выступающим</w:t>
      </w:r>
      <w:proofErr w:type="gramEnd"/>
      <w:r w:rsidRPr="00ED71B4">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74E67" w:rsidRPr="00ED71B4" w:rsidRDefault="00674E67" w:rsidP="00674E67">
      <w:pPr>
        <w:ind w:firstLine="720"/>
        <w:jc w:val="both"/>
      </w:pPr>
      <w:r w:rsidRPr="00ED71B4">
        <w:t xml:space="preserve">7. Ни один вопрос повестки дня не может быть рассмотрен Советом депутатов без его объявления Председателем Совета депутатов открытым для рассмотрения. </w:t>
      </w:r>
    </w:p>
    <w:p w:rsidR="00674E67" w:rsidRPr="00ED71B4" w:rsidRDefault="00674E67" w:rsidP="00674E67">
      <w:pPr>
        <w:ind w:firstLine="720"/>
        <w:jc w:val="both"/>
      </w:pPr>
      <w:r w:rsidRPr="00ED71B4">
        <w:t>Никто не вправе выступать на заседаниях Совета депутатов без разрешения Председателя Совета депутатов.</w:t>
      </w:r>
    </w:p>
    <w:p w:rsidR="00674E67" w:rsidRPr="00ED71B4" w:rsidRDefault="00674E67" w:rsidP="00674E67">
      <w:pPr>
        <w:ind w:firstLine="720"/>
        <w:jc w:val="both"/>
      </w:pPr>
      <w:r w:rsidRPr="00ED71B4">
        <w:t>По истечении времени, отведенного для выступления, Председатель Совета депутатов, дважды напомнив об этом выступающему, лишает его слова.</w:t>
      </w:r>
    </w:p>
    <w:p w:rsidR="00674E67" w:rsidRPr="00ED71B4" w:rsidRDefault="00674E67" w:rsidP="00674E67">
      <w:pPr>
        <w:ind w:firstLine="720"/>
        <w:jc w:val="both"/>
      </w:pPr>
      <w:r w:rsidRPr="00ED71B4">
        <w:lastRenderedPageBreak/>
        <w:t xml:space="preserve">Председатель Совета депутатов лишает слова депутата, </w:t>
      </w:r>
      <w:proofErr w:type="gramStart"/>
      <w:r w:rsidRPr="00ED71B4">
        <w:t>который</w:t>
      </w:r>
      <w:proofErr w:type="gramEnd"/>
      <w:r w:rsidRPr="00ED71B4">
        <w:t xml:space="preserve"> несмотря на предупреждения, использует в своей речи грубые и некорректные выражения, призывает к незаконным, насильственным действиям, нарушает иные правила депутатской этики.</w:t>
      </w:r>
    </w:p>
    <w:p w:rsidR="00674E67" w:rsidRPr="00ED71B4" w:rsidRDefault="00674E67" w:rsidP="00674E67">
      <w:pPr>
        <w:ind w:firstLine="720"/>
        <w:jc w:val="both"/>
      </w:pPr>
      <w:r w:rsidRPr="00ED71B4">
        <w:t>8. Депутат вправе выступить по одному и тому же вопросу не более двух раз.</w:t>
      </w:r>
    </w:p>
    <w:p w:rsidR="00674E67" w:rsidRPr="00ED71B4" w:rsidRDefault="00674E67" w:rsidP="00674E67">
      <w:pPr>
        <w:ind w:firstLine="720"/>
        <w:jc w:val="both"/>
      </w:pPr>
      <w:r w:rsidRPr="00ED71B4">
        <w:t>9. Председатель Совета депутатов и его заместитель имеют право выступать в любое время.</w:t>
      </w:r>
    </w:p>
    <w:p w:rsidR="00674E67" w:rsidRPr="00ED71B4" w:rsidRDefault="00674E67" w:rsidP="00674E67">
      <w:pPr>
        <w:ind w:firstLine="720"/>
        <w:jc w:val="both"/>
      </w:pPr>
      <w:r w:rsidRPr="00ED71B4">
        <w:t>10. По окончании прений докладчик и  содокладчик вправе выступить с заключительным словом. Прения прекращаются по решению Совета депутатов, принимаемому большинством голосов от числа присутствующих на заседании Совета депутатов. Затем голосованием проект решения принимается за основу.</w:t>
      </w:r>
    </w:p>
    <w:p w:rsidR="00674E67" w:rsidRPr="00ED71B4" w:rsidRDefault="00674E67" w:rsidP="00E511DC">
      <w:pPr>
        <w:ind w:firstLine="720"/>
        <w:jc w:val="both"/>
      </w:pPr>
      <w:r w:rsidRPr="00ED71B4">
        <w:t xml:space="preserve">11. Принятый за основу проект решения может дорабатываться путем внесения в него поправок либо, при отсутствии поправок, может быть поставлен на голосование в целом. </w:t>
      </w:r>
    </w:p>
    <w:p w:rsidR="00674E67" w:rsidRPr="00ED71B4" w:rsidRDefault="00674E67" w:rsidP="00674E67">
      <w:pPr>
        <w:ind w:firstLine="720"/>
        <w:rPr>
          <w:b/>
        </w:rPr>
      </w:pPr>
      <w:r w:rsidRPr="00ED71B4">
        <w:rPr>
          <w:b/>
        </w:rPr>
        <w:t xml:space="preserve">Статья </w:t>
      </w:r>
      <w:r w:rsidR="000166F7" w:rsidRPr="00ED71B4">
        <w:rPr>
          <w:b/>
        </w:rPr>
        <w:t>9</w:t>
      </w:r>
      <w:r w:rsidRPr="00ED71B4">
        <w:rPr>
          <w:b/>
        </w:rPr>
        <w:t>. Процедура открытого голосования</w:t>
      </w:r>
    </w:p>
    <w:p w:rsidR="00674E67" w:rsidRPr="00ED71B4" w:rsidRDefault="00674E67" w:rsidP="00674E67">
      <w:pPr>
        <w:jc w:val="both"/>
      </w:pPr>
      <w:r w:rsidRPr="00ED71B4">
        <w:tab/>
        <w:t>1. Открытое голосование проводится по вопросам:</w:t>
      </w:r>
    </w:p>
    <w:p w:rsidR="00674E67" w:rsidRPr="00ED71B4" w:rsidRDefault="00674E67" w:rsidP="00674E67">
      <w:pPr>
        <w:jc w:val="both"/>
      </w:pPr>
      <w:r w:rsidRPr="00ED71B4">
        <w:tab/>
        <w:t xml:space="preserve">- избрания </w:t>
      </w:r>
      <w:r w:rsidR="008045F4" w:rsidRPr="00ED71B4">
        <w:t>Председателя Совета депутатов;</w:t>
      </w:r>
    </w:p>
    <w:p w:rsidR="00674E67" w:rsidRPr="00ED71B4" w:rsidRDefault="00674E67" w:rsidP="00674E67">
      <w:pPr>
        <w:jc w:val="both"/>
      </w:pPr>
      <w:r w:rsidRPr="00ED71B4">
        <w:tab/>
        <w:t>- избрания заместителя</w:t>
      </w:r>
      <w:r w:rsidR="0006322A" w:rsidRPr="00ED71B4">
        <w:t xml:space="preserve"> Председателя Совета депутатов </w:t>
      </w:r>
      <w:r w:rsidR="0006322A" w:rsidRPr="00ED71B4">
        <w:rPr>
          <w:i/>
        </w:rPr>
        <w:t>(в ред. изменений, внесенных решением Совета депутатов от 17.09.2018 г. № 93).</w:t>
      </w:r>
    </w:p>
    <w:p w:rsidR="00674E67" w:rsidRPr="00ED71B4" w:rsidRDefault="00674E67" w:rsidP="00674E67">
      <w:pPr>
        <w:ind w:firstLine="720"/>
        <w:jc w:val="both"/>
      </w:pPr>
      <w:r w:rsidRPr="00ED71B4">
        <w:t>2. При проведении открытого голосования подсчет голосов на заседании производится председательству</w:t>
      </w:r>
      <w:r w:rsidRPr="00ED71B4">
        <w:softHyphen/>
        <w:t>ющим на заседании. Голосование проводится устно, поднятием руки.</w:t>
      </w:r>
    </w:p>
    <w:p w:rsidR="00674E67" w:rsidRPr="00ED71B4" w:rsidRDefault="00674E67" w:rsidP="00674E67">
      <w:pPr>
        <w:ind w:firstLine="720"/>
        <w:jc w:val="both"/>
      </w:pPr>
      <w:r w:rsidRPr="00ED71B4">
        <w:t>3. Перед началом открытого голосования председательствующий уточняет количество предложений, ста</w:t>
      </w:r>
      <w:r w:rsidRPr="00ED71B4">
        <w:softHyphen/>
        <w:t>вящихся на голосование, уточняет формулировки, напоминает, каким количеством голосов может быть принято данное решение.</w:t>
      </w:r>
    </w:p>
    <w:p w:rsidR="00674E67" w:rsidRPr="00ED71B4" w:rsidRDefault="00674E67" w:rsidP="00674E67">
      <w:pPr>
        <w:ind w:firstLine="720"/>
        <w:jc w:val="both"/>
      </w:pPr>
      <w:r w:rsidRPr="00ED71B4">
        <w:t>4. При голосовании каждый депутат имеет один голос и подает его за предложение, против него либо воздерживается.</w:t>
      </w:r>
    </w:p>
    <w:p w:rsidR="00674E67" w:rsidRPr="00ED71B4" w:rsidRDefault="00674E67" w:rsidP="00E511DC">
      <w:pPr>
        <w:ind w:firstLine="720"/>
        <w:jc w:val="both"/>
      </w:pPr>
      <w:r w:rsidRPr="00ED71B4">
        <w:t>5. После окончательного подсчета голосов председательствующий объявляет результаты голосования: об</w:t>
      </w:r>
      <w:r w:rsidRPr="00ED71B4">
        <w:softHyphen/>
        <w:t>щее число проголосовавших, число проголосовавших «за» и «против» предложения,  число воздержавшихся, принято предложение или отклонено.</w:t>
      </w:r>
    </w:p>
    <w:p w:rsidR="00674E67" w:rsidRPr="00ED71B4" w:rsidRDefault="00674E67" w:rsidP="00674E67">
      <w:pPr>
        <w:ind w:firstLine="720"/>
        <w:rPr>
          <w:b/>
        </w:rPr>
      </w:pPr>
      <w:r w:rsidRPr="00ED71B4">
        <w:rPr>
          <w:b/>
        </w:rPr>
        <w:t xml:space="preserve">Статья </w:t>
      </w:r>
      <w:r w:rsidR="000166F7" w:rsidRPr="00ED71B4">
        <w:rPr>
          <w:b/>
        </w:rPr>
        <w:t>10.</w:t>
      </w:r>
      <w:r w:rsidRPr="00ED71B4">
        <w:rPr>
          <w:b/>
        </w:rPr>
        <w:t xml:space="preserve"> Процедура тайного голосования</w:t>
      </w:r>
    </w:p>
    <w:p w:rsidR="00674E67" w:rsidRPr="00ED71B4" w:rsidRDefault="00674E67" w:rsidP="00674E67">
      <w:pPr>
        <w:ind w:firstLine="720"/>
        <w:jc w:val="both"/>
      </w:pPr>
      <w:r w:rsidRPr="00ED71B4">
        <w:t xml:space="preserve">1. Тайное голосование проводится по </w:t>
      </w:r>
      <w:proofErr w:type="gramStart"/>
      <w:r w:rsidRPr="00ED71B4">
        <w:t>вопросам</w:t>
      </w:r>
      <w:proofErr w:type="gramEnd"/>
      <w:r w:rsidRPr="00ED71B4">
        <w:t xml:space="preserve"> не отнесенным к вопросам по которым, в соответствии с настоящим Регламентом, проводится открытое голосование. По иным вопросам тайное голосование проводится, если за это проголосовало большинство от присутствующих депутатов.</w:t>
      </w:r>
    </w:p>
    <w:p w:rsidR="00674E67" w:rsidRPr="00ED71B4" w:rsidRDefault="00674E67" w:rsidP="00674E67">
      <w:pPr>
        <w:ind w:firstLine="720"/>
        <w:jc w:val="both"/>
      </w:pPr>
      <w:r w:rsidRPr="00ED71B4">
        <w:t>2.</w:t>
      </w:r>
      <w:r w:rsidR="00AE3C98" w:rsidRPr="00ED71B4">
        <w:t xml:space="preserve"> </w:t>
      </w:r>
      <w:r w:rsidRPr="00ED71B4">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Счетная комиссия является временной (постоянной)  комиссией Совета депутатов.</w:t>
      </w:r>
    </w:p>
    <w:p w:rsidR="00674E67" w:rsidRPr="00ED71B4" w:rsidRDefault="00674E67" w:rsidP="00674E67">
      <w:pPr>
        <w:ind w:firstLine="720"/>
        <w:jc w:val="both"/>
      </w:pPr>
      <w:r w:rsidRPr="00ED71B4">
        <w:t xml:space="preserve">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w:t>
      </w:r>
      <w:proofErr w:type="gramStart"/>
      <w:r w:rsidRPr="00ED71B4">
        <w:t>необходимую</w:t>
      </w:r>
      <w:proofErr w:type="gramEnd"/>
      <w:r w:rsidRPr="00ED71B4">
        <w:t xml:space="preserve"> для голосования ин</w:t>
      </w:r>
      <w:r w:rsidRPr="00ED71B4">
        <w:softHyphen/>
        <w:t>формацию, а также обеспечивать обязательное исключение альтернативных вариантов.</w:t>
      </w:r>
    </w:p>
    <w:p w:rsidR="00674E67" w:rsidRPr="00ED71B4" w:rsidRDefault="00674E67" w:rsidP="00674E67">
      <w:pPr>
        <w:ind w:firstLine="720"/>
        <w:jc w:val="both"/>
      </w:pPr>
      <w:r w:rsidRPr="00ED71B4">
        <w:t>3. Время и место голосования, порядок его проведения устанавливаются счетной комиссией и объявляются председателем счетной комиссии.</w:t>
      </w:r>
    </w:p>
    <w:p w:rsidR="00674E67" w:rsidRPr="00ED71B4" w:rsidRDefault="00674E67" w:rsidP="00674E67">
      <w:pPr>
        <w:ind w:firstLine="720"/>
        <w:jc w:val="both"/>
      </w:pPr>
      <w:r w:rsidRPr="00ED71B4">
        <w:t>4. Каждому депутату выдается один бюллетень по решаемому вопросу.</w:t>
      </w:r>
    </w:p>
    <w:p w:rsidR="00674E67" w:rsidRPr="00ED71B4" w:rsidRDefault="00674E67" w:rsidP="00674E67">
      <w:pPr>
        <w:ind w:firstLine="720"/>
        <w:jc w:val="both"/>
      </w:pPr>
      <w:r w:rsidRPr="00ED71B4">
        <w:t>5. Бюллетени для тайного голосования выдаются депутатам членами счетной комиссии в соответствии со спи</w:t>
      </w:r>
      <w:r w:rsidRPr="00ED71B4">
        <w:softHyphen/>
        <w:t>ском депутатов по предъявлению ими депутатского удостоверения.</w:t>
      </w:r>
    </w:p>
    <w:p w:rsidR="00674E67" w:rsidRPr="00ED71B4" w:rsidRDefault="00674E67" w:rsidP="00674E67">
      <w:pPr>
        <w:ind w:firstLine="720"/>
        <w:jc w:val="both"/>
      </w:pPr>
      <w:r w:rsidRPr="00ED71B4">
        <w:t xml:space="preserve">6. </w:t>
      </w:r>
      <w:proofErr w:type="gramStart"/>
      <w:r w:rsidRPr="00ED71B4">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w:t>
      </w:r>
      <w:r w:rsidRPr="00ED71B4">
        <w:softHyphen/>
        <w:t>ственной кандидатуре — слова «за» либо «против» возле вариантов предлагаемых решений или кандидатуры.</w:t>
      </w:r>
      <w:proofErr w:type="gramEnd"/>
    </w:p>
    <w:p w:rsidR="00674E67" w:rsidRPr="00ED71B4" w:rsidRDefault="00674E67" w:rsidP="00674E67">
      <w:pPr>
        <w:ind w:firstLine="720"/>
        <w:jc w:val="both"/>
      </w:pPr>
      <w:r w:rsidRPr="00ED71B4">
        <w:t>7. Недействительными считаются бюллетени не установленной формы, а при избрании должностных лиц</w:t>
      </w:r>
      <w:r w:rsidR="00AE3C98" w:rsidRPr="00ED71B4">
        <w:t xml:space="preserve"> - </w:t>
      </w:r>
      <w:r w:rsidRPr="00ED71B4">
        <w:t>бюлле</w:t>
      </w:r>
      <w:r w:rsidRPr="00ED71B4">
        <w:softHyphen/>
        <w:t xml:space="preserve">тени, в которых оставлены две и более кандидатуры на одну должность, при голосовании по решению - бюллетени, где оставлены </w:t>
      </w:r>
      <w:proofErr w:type="gramStart"/>
      <w:r w:rsidRPr="00ED71B4">
        <w:t>два и более вариантов</w:t>
      </w:r>
      <w:proofErr w:type="gramEnd"/>
      <w:r w:rsidRPr="00ED71B4">
        <w:t xml:space="preserve"> ответа.</w:t>
      </w:r>
    </w:p>
    <w:p w:rsidR="00674E67" w:rsidRPr="00ED71B4" w:rsidRDefault="00674E67" w:rsidP="00674E67">
      <w:pPr>
        <w:ind w:firstLine="720"/>
        <w:jc w:val="both"/>
      </w:pPr>
      <w:r w:rsidRPr="00ED71B4">
        <w:t>8.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w:t>
      </w:r>
      <w:r w:rsidRPr="00ED71B4">
        <w:softHyphen/>
        <w:t>ного голосования.</w:t>
      </w:r>
    </w:p>
    <w:p w:rsidR="00674E67" w:rsidRPr="00ED71B4" w:rsidRDefault="00674E67" w:rsidP="00E511DC">
      <w:pPr>
        <w:ind w:firstLine="720"/>
        <w:jc w:val="both"/>
      </w:pPr>
      <w:r w:rsidRPr="00ED71B4">
        <w:t>9. При выявлении ошибок и нарушений в процедуре тайного голосования по предложению Председателя Совета депутатов или не менее 1/5 от установленного Уставом числа депутатов Совет  депутатов вправе принять решение о проведении повторного тайного голосования.</w:t>
      </w:r>
    </w:p>
    <w:p w:rsidR="00674E67" w:rsidRPr="00ED71B4" w:rsidRDefault="00674E67" w:rsidP="00674E67">
      <w:pPr>
        <w:ind w:firstLine="720"/>
        <w:jc w:val="both"/>
        <w:rPr>
          <w:b/>
        </w:rPr>
      </w:pPr>
      <w:r w:rsidRPr="00ED71B4">
        <w:rPr>
          <w:b/>
        </w:rPr>
        <w:t xml:space="preserve">Статья </w:t>
      </w:r>
      <w:r w:rsidR="00122E37" w:rsidRPr="00ED71B4">
        <w:rPr>
          <w:b/>
        </w:rPr>
        <w:t>1</w:t>
      </w:r>
      <w:r w:rsidR="000166F7" w:rsidRPr="00ED71B4">
        <w:rPr>
          <w:b/>
        </w:rPr>
        <w:t>1</w:t>
      </w:r>
      <w:r w:rsidR="00122E37" w:rsidRPr="00ED71B4">
        <w:rPr>
          <w:b/>
        </w:rPr>
        <w:t>.</w:t>
      </w:r>
      <w:r w:rsidRPr="00ED71B4">
        <w:rPr>
          <w:b/>
        </w:rPr>
        <w:t xml:space="preserve"> Порядок голосования при избрании лиц органов местного самоуправления</w:t>
      </w:r>
    </w:p>
    <w:p w:rsidR="00674E67" w:rsidRPr="00ED71B4" w:rsidRDefault="00674E67" w:rsidP="00674E67">
      <w:pPr>
        <w:ind w:firstLine="720"/>
        <w:jc w:val="both"/>
      </w:pPr>
      <w:r w:rsidRPr="00ED71B4">
        <w:t>1. Правом для выдвижения кандидатур обладает группа депутатов в количестве не менее</w:t>
      </w:r>
      <w:r w:rsidR="00910279" w:rsidRPr="00ED71B4">
        <w:t xml:space="preserve"> </w:t>
      </w:r>
      <w:r w:rsidRPr="00ED71B4">
        <w:t>1/5 от установленного числа депутатов Совета депутатов.</w:t>
      </w:r>
    </w:p>
    <w:p w:rsidR="00674E67" w:rsidRPr="00ED71B4" w:rsidRDefault="00674E67" w:rsidP="00674E67">
      <w:pPr>
        <w:ind w:firstLine="720"/>
        <w:jc w:val="both"/>
      </w:pPr>
      <w:r w:rsidRPr="00ED71B4">
        <w:t>2. Предложения по кандидатам оформляются в письменной форме с указанием Ф.И.О. выдвигаемого кандидата и группы депутатов, которые ставят подписи в поддержку выдвинутой кандидатуры. Для выдвижения может быть объявлен перерыв. Депутат участвует в выдвижении только одной кандидатуры.</w:t>
      </w:r>
    </w:p>
    <w:p w:rsidR="00674E67" w:rsidRPr="00ED71B4" w:rsidRDefault="00674E67" w:rsidP="00674E67">
      <w:pPr>
        <w:ind w:firstLine="720"/>
        <w:jc w:val="both"/>
      </w:pPr>
      <w:r w:rsidRPr="00ED71B4">
        <w:t xml:space="preserve">Избранным считается кандидат, за которого проголосовало более половины присутствующих на заседании депутатов. </w:t>
      </w:r>
    </w:p>
    <w:p w:rsidR="00674E67" w:rsidRPr="00ED71B4" w:rsidRDefault="00674E67" w:rsidP="00674E67">
      <w:pPr>
        <w:ind w:firstLine="720"/>
        <w:jc w:val="both"/>
      </w:pPr>
      <w:r w:rsidRPr="00ED71B4">
        <w:t>По кандидатуре, набравшей установленное число голосов, Совет депутатов  принимает решение об избрании лица органа местного самоуправления.</w:t>
      </w:r>
    </w:p>
    <w:p w:rsidR="00674E67" w:rsidRPr="00ED71B4" w:rsidRDefault="00674E67" w:rsidP="00674E67">
      <w:pPr>
        <w:ind w:firstLine="720"/>
        <w:jc w:val="both"/>
      </w:pPr>
      <w:r w:rsidRPr="00ED71B4">
        <w:t xml:space="preserve">Если баллотируется два кандидата на одно вакантное место и ни один из них не набирает необходимого числа голосов, обе кандидатуры снимаются с </w:t>
      </w:r>
      <w:proofErr w:type="gramStart"/>
      <w:r w:rsidRPr="00ED71B4">
        <w:t>рассмотрения</w:t>
      </w:r>
      <w:proofErr w:type="gramEnd"/>
      <w:r w:rsidRPr="00ED71B4">
        <w:t xml:space="preserve"> и проводится новое выдвижение.</w:t>
      </w:r>
    </w:p>
    <w:p w:rsidR="00674E67" w:rsidRPr="00ED71B4" w:rsidRDefault="00674E67" w:rsidP="00674E67">
      <w:pPr>
        <w:ind w:firstLine="720"/>
        <w:jc w:val="both"/>
      </w:pPr>
      <w:r w:rsidRPr="00ED71B4">
        <w:t>Если баллотируется более двух кандидатов на одно вакантное место, и в результате голосования ни один из них не набрал необходимого числа голосов, проводится второй тур голосования по двум кандидатурам, набравшим большее число голосов по сравнению с другими кандидатами.</w:t>
      </w:r>
    </w:p>
    <w:p w:rsidR="00674E67" w:rsidRPr="00ED71B4" w:rsidRDefault="00674E67" w:rsidP="00E511DC">
      <w:pPr>
        <w:ind w:firstLine="720"/>
        <w:jc w:val="both"/>
      </w:pPr>
      <w:r w:rsidRPr="00ED71B4">
        <w:lastRenderedPageBreak/>
        <w:t>Если во втором туре ни один из кандидатов не избран или при голосовании по двум кандидатурам (в первом или во втором туре</w:t>
      </w:r>
      <w:proofErr w:type="gramStart"/>
      <w:r w:rsidR="00AE3C98" w:rsidRPr="00ED71B4">
        <w:t xml:space="preserve"> </w:t>
      </w:r>
      <w:r w:rsidRPr="00ED71B4">
        <w:t>)</w:t>
      </w:r>
      <w:proofErr w:type="gramEnd"/>
      <w:r w:rsidRPr="00ED71B4">
        <w:t xml:space="preserve"> кандидаты набрали одинаковое количество голосов, то выдвижение кандидатов и выборы проводятся вновь. Дата и время выборов определяется решением Совета депутатов.</w:t>
      </w:r>
    </w:p>
    <w:p w:rsidR="00674E67" w:rsidRPr="00ED71B4" w:rsidRDefault="00674E67" w:rsidP="00674E67">
      <w:pPr>
        <w:ind w:firstLine="720"/>
        <w:rPr>
          <w:b/>
        </w:rPr>
      </w:pPr>
      <w:r w:rsidRPr="00ED71B4">
        <w:rPr>
          <w:b/>
        </w:rPr>
        <w:t xml:space="preserve">Статья </w:t>
      </w:r>
      <w:r w:rsidR="00122E37" w:rsidRPr="00ED71B4">
        <w:rPr>
          <w:b/>
        </w:rPr>
        <w:t>1</w:t>
      </w:r>
      <w:r w:rsidR="0006322A" w:rsidRPr="00ED71B4">
        <w:rPr>
          <w:b/>
        </w:rPr>
        <w:t>2</w:t>
      </w:r>
      <w:r w:rsidRPr="00ED71B4">
        <w:rPr>
          <w:b/>
        </w:rPr>
        <w:t>. Процедура поименного голосования</w:t>
      </w:r>
    </w:p>
    <w:p w:rsidR="00674E67" w:rsidRPr="00ED71B4" w:rsidRDefault="00674E67" w:rsidP="00674E67">
      <w:pPr>
        <w:ind w:firstLine="720"/>
        <w:jc w:val="both"/>
      </w:pPr>
      <w:r w:rsidRPr="00ED71B4">
        <w:t>1. Поименное голосование проводится по решению Совета депутатов, принятому большинством голосов от числа присутствующих на заседании депутатов.</w:t>
      </w:r>
    </w:p>
    <w:p w:rsidR="00674E67" w:rsidRPr="00ED71B4" w:rsidRDefault="00674E67" w:rsidP="00674E67">
      <w:pPr>
        <w:ind w:firstLine="720"/>
        <w:jc w:val="both"/>
      </w:pPr>
      <w:r w:rsidRPr="00ED71B4">
        <w:t>Когда проводится поименное голосование, Председатель Совета депутатов по списку называет фамилии депутатов, и каждый из них отвечает «да», «нет» или «воздерживаюсь».</w:t>
      </w:r>
    </w:p>
    <w:p w:rsidR="00674E67" w:rsidRPr="00ED71B4" w:rsidRDefault="00674E67" w:rsidP="00674E67">
      <w:pPr>
        <w:jc w:val="both"/>
      </w:pPr>
      <w:r w:rsidRPr="00ED71B4">
        <w:t xml:space="preserve"> </w:t>
      </w:r>
      <w:r w:rsidRPr="00ED71B4">
        <w:tab/>
        <w:t>2.Результаты поименного голосования оглашаются на заседании и включаются в отчет заседания.</w:t>
      </w:r>
    </w:p>
    <w:p w:rsidR="00674E67" w:rsidRPr="00ED71B4" w:rsidRDefault="00674E67" w:rsidP="00674E67">
      <w:pPr>
        <w:ind w:firstLine="720"/>
        <w:rPr>
          <w:b/>
        </w:rPr>
      </w:pPr>
      <w:r w:rsidRPr="00ED71B4">
        <w:rPr>
          <w:b/>
        </w:rPr>
        <w:t xml:space="preserve">         Статья </w:t>
      </w:r>
      <w:r w:rsidR="00122E37" w:rsidRPr="00ED71B4">
        <w:rPr>
          <w:b/>
        </w:rPr>
        <w:t>1</w:t>
      </w:r>
      <w:r w:rsidR="0006322A" w:rsidRPr="00ED71B4">
        <w:rPr>
          <w:b/>
        </w:rPr>
        <w:t>3</w:t>
      </w:r>
      <w:r w:rsidRPr="00ED71B4">
        <w:rPr>
          <w:b/>
        </w:rPr>
        <w:t>. Протокол и стенограмма заседаний</w:t>
      </w:r>
    </w:p>
    <w:p w:rsidR="00674E67" w:rsidRPr="00ED71B4" w:rsidRDefault="00674E67" w:rsidP="00674E67">
      <w:pPr>
        <w:ind w:firstLine="720"/>
        <w:jc w:val="both"/>
      </w:pPr>
      <w:r w:rsidRPr="00ED71B4">
        <w:t>1. На каждом заседании Совета депутатов ведется протокол и аудиозапись с момента его открытия до момента окончания, исключая перерывы. В протоколе указывается:</w:t>
      </w:r>
    </w:p>
    <w:p w:rsidR="00674E67" w:rsidRPr="00ED71B4" w:rsidRDefault="00674E67" w:rsidP="00674E67">
      <w:pPr>
        <w:ind w:firstLine="720"/>
        <w:jc w:val="both"/>
      </w:pPr>
      <w:r w:rsidRPr="00ED71B4">
        <w:t>1) дата, место проведения заседания, номер созыва Совета депутатов, порядковый номер заседания, председательствующий секретарь, приглашенные;</w:t>
      </w:r>
    </w:p>
    <w:p w:rsidR="00674E67" w:rsidRPr="00ED71B4" w:rsidRDefault="00674E67" w:rsidP="00674E67">
      <w:pPr>
        <w:ind w:firstLine="720"/>
        <w:jc w:val="both"/>
      </w:pPr>
      <w:r w:rsidRPr="00ED71B4">
        <w:t>2) Установленное Уставом число депутатов, число избранных депутатов, число и список депутатов, зарегистрированных на заседании, число и список отсутствующих депутатов и причины их отсутствия;</w:t>
      </w:r>
    </w:p>
    <w:p w:rsidR="00674E67" w:rsidRPr="00ED71B4" w:rsidRDefault="00674E67" w:rsidP="00674E67">
      <w:pPr>
        <w:ind w:firstLine="720"/>
        <w:jc w:val="both"/>
      </w:pPr>
      <w:r w:rsidRPr="00ED71B4">
        <w:t>3) вопросы повестки дня;</w:t>
      </w:r>
    </w:p>
    <w:p w:rsidR="00674E67" w:rsidRPr="00ED71B4" w:rsidRDefault="00674E67" w:rsidP="00674E67">
      <w:pPr>
        <w:ind w:firstLine="720"/>
        <w:jc w:val="both"/>
      </w:pPr>
      <w:r w:rsidRPr="00ED71B4">
        <w:t>4) результаты голосования;</w:t>
      </w:r>
    </w:p>
    <w:p w:rsidR="00674E67" w:rsidRPr="00ED71B4" w:rsidRDefault="00674E67" w:rsidP="00674E67">
      <w:pPr>
        <w:ind w:firstLine="720"/>
        <w:jc w:val="both"/>
      </w:pPr>
      <w:r w:rsidRPr="00ED71B4">
        <w:t>5) время проведения заседания</w:t>
      </w:r>
    </w:p>
    <w:p w:rsidR="00674E67" w:rsidRPr="00ED71B4" w:rsidRDefault="00674E67" w:rsidP="00674E67">
      <w:pPr>
        <w:ind w:firstLine="720"/>
        <w:jc w:val="both"/>
      </w:pPr>
      <w:r w:rsidRPr="00ED71B4">
        <w:t>2. В протоколе записываются рассмотренные на заседании вопросы с указанием фамилии и должностей докладчиков и содокладчиков.</w:t>
      </w:r>
    </w:p>
    <w:p w:rsidR="00674E67" w:rsidRPr="00ED71B4" w:rsidRDefault="00674E67" w:rsidP="00674E67">
      <w:pPr>
        <w:ind w:firstLine="720"/>
        <w:jc w:val="both"/>
      </w:pPr>
      <w:r w:rsidRPr="00ED71B4">
        <w:t>3. Ход обсуждения вопроса записывается в кратком изложении от третьего лица.</w:t>
      </w:r>
    </w:p>
    <w:p w:rsidR="00674E67" w:rsidRPr="00ED71B4" w:rsidRDefault="00674E67" w:rsidP="00674E67">
      <w:pPr>
        <w:ind w:firstLine="720"/>
        <w:jc w:val="both"/>
      </w:pPr>
      <w:r w:rsidRPr="00ED71B4">
        <w:t>4. Фамилии выступивших депутатов сопровождаются указанием их избирательных округов, фамилии других лиц, выступивших на заседании, указанием должности и места работы.</w:t>
      </w:r>
    </w:p>
    <w:p w:rsidR="00674E67" w:rsidRPr="00ED71B4" w:rsidRDefault="00674E67" w:rsidP="00674E67">
      <w:pPr>
        <w:ind w:firstLine="720"/>
        <w:jc w:val="both"/>
      </w:pPr>
      <w:r w:rsidRPr="00ED71B4">
        <w:t>5. К подлиннику протокола прилагаются все документы, отработанные в ходе подготовки вопросов заседания (проекты решений с соответствующими приложениями, заключения постоянных комиссий, протесты прокурора, заявления, обращения, доклады, содоклады и иные документы).</w:t>
      </w:r>
    </w:p>
    <w:p w:rsidR="00674E67" w:rsidRPr="00ED71B4" w:rsidRDefault="00674E67" w:rsidP="00674E67">
      <w:pPr>
        <w:ind w:firstLine="720"/>
        <w:jc w:val="both"/>
      </w:pPr>
      <w:r w:rsidRPr="00ED71B4">
        <w:t>6. Протокол заседания оформляется не позднее 30 дней после проведения заседания. Протокол заседания Совета депутатов составляется на основе стенограммы заседания, подписывается председательству</w:t>
      </w:r>
      <w:r w:rsidRPr="00ED71B4">
        <w:softHyphen/>
        <w:t xml:space="preserve">ющим на заседании Совета депутатов. </w:t>
      </w:r>
    </w:p>
    <w:p w:rsidR="00674E67" w:rsidRPr="00ED71B4" w:rsidRDefault="00674E67" w:rsidP="00674E67">
      <w:pPr>
        <w:ind w:firstLine="720"/>
        <w:jc w:val="both"/>
      </w:pPr>
      <w:r w:rsidRPr="00ED71B4">
        <w:t xml:space="preserve">7. Составление протоколов, их копирование, хранение возлагаются на Администрацию муниципального образования, которая обеспечивает хранение протоколов и стенограмм в течение двух лет, после чего передает их в установленном порядке в архив. Копия протокола после оформления высылается в Государственный Совет депутатов Удмуртской Республики и Воткинскому </w:t>
      </w:r>
      <w:proofErr w:type="spellStart"/>
      <w:r w:rsidRPr="00ED71B4">
        <w:t>межрайпрокурору</w:t>
      </w:r>
      <w:proofErr w:type="spellEnd"/>
      <w:r w:rsidRPr="00ED71B4">
        <w:t>. Копии протоколов должны быть доступны для депутатов.</w:t>
      </w:r>
    </w:p>
    <w:p w:rsidR="00674E67" w:rsidRPr="00ED71B4" w:rsidRDefault="00674E67" w:rsidP="00674E67">
      <w:pPr>
        <w:ind w:firstLine="720"/>
        <w:jc w:val="both"/>
      </w:pPr>
      <w:r w:rsidRPr="00ED71B4">
        <w:t>8. На закрытом заседании Совета депутатов ведение аудиозаписи запрещается.</w:t>
      </w:r>
    </w:p>
    <w:p w:rsidR="00674E67" w:rsidRPr="00ED71B4" w:rsidRDefault="00674E67" w:rsidP="00674E67">
      <w:pPr>
        <w:ind w:firstLine="720"/>
        <w:jc w:val="both"/>
      </w:pPr>
    </w:p>
    <w:p w:rsidR="00F348B8" w:rsidRPr="00ED71B4" w:rsidRDefault="00122E37" w:rsidP="00E511DC">
      <w:pPr>
        <w:autoSpaceDE w:val="0"/>
        <w:autoSpaceDN w:val="0"/>
        <w:adjustRightInd w:val="0"/>
        <w:ind w:firstLine="540"/>
        <w:jc w:val="center"/>
        <w:rPr>
          <w:b/>
          <w:bCs/>
        </w:rPr>
      </w:pPr>
      <w:r w:rsidRPr="00ED71B4">
        <w:rPr>
          <w:b/>
          <w:bCs/>
        </w:rPr>
        <w:t>Глава 3</w:t>
      </w:r>
      <w:r w:rsidR="00632D4F" w:rsidRPr="00ED71B4">
        <w:rPr>
          <w:b/>
          <w:bCs/>
        </w:rPr>
        <w:t xml:space="preserve">. </w:t>
      </w:r>
      <w:r w:rsidR="00E84B1B" w:rsidRPr="00ED71B4">
        <w:rPr>
          <w:b/>
          <w:bCs/>
        </w:rPr>
        <w:t xml:space="preserve"> </w:t>
      </w:r>
      <w:r w:rsidRPr="00ED71B4">
        <w:rPr>
          <w:b/>
          <w:bCs/>
        </w:rPr>
        <w:t>Структура  Совета депутатов</w:t>
      </w:r>
    </w:p>
    <w:p w:rsidR="00E80181" w:rsidRPr="00ED71B4" w:rsidRDefault="00122E37" w:rsidP="00E80181">
      <w:pPr>
        <w:ind w:firstLine="720"/>
        <w:rPr>
          <w:b/>
        </w:rPr>
      </w:pPr>
      <w:r w:rsidRPr="00ED71B4">
        <w:rPr>
          <w:b/>
          <w:bCs/>
        </w:rPr>
        <w:t xml:space="preserve">Статья </w:t>
      </w:r>
      <w:r w:rsidR="0006322A" w:rsidRPr="00ED71B4">
        <w:rPr>
          <w:b/>
          <w:bCs/>
        </w:rPr>
        <w:t>14</w:t>
      </w:r>
      <w:r w:rsidR="000166F7" w:rsidRPr="00ED71B4">
        <w:rPr>
          <w:b/>
          <w:bCs/>
        </w:rPr>
        <w:t>.</w:t>
      </w:r>
      <w:r w:rsidRPr="00ED71B4">
        <w:rPr>
          <w:b/>
          <w:bCs/>
        </w:rPr>
        <w:t xml:space="preserve">  </w:t>
      </w:r>
      <w:r w:rsidR="00E80181" w:rsidRPr="00ED71B4">
        <w:rPr>
          <w:b/>
        </w:rPr>
        <w:t>Председатель на заседании Совета депутатов</w:t>
      </w:r>
    </w:p>
    <w:p w:rsidR="00E80181" w:rsidRPr="00ED71B4" w:rsidRDefault="00E80181" w:rsidP="0006322A">
      <w:pPr>
        <w:jc w:val="both"/>
      </w:pPr>
      <w:r w:rsidRPr="00ED71B4">
        <w:t>1.</w:t>
      </w:r>
      <w:r w:rsidR="00A853D5" w:rsidRPr="00ED71B4">
        <w:t xml:space="preserve"> </w:t>
      </w:r>
      <w:r w:rsidR="008045F4" w:rsidRPr="00ED71B4">
        <w:t>Председатель Совета депутатов</w:t>
      </w:r>
      <w:r w:rsidR="00A853D5" w:rsidRPr="00ED71B4">
        <w:t xml:space="preserve"> ведет з</w:t>
      </w:r>
      <w:r w:rsidRPr="00ED71B4">
        <w:t xml:space="preserve">аседания Совета депутатов, а в его отсутствие </w:t>
      </w:r>
      <w:r w:rsidR="00A853D5" w:rsidRPr="00ED71B4">
        <w:t xml:space="preserve">– заседание сессии ведет </w:t>
      </w:r>
      <w:r w:rsidRPr="00ED71B4">
        <w:t xml:space="preserve"> его заместитель. Если председатель Совета депутатов или его заместитель отсутствуют на заседании Совета депутатов, Совет депутатов вправе назначить временно председательствующего на заседании депутата из своего состава</w:t>
      </w:r>
      <w:r w:rsidR="0006322A" w:rsidRPr="00ED71B4">
        <w:rPr>
          <w:i/>
          <w:color w:val="FF0000"/>
        </w:rPr>
        <w:t xml:space="preserve"> </w:t>
      </w:r>
      <w:r w:rsidR="0006322A" w:rsidRPr="00ED71B4">
        <w:rPr>
          <w:i/>
        </w:rPr>
        <w:t>(в ред. изменений, внесенных решением Совета депутатов от 17.09.2018 г. № 93).</w:t>
      </w:r>
    </w:p>
    <w:p w:rsidR="00E80181" w:rsidRPr="00ED71B4" w:rsidRDefault="00E80181" w:rsidP="00E80181">
      <w:pPr>
        <w:ind w:firstLine="720"/>
        <w:jc w:val="both"/>
      </w:pPr>
      <w:r w:rsidRPr="00ED71B4">
        <w:t>2. Председательствующий на заседании Совета депутатов:</w:t>
      </w:r>
    </w:p>
    <w:p w:rsidR="00E80181" w:rsidRPr="00ED71B4" w:rsidRDefault="00E80181" w:rsidP="00E80181">
      <w:pPr>
        <w:ind w:firstLine="720"/>
        <w:jc w:val="both"/>
      </w:pPr>
      <w:r w:rsidRPr="00ED71B4">
        <w:t>- объявляет об открытии и закрытии заседания;</w:t>
      </w:r>
    </w:p>
    <w:p w:rsidR="00E80181" w:rsidRPr="00ED71B4" w:rsidRDefault="00E80181" w:rsidP="00E80181">
      <w:pPr>
        <w:ind w:firstLine="720"/>
        <w:jc w:val="both"/>
      </w:pPr>
      <w:r w:rsidRPr="00ED71B4">
        <w:t>- информирует депутатов о составе приглашенных на заседание;</w:t>
      </w:r>
    </w:p>
    <w:p w:rsidR="00E80181" w:rsidRPr="00ED71B4" w:rsidRDefault="00E80181" w:rsidP="00E80181">
      <w:pPr>
        <w:ind w:firstLine="720"/>
        <w:jc w:val="both"/>
      </w:pPr>
      <w:r w:rsidRPr="00ED71B4">
        <w:t>- предоставляет слово для доклада, содоклада и выступлений;</w:t>
      </w:r>
    </w:p>
    <w:p w:rsidR="00E80181" w:rsidRPr="00ED71B4" w:rsidRDefault="00E80181" w:rsidP="00E80181">
      <w:pPr>
        <w:ind w:firstLine="720"/>
        <w:jc w:val="both"/>
      </w:pPr>
      <w:r w:rsidRPr="00ED71B4">
        <w:t>- объявляет о начале и прекращении прений;</w:t>
      </w:r>
    </w:p>
    <w:p w:rsidR="00E80181" w:rsidRPr="00ED71B4" w:rsidRDefault="00E80181" w:rsidP="00E80181">
      <w:pPr>
        <w:ind w:firstLine="720"/>
        <w:jc w:val="both"/>
      </w:pPr>
      <w:r w:rsidRPr="00ED71B4">
        <w:t>- руководит работой заседания, обеспечивает соблюдение настоящего Регламента и утвержденного распорядка работы заседания;</w:t>
      </w:r>
    </w:p>
    <w:p w:rsidR="00E80181" w:rsidRPr="00ED71B4" w:rsidRDefault="00E80181" w:rsidP="00E80181">
      <w:pPr>
        <w:ind w:firstLine="720"/>
        <w:jc w:val="both"/>
      </w:pPr>
      <w:r w:rsidRPr="00ED71B4">
        <w:t>- контролирует наличие кворума заседания;</w:t>
      </w:r>
    </w:p>
    <w:p w:rsidR="00E80181" w:rsidRPr="00ED71B4" w:rsidRDefault="00E80181" w:rsidP="00E80181">
      <w:pPr>
        <w:ind w:firstLine="720"/>
        <w:jc w:val="both"/>
      </w:pPr>
      <w:r w:rsidRPr="00ED71B4">
        <w:t>-  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E80181" w:rsidRPr="00ED71B4" w:rsidRDefault="00E80181" w:rsidP="00E80181">
      <w:pPr>
        <w:ind w:firstLine="720"/>
        <w:jc w:val="both"/>
      </w:pPr>
      <w:r w:rsidRPr="00ED71B4">
        <w:t>- обеспечивает порядок в зале заседания;</w:t>
      </w:r>
    </w:p>
    <w:p w:rsidR="00E80181" w:rsidRPr="00ED71B4" w:rsidRDefault="00E80181" w:rsidP="00E80181">
      <w:pPr>
        <w:ind w:firstLine="720"/>
        <w:jc w:val="both"/>
      </w:pPr>
      <w:r w:rsidRPr="00ED71B4">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E80181" w:rsidRPr="00ED71B4" w:rsidRDefault="00E80181" w:rsidP="00E80181">
      <w:pPr>
        <w:ind w:firstLine="720"/>
        <w:jc w:val="both"/>
      </w:pPr>
      <w:r w:rsidRPr="00ED71B4">
        <w:t>- организует работу аппарата Совета на заседании;</w:t>
      </w:r>
    </w:p>
    <w:p w:rsidR="00E80181" w:rsidRPr="00ED71B4" w:rsidRDefault="00E80181" w:rsidP="00E80181">
      <w:pPr>
        <w:ind w:firstLine="720"/>
        <w:jc w:val="both"/>
      </w:pPr>
      <w:r w:rsidRPr="00ED71B4">
        <w:t>- подписывает протоколы заседаний;</w:t>
      </w:r>
    </w:p>
    <w:p w:rsidR="00E80181" w:rsidRPr="00ED71B4" w:rsidRDefault="00E80181" w:rsidP="00E80181">
      <w:pPr>
        <w:ind w:firstLine="720"/>
        <w:jc w:val="both"/>
      </w:pPr>
      <w:r w:rsidRPr="00ED71B4">
        <w:t>- имеет право покинуть председательское место, если не может добиться внимания участников заседания;</w:t>
      </w:r>
    </w:p>
    <w:p w:rsidR="00E80181" w:rsidRPr="00ED71B4" w:rsidRDefault="00E80181" w:rsidP="00E80181">
      <w:pPr>
        <w:ind w:firstLine="720"/>
        <w:jc w:val="both"/>
      </w:pPr>
      <w:r w:rsidRPr="00ED71B4">
        <w:t>- 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1872F0" w:rsidRPr="00ED71B4" w:rsidRDefault="00E80181" w:rsidP="00E511DC">
      <w:pPr>
        <w:ind w:firstLine="720"/>
        <w:jc w:val="both"/>
      </w:pPr>
      <w:r w:rsidRPr="00ED71B4">
        <w:t>4. Ведение протокола, организационно-техническое обеспечение заседаний осуществляет Администрация муниципального образования.</w:t>
      </w:r>
    </w:p>
    <w:p w:rsidR="00115784" w:rsidRPr="00ED71B4" w:rsidRDefault="00115784" w:rsidP="00E511DC">
      <w:pPr>
        <w:ind w:firstLine="720"/>
        <w:rPr>
          <w:b/>
        </w:rPr>
      </w:pPr>
      <w:r w:rsidRPr="00ED71B4">
        <w:rPr>
          <w:b/>
        </w:rPr>
        <w:t xml:space="preserve">Статья </w:t>
      </w:r>
      <w:r w:rsidR="005B7012" w:rsidRPr="00ED71B4">
        <w:rPr>
          <w:b/>
        </w:rPr>
        <w:t>1</w:t>
      </w:r>
      <w:r w:rsidR="0006322A" w:rsidRPr="00ED71B4">
        <w:rPr>
          <w:b/>
        </w:rPr>
        <w:t>5</w:t>
      </w:r>
      <w:r w:rsidRPr="00ED71B4">
        <w:rPr>
          <w:b/>
        </w:rPr>
        <w:t>. Заместитель Председателя Совета</w:t>
      </w:r>
      <w:r w:rsidR="00777573" w:rsidRPr="00ED71B4">
        <w:rPr>
          <w:b/>
        </w:rPr>
        <w:t xml:space="preserve"> депутатов</w:t>
      </w:r>
    </w:p>
    <w:p w:rsidR="00115784" w:rsidRPr="00ED71B4" w:rsidRDefault="00115784" w:rsidP="0006322A">
      <w:pPr>
        <w:jc w:val="both"/>
      </w:pPr>
      <w:r w:rsidRPr="00ED71B4">
        <w:t>1. Заместитель Председателя Совета</w:t>
      </w:r>
      <w:r w:rsidR="00777573" w:rsidRPr="00ED71B4">
        <w:t xml:space="preserve"> депутатов</w:t>
      </w:r>
      <w:r w:rsidRPr="00ED71B4">
        <w:t xml:space="preserve"> избирается Советом</w:t>
      </w:r>
      <w:r w:rsidR="00777573" w:rsidRPr="00ED71B4">
        <w:t xml:space="preserve"> депутатов</w:t>
      </w:r>
      <w:r w:rsidRPr="00ED71B4">
        <w:t xml:space="preserve">  из числа депутатов Совета</w:t>
      </w:r>
      <w:r w:rsidR="00777573" w:rsidRPr="00ED71B4">
        <w:t xml:space="preserve"> депутатов</w:t>
      </w:r>
      <w:r w:rsidRPr="00ED71B4">
        <w:t xml:space="preserve"> открытым голосованием на сессии Совета</w:t>
      </w:r>
      <w:r w:rsidR="00777573" w:rsidRPr="00ED71B4">
        <w:t xml:space="preserve"> депутатов</w:t>
      </w:r>
      <w:r w:rsidRPr="00ED71B4">
        <w:t xml:space="preserve">  по представлению </w:t>
      </w:r>
      <w:r w:rsidR="008045F4" w:rsidRPr="00ED71B4">
        <w:t>Председателя Совета депутатов</w:t>
      </w:r>
      <w:r w:rsidR="0006322A" w:rsidRPr="00ED71B4">
        <w:t xml:space="preserve"> </w:t>
      </w:r>
      <w:r w:rsidR="0006322A" w:rsidRPr="00ED71B4">
        <w:rPr>
          <w:i/>
        </w:rPr>
        <w:t>(в ред. изменений, внесенных решением Совета депутатов от 17.09.2018 г. № 93).</w:t>
      </w:r>
    </w:p>
    <w:p w:rsidR="00115784" w:rsidRPr="00ED71B4" w:rsidRDefault="00115784">
      <w:pPr>
        <w:ind w:firstLine="720"/>
        <w:jc w:val="both"/>
        <w:rPr>
          <w:rFonts w:eastAsia="MS Mincho"/>
        </w:rPr>
      </w:pPr>
      <w:proofErr w:type="gramStart"/>
      <w:r w:rsidRPr="00ED71B4">
        <w:t>Заместитель Председателя Совета</w:t>
      </w:r>
      <w:r w:rsidR="00777573" w:rsidRPr="00ED71B4">
        <w:t xml:space="preserve"> депутатов</w:t>
      </w:r>
      <w:r w:rsidRPr="00ED71B4">
        <w:t xml:space="preserve"> </w:t>
      </w:r>
      <w:r w:rsidRPr="00ED71B4">
        <w:rPr>
          <w:rFonts w:eastAsia="MS Mincho"/>
        </w:rPr>
        <w:t>выполняет функции в соответствии с распределением обязанностей, установленными Председателем Совета</w:t>
      </w:r>
      <w:r w:rsidR="00777573" w:rsidRPr="00ED71B4">
        <w:rPr>
          <w:rFonts w:eastAsia="MS Mincho"/>
        </w:rPr>
        <w:t xml:space="preserve"> депутатов</w:t>
      </w:r>
      <w:r w:rsidRPr="00ED71B4">
        <w:rPr>
          <w:rFonts w:eastAsia="MS Mincho"/>
        </w:rPr>
        <w:t>, а в случае отсутствия Председателя Совета</w:t>
      </w:r>
      <w:r w:rsidR="00777573" w:rsidRPr="00ED71B4">
        <w:rPr>
          <w:rFonts w:eastAsia="MS Mincho"/>
        </w:rPr>
        <w:t xml:space="preserve"> депутатов</w:t>
      </w:r>
      <w:r w:rsidRPr="00ED71B4">
        <w:rPr>
          <w:rFonts w:eastAsia="MS Mincho"/>
        </w:rPr>
        <w:t xml:space="preserve"> </w:t>
      </w:r>
      <w:r w:rsidRPr="00ED71B4">
        <w:rPr>
          <w:rFonts w:eastAsia="MS Mincho"/>
        </w:rPr>
        <w:lastRenderedPageBreak/>
        <w:t>или невозможности исполнения им своих обязанностей выполняет полномочия Председателя Совета</w:t>
      </w:r>
      <w:r w:rsidR="00777573" w:rsidRPr="00ED71B4">
        <w:rPr>
          <w:rFonts w:eastAsia="MS Mincho"/>
        </w:rPr>
        <w:t xml:space="preserve"> депутатов</w:t>
      </w:r>
      <w:r w:rsidRPr="00ED71B4">
        <w:rPr>
          <w:rFonts w:eastAsia="MS Mincho"/>
        </w:rPr>
        <w:t xml:space="preserve">  по руководству и организации работы Совета</w:t>
      </w:r>
      <w:r w:rsidR="00777573" w:rsidRPr="00ED71B4">
        <w:rPr>
          <w:rFonts w:eastAsia="MS Mincho"/>
        </w:rPr>
        <w:t xml:space="preserve"> депутатов</w:t>
      </w:r>
      <w:r w:rsidRPr="00ED71B4">
        <w:rPr>
          <w:rFonts w:eastAsia="MS Mincho"/>
        </w:rPr>
        <w:t xml:space="preserve">.  </w:t>
      </w:r>
      <w:proofErr w:type="gramEnd"/>
    </w:p>
    <w:p w:rsidR="00115784" w:rsidRPr="00ED71B4" w:rsidRDefault="00115784">
      <w:pPr>
        <w:ind w:firstLine="720"/>
        <w:jc w:val="both"/>
        <w:rPr>
          <w:rFonts w:eastAsia="MS Mincho"/>
        </w:rPr>
      </w:pPr>
      <w:r w:rsidRPr="00ED71B4">
        <w:rPr>
          <w:rFonts w:eastAsia="MS Mincho"/>
        </w:rPr>
        <w:t>В случае досрочного прекращения полномочий Председателем Совета</w:t>
      </w:r>
      <w:r w:rsidR="00777573" w:rsidRPr="00ED71B4">
        <w:rPr>
          <w:rFonts w:eastAsia="MS Mincho"/>
        </w:rPr>
        <w:t xml:space="preserve"> депутатов</w:t>
      </w:r>
      <w:r w:rsidRPr="00ED71B4">
        <w:rPr>
          <w:rFonts w:eastAsia="MS Mincho"/>
        </w:rPr>
        <w:t xml:space="preserve"> его полномочия по руководству и организации работы Совета</w:t>
      </w:r>
      <w:r w:rsidR="00777573" w:rsidRPr="00ED71B4">
        <w:rPr>
          <w:rFonts w:eastAsia="MS Mincho"/>
        </w:rPr>
        <w:t xml:space="preserve"> депутатов</w:t>
      </w:r>
      <w:r w:rsidRPr="00ED71B4">
        <w:rPr>
          <w:rFonts w:eastAsia="MS Mincho"/>
        </w:rPr>
        <w:t xml:space="preserve"> временно исполняет заместитель Председателя Совета</w:t>
      </w:r>
      <w:r w:rsidR="00777573" w:rsidRPr="00ED71B4">
        <w:rPr>
          <w:rFonts w:eastAsia="MS Mincho"/>
        </w:rPr>
        <w:t xml:space="preserve"> депутатов</w:t>
      </w:r>
      <w:r w:rsidRPr="00ED71B4">
        <w:rPr>
          <w:rFonts w:eastAsia="MS Mincho"/>
        </w:rPr>
        <w:t>.</w:t>
      </w:r>
    </w:p>
    <w:p w:rsidR="00115784" w:rsidRPr="00ED71B4" w:rsidRDefault="00115784">
      <w:pPr>
        <w:ind w:firstLine="720"/>
        <w:jc w:val="both"/>
        <w:rPr>
          <w:rFonts w:eastAsia="MS Mincho"/>
          <w:b/>
          <w:i/>
        </w:rPr>
      </w:pPr>
      <w:r w:rsidRPr="00ED71B4">
        <w:rPr>
          <w:rFonts w:eastAsia="MS Mincho"/>
        </w:rPr>
        <w:t>2. Заместитель Председателя Совета</w:t>
      </w:r>
      <w:r w:rsidR="00777573" w:rsidRPr="00ED71B4">
        <w:rPr>
          <w:rFonts w:eastAsia="MS Mincho"/>
        </w:rPr>
        <w:t xml:space="preserve"> депутатов</w:t>
      </w:r>
      <w:r w:rsidRPr="00ED71B4">
        <w:rPr>
          <w:rFonts w:eastAsia="MS Mincho"/>
        </w:rPr>
        <w:t xml:space="preserve">  осуществляет свои полномочия, как правило, на непостоянной основе. По решению Совета</w:t>
      </w:r>
      <w:r w:rsidR="00777573" w:rsidRPr="00ED71B4">
        <w:rPr>
          <w:rFonts w:eastAsia="MS Mincho"/>
        </w:rPr>
        <w:t xml:space="preserve"> депутатов</w:t>
      </w:r>
      <w:r w:rsidRPr="00ED71B4">
        <w:rPr>
          <w:rFonts w:eastAsia="MS Mincho"/>
        </w:rPr>
        <w:t xml:space="preserve">  заместитель Председателя Совета</w:t>
      </w:r>
      <w:r w:rsidR="00777573" w:rsidRPr="00ED71B4">
        <w:rPr>
          <w:rFonts w:eastAsia="MS Mincho"/>
        </w:rPr>
        <w:t xml:space="preserve"> депутатов</w:t>
      </w:r>
      <w:r w:rsidRPr="00ED71B4">
        <w:rPr>
          <w:rFonts w:eastAsia="MS Mincho"/>
        </w:rPr>
        <w:t xml:space="preserve">  может осуществлять свои полномочия на постоянной основе.</w:t>
      </w:r>
    </w:p>
    <w:p w:rsidR="00115784" w:rsidRPr="00ED71B4" w:rsidRDefault="00115784" w:rsidP="00E511DC">
      <w:pPr>
        <w:ind w:firstLine="720"/>
        <w:jc w:val="both"/>
      </w:pPr>
      <w:r w:rsidRPr="00ED71B4">
        <w:t>Заместитель Председателя Совета</w:t>
      </w:r>
      <w:r w:rsidR="00777573" w:rsidRPr="00ED71B4">
        <w:t xml:space="preserve"> депутатов</w:t>
      </w:r>
      <w:r w:rsidRPr="00ED71B4">
        <w:t xml:space="preserve"> подотчетен Совету</w:t>
      </w:r>
      <w:r w:rsidR="00777573" w:rsidRPr="00ED71B4">
        <w:t xml:space="preserve"> депутатов</w:t>
      </w:r>
      <w:r w:rsidRPr="00ED71B4">
        <w:t xml:space="preserve"> и Председателю Совета</w:t>
      </w:r>
      <w:r w:rsidR="00777573" w:rsidRPr="00ED71B4">
        <w:t xml:space="preserve"> депутатов</w:t>
      </w:r>
      <w:r w:rsidRPr="00ED71B4">
        <w:t>, его полномочия могут быть прекращены досрочно по решению Совета</w:t>
      </w:r>
      <w:r w:rsidR="00777573" w:rsidRPr="00ED71B4">
        <w:t xml:space="preserve"> депутатов</w:t>
      </w:r>
      <w:r w:rsidRPr="00ED71B4">
        <w:t>.</w:t>
      </w:r>
    </w:p>
    <w:p w:rsidR="00115784" w:rsidRPr="00ED71B4" w:rsidRDefault="00115784">
      <w:pPr>
        <w:jc w:val="both"/>
        <w:rPr>
          <w:b/>
        </w:rPr>
      </w:pPr>
      <w:r w:rsidRPr="00ED71B4">
        <w:tab/>
      </w:r>
      <w:r w:rsidRPr="00ED71B4">
        <w:rPr>
          <w:b/>
        </w:rPr>
        <w:t xml:space="preserve">Статья </w:t>
      </w:r>
      <w:r w:rsidR="0006322A" w:rsidRPr="00ED71B4">
        <w:rPr>
          <w:b/>
        </w:rPr>
        <w:t>16</w:t>
      </w:r>
      <w:r w:rsidRPr="00ED71B4">
        <w:rPr>
          <w:b/>
        </w:rPr>
        <w:t>. Комиссии Совета</w:t>
      </w:r>
      <w:r w:rsidR="00320649" w:rsidRPr="00ED71B4">
        <w:rPr>
          <w:b/>
        </w:rPr>
        <w:t xml:space="preserve"> депутатов</w:t>
      </w:r>
    </w:p>
    <w:p w:rsidR="0029515F" w:rsidRPr="00ED71B4" w:rsidRDefault="0029515F" w:rsidP="0029515F">
      <w:pPr>
        <w:ind w:firstLine="720"/>
        <w:jc w:val="both"/>
      </w:pPr>
      <w:r w:rsidRPr="00ED71B4">
        <w:t>1.Совет</w:t>
      </w:r>
      <w:r w:rsidR="00777573" w:rsidRPr="00ED71B4">
        <w:t xml:space="preserve"> депутатов</w:t>
      </w:r>
      <w:r w:rsidRPr="00ED71B4">
        <w:t xml:space="preserve"> из числа депутатов избирает постоянные и (или) временные комиссии для предварительного рассмотрения и подготовки вопросов, рассматриваемых на заседании Совета</w:t>
      </w:r>
      <w:r w:rsidR="00777573" w:rsidRPr="00ED71B4">
        <w:t xml:space="preserve"> депутатов</w:t>
      </w:r>
      <w:r w:rsidRPr="00ED71B4">
        <w:t>.</w:t>
      </w:r>
    </w:p>
    <w:p w:rsidR="0029515F" w:rsidRPr="00ED71B4" w:rsidRDefault="0029515F" w:rsidP="0006322A">
      <w:pPr>
        <w:jc w:val="both"/>
      </w:pPr>
      <w:r w:rsidRPr="00ED71B4">
        <w:rPr>
          <w:bCs/>
        </w:rPr>
        <w:t>Постоянные комиссии Совета депутатов в своей работе руководствуются действующим законодательством, Уставом, на</w:t>
      </w:r>
      <w:r w:rsidR="000F59E3" w:rsidRPr="00ED71B4">
        <w:rPr>
          <w:bCs/>
        </w:rPr>
        <w:t>стоящим Регламентом, П</w:t>
      </w:r>
      <w:r w:rsidRPr="00ED71B4">
        <w:rPr>
          <w:bCs/>
        </w:rPr>
        <w:t>оложением о постоянных комиссиях</w:t>
      </w:r>
      <w:r w:rsidR="00C917A0" w:rsidRPr="00ED71B4">
        <w:rPr>
          <w:bCs/>
        </w:rPr>
        <w:t xml:space="preserve"> Совета депутатов муни</w:t>
      </w:r>
      <w:r w:rsidR="00172CAB" w:rsidRPr="00ED71B4">
        <w:rPr>
          <w:bCs/>
        </w:rPr>
        <w:t>ципального образования «Светлян</w:t>
      </w:r>
      <w:r w:rsidR="00C917A0" w:rsidRPr="00ED71B4">
        <w:rPr>
          <w:bCs/>
        </w:rPr>
        <w:t>ское»</w:t>
      </w:r>
      <w:r w:rsidRPr="00ED71B4">
        <w:rPr>
          <w:bCs/>
        </w:rPr>
        <w:t>, утвержденного Советом депутатов</w:t>
      </w:r>
      <w:r w:rsidR="00C917A0" w:rsidRPr="00ED71B4">
        <w:rPr>
          <w:bCs/>
        </w:rPr>
        <w:t>,</w:t>
      </w:r>
      <w:r w:rsidRPr="00ED71B4">
        <w:rPr>
          <w:bCs/>
        </w:rPr>
        <w:t xml:space="preserve"> а также поручениями </w:t>
      </w:r>
      <w:r w:rsidR="008045F4" w:rsidRPr="00ED71B4">
        <w:rPr>
          <w:rFonts w:eastAsia="MS Mincho"/>
        </w:rPr>
        <w:t>Председателя Совета депутатов</w:t>
      </w:r>
      <w:r w:rsidR="0006322A" w:rsidRPr="00ED71B4">
        <w:rPr>
          <w:bCs/>
        </w:rPr>
        <w:t xml:space="preserve"> </w:t>
      </w:r>
      <w:r w:rsidR="0006322A" w:rsidRPr="00ED71B4">
        <w:rPr>
          <w:i/>
        </w:rPr>
        <w:t>(в ред. изменений, внесенных решением Совета депутатов от 17.09.2018 г. № 93).</w:t>
      </w:r>
    </w:p>
    <w:p w:rsidR="0029515F" w:rsidRPr="00ED71B4" w:rsidRDefault="0029515F" w:rsidP="0029515F">
      <w:pPr>
        <w:autoSpaceDE w:val="0"/>
        <w:autoSpaceDN w:val="0"/>
        <w:adjustRightInd w:val="0"/>
        <w:ind w:firstLine="540"/>
        <w:jc w:val="both"/>
        <w:rPr>
          <w:bCs/>
        </w:rPr>
      </w:pPr>
      <w:r w:rsidRPr="00ED71B4">
        <w:rPr>
          <w:bCs/>
        </w:rPr>
        <w:t xml:space="preserve">Работу постоянных комиссий </w:t>
      </w:r>
      <w:r w:rsidR="00396964" w:rsidRPr="00ED71B4">
        <w:rPr>
          <w:bCs/>
        </w:rPr>
        <w:t xml:space="preserve">Совета депутатов </w:t>
      </w:r>
      <w:r w:rsidRPr="00ED71B4">
        <w:rPr>
          <w:bCs/>
        </w:rPr>
        <w:t xml:space="preserve">координирует Глава </w:t>
      </w:r>
      <w:r w:rsidR="00396BC9" w:rsidRPr="00ED71B4">
        <w:rPr>
          <w:bCs/>
        </w:rPr>
        <w:t>МО</w:t>
      </w:r>
      <w:r w:rsidR="006053B8" w:rsidRPr="00ED71B4">
        <w:rPr>
          <w:bCs/>
        </w:rPr>
        <w:t>.</w:t>
      </w:r>
    </w:p>
    <w:p w:rsidR="0029515F" w:rsidRPr="00ED71B4" w:rsidRDefault="0029515F" w:rsidP="0029515F">
      <w:pPr>
        <w:autoSpaceDE w:val="0"/>
        <w:autoSpaceDN w:val="0"/>
        <w:adjustRightInd w:val="0"/>
        <w:ind w:firstLine="540"/>
        <w:jc w:val="both"/>
        <w:rPr>
          <w:bCs/>
        </w:rPr>
      </w:pPr>
      <w:r w:rsidRPr="00ED71B4">
        <w:rPr>
          <w:bCs/>
        </w:rPr>
        <w:t xml:space="preserve">Постоянные комиссии Совета депутатов создаются на первой сессии Совета депутатов на срок, не превышающий срок полномочий </w:t>
      </w:r>
      <w:r w:rsidR="00396964" w:rsidRPr="00ED71B4">
        <w:rPr>
          <w:bCs/>
        </w:rPr>
        <w:t xml:space="preserve">Совета депутатов </w:t>
      </w:r>
      <w:r w:rsidRPr="00ED71B4">
        <w:rPr>
          <w:bCs/>
        </w:rPr>
        <w:t xml:space="preserve"> данного созыва.</w:t>
      </w:r>
    </w:p>
    <w:p w:rsidR="0029515F" w:rsidRPr="00ED71B4" w:rsidRDefault="0029515F" w:rsidP="00E511DC">
      <w:pPr>
        <w:autoSpaceDE w:val="0"/>
        <w:autoSpaceDN w:val="0"/>
        <w:adjustRightInd w:val="0"/>
        <w:ind w:firstLine="540"/>
        <w:jc w:val="both"/>
        <w:rPr>
          <w:bCs/>
        </w:rPr>
      </w:pPr>
      <w:r w:rsidRPr="00ED71B4">
        <w:rPr>
          <w:bCs/>
        </w:rPr>
        <w:t xml:space="preserve">Количество и наименование постоянных комиссий </w:t>
      </w:r>
      <w:r w:rsidR="00396964" w:rsidRPr="00ED71B4">
        <w:rPr>
          <w:bCs/>
        </w:rPr>
        <w:t>Совета депутатов</w:t>
      </w:r>
      <w:r w:rsidRPr="00ED71B4">
        <w:rPr>
          <w:bCs/>
        </w:rPr>
        <w:t xml:space="preserve">, их полномочия определяются решениями </w:t>
      </w:r>
      <w:r w:rsidR="00396964" w:rsidRPr="00ED71B4">
        <w:rPr>
          <w:bCs/>
        </w:rPr>
        <w:t>Совета депутатов</w:t>
      </w:r>
      <w:r w:rsidR="005B3D9F" w:rsidRPr="00ED71B4">
        <w:rPr>
          <w:bCs/>
        </w:rPr>
        <w:t>,</w:t>
      </w:r>
      <w:r w:rsidR="00C917A0" w:rsidRPr="00ED71B4">
        <w:rPr>
          <w:bCs/>
        </w:rPr>
        <w:t xml:space="preserve"> </w:t>
      </w:r>
      <w:r w:rsidRPr="00ED71B4">
        <w:rPr>
          <w:bCs/>
        </w:rPr>
        <w:t>настоящим Регламентом</w:t>
      </w:r>
      <w:r w:rsidR="005B3D9F" w:rsidRPr="00ED71B4">
        <w:rPr>
          <w:bCs/>
        </w:rPr>
        <w:t xml:space="preserve"> и Положением о постоянных комиссиях</w:t>
      </w:r>
      <w:r w:rsidR="00C917A0" w:rsidRPr="00ED71B4">
        <w:rPr>
          <w:bCs/>
        </w:rPr>
        <w:t xml:space="preserve"> Совета депутатов муни</w:t>
      </w:r>
      <w:r w:rsidR="00172CAB" w:rsidRPr="00ED71B4">
        <w:rPr>
          <w:bCs/>
        </w:rPr>
        <w:t>ципального образования «Светлян</w:t>
      </w:r>
      <w:r w:rsidR="00C917A0" w:rsidRPr="00ED71B4">
        <w:rPr>
          <w:bCs/>
        </w:rPr>
        <w:t>ское»</w:t>
      </w:r>
      <w:r w:rsidRPr="00ED71B4">
        <w:rPr>
          <w:bCs/>
        </w:rPr>
        <w:t>.</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17</w:t>
      </w:r>
      <w:r w:rsidR="006A1308" w:rsidRPr="00ED71B4">
        <w:rPr>
          <w:b/>
          <w:bCs/>
        </w:rPr>
        <w:t>.</w:t>
      </w:r>
      <w:r w:rsidRPr="00ED71B4">
        <w:rPr>
          <w:b/>
          <w:bCs/>
        </w:rPr>
        <w:t xml:space="preserve"> Полномочия постоянных комиссий Совета депутатов</w:t>
      </w:r>
    </w:p>
    <w:p w:rsidR="00392E94" w:rsidRPr="00ED71B4" w:rsidRDefault="00392E94" w:rsidP="00392E94">
      <w:pPr>
        <w:ind w:firstLine="720"/>
        <w:jc w:val="both"/>
      </w:pPr>
      <w:r w:rsidRPr="00ED71B4">
        <w:t>Комиссия по поручению Совета</w:t>
      </w:r>
      <w:r w:rsidR="00777573" w:rsidRPr="00ED71B4">
        <w:t xml:space="preserve"> депутатов</w:t>
      </w:r>
      <w:r w:rsidRPr="00ED71B4">
        <w:t xml:space="preserve"> или его председателя, либо по собственной инициативе осуществляет:</w:t>
      </w:r>
    </w:p>
    <w:p w:rsidR="00392E94" w:rsidRPr="00ED71B4" w:rsidRDefault="00392E94" w:rsidP="00392E94">
      <w:pPr>
        <w:ind w:firstLine="720"/>
        <w:jc w:val="both"/>
      </w:pPr>
      <w:r w:rsidRPr="00ED71B4">
        <w:t>- организацию работы в Совете</w:t>
      </w:r>
      <w:r w:rsidR="00777573" w:rsidRPr="00ED71B4">
        <w:t xml:space="preserve"> депутатов</w:t>
      </w:r>
      <w:r w:rsidRPr="00ED71B4">
        <w:t xml:space="preserve"> по своим направлениям деятельности;</w:t>
      </w:r>
    </w:p>
    <w:p w:rsidR="00392E94" w:rsidRPr="00ED71B4" w:rsidRDefault="00392E94" w:rsidP="00392E94">
      <w:pPr>
        <w:ind w:firstLine="720"/>
        <w:jc w:val="both"/>
      </w:pPr>
      <w:r w:rsidRPr="00ED71B4">
        <w:t>- предварительное обсуждение проектов, документов, внесенных на рассмотрение Совета</w:t>
      </w:r>
      <w:r w:rsidR="00777573" w:rsidRPr="00ED71B4">
        <w:t xml:space="preserve"> депутатов</w:t>
      </w:r>
      <w:r w:rsidRPr="00ED71B4">
        <w:t>, подготовку заключений по ним, рассмотрение и внесение поправок к проектам документов, принятым за основу;</w:t>
      </w:r>
    </w:p>
    <w:p w:rsidR="00392E94" w:rsidRPr="00ED71B4" w:rsidRDefault="00392E94" w:rsidP="00392E94">
      <w:pPr>
        <w:ind w:firstLine="720"/>
        <w:jc w:val="both"/>
      </w:pPr>
      <w:r w:rsidRPr="00ED71B4">
        <w:t>- инициативную разработку проектов документов и предложений, внесение подготовленных документов на рассмотрение Совета</w:t>
      </w:r>
      <w:r w:rsidR="00777573" w:rsidRPr="00ED71B4">
        <w:t xml:space="preserve"> депутатов</w:t>
      </w:r>
      <w:r w:rsidRPr="00ED71B4">
        <w:t>;</w:t>
      </w:r>
    </w:p>
    <w:p w:rsidR="00392E94" w:rsidRPr="00ED71B4" w:rsidRDefault="00392E94" w:rsidP="00392E94">
      <w:pPr>
        <w:ind w:firstLine="720"/>
        <w:jc w:val="both"/>
      </w:pPr>
      <w:r w:rsidRPr="00ED71B4">
        <w:t>- взаимодействие с председателем Совета</w:t>
      </w:r>
      <w:r w:rsidR="00777573" w:rsidRPr="00ED71B4">
        <w:t xml:space="preserve"> депутатов</w:t>
      </w:r>
      <w:r w:rsidRPr="00ED71B4">
        <w:t>, заместителем председателя Совета</w:t>
      </w:r>
      <w:r w:rsidR="00777573" w:rsidRPr="00ED71B4">
        <w:t xml:space="preserve"> депутатов</w:t>
      </w:r>
      <w:r w:rsidRPr="00ED71B4">
        <w:t>, иными органами и должностными лицами муниципального образования при подготовке решений Совета</w:t>
      </w:r>
      <w:r w:rsidR="00777573" w:rsidRPr="00ED71B4">
        <w:t xml:space="preserve"> депутатов</w:t>
      </w:r>
      <w:r w:rsidRPr="00ED71B4">
        <w:t>, относящихся к ведению комиссии;</w:t>
      </w:r>
    </w:p>
    <w:p w:rsidR="00392E94" w:rsidRPr="00ED71B4" w:rsidRDefault="00392E94" w:rsidP="00392E94">
      <w:pPr>
        <w:ind w:firstLine="720"/>
        <w:jc w:val="both"/>
      </w:pPr>
      <w:r w:rsidRPr="00ED71B4">
        <w:t>- направление своих представителей в качестве докладчиков, содокладчиков, экспертов на заседания Совета</w:t>
      </w:r>
      <w:r w:rsidR="00777573" w:rsidRPr="00ED71B4">
        <w:t xml:space="preserve"> депутатов</w:t>
      </w:r>
      <w:r w:rsidRPr="00ED71B4">
        <w:t>, внесение согласованных комиссией поправок, распространение подготовленных заключений и других материалов;</w:t>
      </w:r>
    </w:p>
    <w:p w:rsidR="00392E94" w:rsidRPr="00ED71B4" w:rsidRDefault="00392E94" w:rsidP="00392E94">
      <w:pPr>
        <w:ind w:firstLine="720"/>
        <w:jc w:val="both"/>
      </w:pPr>
      <w:r w:rsidRPr="00ED71B4">
        <w:t>- подготовку предложений и осуществление по поручению Совета</w:t>
      </w:r>
      <w:r w:rsidR="00777573" w:rsidRPr="00ED71B4">
        <w:t xml:space="preserve"> депутатов</w:t>
      </w:r>
      <w:r w:rsidRPr="00ED71B4">
        <w:t xml:space="preserve"> контрольных функций за деятельностью органов и должностных лиц местного самоуправления, в том числе по выполнению ими принятых  Советом</w:t>
      </w:r>
      <w:r w:rsidR="00777573" w:rsidRPr="00ED71B4">
        <w:t xml:space="preserve"> депутатов</w:t>
      </w:r>
      <w:r w:rsidRPr="00ED71B4">
        <w:t xml:space="preserve"> решений;</w:t>
      </w:r>
    </w:p>
    <w:p w:rsidR="00392E94" w:rsidRPr="00ED71B4" w:rsidRDefault="00392E94" w:rsidP="00392E94">
      <w:pPr>
        <w:ind w:firstLine="720"/>
        <w:jc w:val="both"/>
      </w:pPr>
      <w:r w:rsidRPr="00ED71B4">
        <w:t>-обсуждение кандидатур должностных лиц, представляемых Совету</w:t>
      </w:r>
      <w:r w:rsidR="00777573" w:rsidRPr="00ED71B4">
        <w:t xml:space="preserve"> депутатов</w:t>
      </w:r>
      <w:r w:rsidRPr="00ED71B4">
        <w:t xml:space="preserve"> для назначения или согласования;</w:t>
      </w:r>
    </w:p>
    <w:p w:rsidR="00392E94" w:rsidRPr="00ED71B4" w:rsidRDefault="00392E94" w:rsidP="00392E94">
      <w:pPr>
        <w:ind w:firstLine="720"/>
        <w:jc w:val="both"/>
      </w:pPr>
      <w:r w:rsidRPr="00ED71B4">
        <w:t>- сбор и анализ информации по местным проблемам, находящимся в ведении комиссии;</w:t>
      </w:r>
    </w:p>
    <w:p w:rsidR="00392E94" w:rsidRPr="00ED71B4" w:rsidRDefault="00392E94" w:rsidP="00392E94">
      <w:pPr>
        <w:ind w:firstLine="720"/>
        <w:jc w:val="both"/>
      </w:pPr>
      <w:r w:rsidRPr="00ED71B4">
        <w:t>- планирование деятельности комиссии;</w:t>
      </w:r>
    </w:p>
    <w:p w:rsidR="00392E94" w:rsidRPr="00ED71B4" w:rsidRDefault="00392E94" w:rsidP="00392E94">
      <w:pPr>
        <w:ind w:firstLine="720"/>
        <w:jc w:val="both"/>
      </w:pPr>
      <w:r w:rsidRPr="00ED71B4">
        <w:t>- документирование деятельности комиссии, предоставление материалов о работе комиссии депутатам Совета</w:t>
      </w:r>
      <w:r w:rsidR="00777573" w:rsidRPr="00ED71B4">
        <w:t xml:space="preserve"> депутатов</w:t>
      </w:r>
      <w:r w:rsidRPr="00ED71B4">
        <w:t>.</w:t>
      </w:r>
    </w:p>
    <w:p w:rsidR="0029515F" w:rsidRPr="00ED71B4" w:rsidRDefault="0029515F" w:rsidP="00E511DC">
      <w:pPr>
        <w:autoSpaceDE w:val="0"/>
        <w:autoSpaceDN w:val="0"/>
        <w:adjustRightInd w:val="0"/>
        <w:ind w:firstLine="540"/>
        <w:jc w:val="both"/>
        <w:rPr>
          <w:bCs/>
        </w:rPr>
      </w:pPr>
      <w:r w:rsidRPr="00ED71B4">
        <w:rPr>
          <w:bCs/>
        </w:rPr>
        <w:t xml:space="preserve">Решения постоянных комиссий </w:t>
      </w:r>
      <w:r w:rsidR="006C517D" w:rsidRPr="00ED71B4">
        <w:rPr>
          <w:bCs/>
        </w:rPr>
        <w:t>Совета депутатов</w:t>
      </w:r>
      <w:r w:rsidRPr="00ED71B4">
        <w:rPr>
          <w:bCs/>
        </w:rPr>
        <w:t xml:space="preserve"> носят рекомендательный характер.</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18</w:t>
      </w:r>
      <w:r w:rsidRPr="00ED71B4">
        <w:rPr>
          <w:b/>
          <w:bCs/>
        </w:rPr>
        <w:t xml:space="preserve">. Порядок формирования и структура постоянных комиссий </w:t>
      </w:r>
      <w:r w:rsidR="006C517D" w:rsidRPr="00ED71B4">
        <w:rPr>
          <w:b/>
          <w:bCs/>
        </w:rPr>
        <w:t>Совета депутатов</w:t>
      </w:r>
    </w:p>
    <w:p w:rsidR="00C4555A" w:rsidRPr="00ED71B4" w:rsidRDefault="00C4555A" w:rsidP="00C4555A">
      <w:pPr>
        <w:ind w:firstLine="720"/>
        <w:jc w:val="both"/>
      </w:pPr>
      <w:r w:rsidRPr="00ED71B4">
        <w:t>Перечень и поименный состав комиссий утверждаются по предложению председателя на заседании Совета</w:t>
      </w:r>
      <w:r w:rsidR="00777573" w:rsidRPr="00ED71B4">
        <w:t xml:space="preserve"> депутатов</w:t>
      </w:r>
      <w:r w:rsidRPr="00ED71B4">
        <w:t xml:space="preserve"> после соответствующей процедуры обсуждения.</w:t>
      </w:r>
    </w:p>
    <w:p w:rsidR="00C4555A" w:rsidRPr="00ED71B4" w:rsidRDefault="00C4555A" w:rsidP="00C4555A">
      <w:pPr>
        <w:ind w:firstLine="720"/>
        <w:jc w:val="both"/>
      </w:pPr>
      <w:r w:rsidRPr="00ED71B4">
        <w:t>Вопрос о создании комиссии включается в повестку дня на общих основаниях.</w:t>
      </w:r>
    </w:p>
    <w:p w:rsidR="00C4555A" w:rsidRPr="00ED71B4" w:rsidRDefault="00C4555A" w:rsidP="00C4555A">
      <w:pPr>
        <w:ind w:firstLine="720"/>
        <w:jc w:val="both"/>
      </w:pPr>
      <w:r w:rsidRPr="00ED71B4">
        <w:t>При обсуждении вопроса о создании комиссии сначала рассматривается вопрос о целесообразности ее со</w:t>
      </w:r>
      <w:r w:rsidRPr="00ED71B4">
        <w:softHyphen/>
        <w:t>здания с указанием предполагаемой численности комиссии, который решается большинством голосов от числа присутствующих депутатов.</w:t>
      </w:r>
    </w:p>
    <w:p w:rsidR="00C4555A" w:rsidRPr="00ED71B4" w:rsidRDefault="00C4555A" w:rsidP="00C4555A">
      <w:pPr>
        <w:ind w:firstLine="720"/>
        <w:jc w:val="both"/>
      </w:pPr>
      <w:r w:rsidRPr="00ED71B4">
        <w:t>После принятия решения о создании комиссии председатель Совета</w:t>
      </w:r>
      <w:r w:rsidR="00777573" w:rsidRPr="00ED71B4">
        <w:t xml:space="preserve"> депутатов</w:t>
      </w:r>
      <w:r w:rsidRPr="00ED71B4">
        <w:t xml:space="preserve"> оглашает список депутатов, предлагаемых в качестве кандидатов в члены созданной комиссии. Председатель Совета</w:t>
      </w:r>
      <w:r w:rsidR="00777573" w:rsidRPr="00ED71B4">
        <w:t xml:space="preserve"> депутатов</w:t>
      </w:r>
      <w:r w:rsidRPr="00ED71B4">
        <w:t xml:space="preserve"> включает депутатов в список кандидатов в члены комиссии только после получения их письменного согласия.</w:t>
      </w:r>
    </w:p>
    <w:p w:rsidR="00C4555A" w:rsidRPr="00ED71B4" w:rsidRDefault="00C4555A" w:rsidP="00C4555A">
      <w:pPr>
        <w:ind w:firstLine="720"/>
        <w:jc w:val="both"/>
      </w:pPr>
      <w:r w:rsidRPr="00ED71B4">
        <w:t>На заседании Совета</w:t>
      </w:r>
      <w:r w:rsidR="00777573" w:rsidRPr="00ED71B4">
        <w:t xml:space="preserve"> депутатов</w:t>
      </w:r>
      <w:r w:rsidRPr="00ED71B4">
        <w:t xml:space="preserve"> не может быть предложен в члены комиссии депутат, который отсутствует на заседании или не дал письменного согласия на включение его в комиссию. Выдвинутые кандидаты могут взять самоотвод.</w:t>
      </w:r>
    </w:p>
    <w:p w:rsidR="00C4555A" w:rsidRPr="00ED71B4" w:rsidRDefault="00C4555A" w:rsidP="00C4555A">
      <w:pPr>
        <w:ind w:firstLine="720"/>
        <w:jc w:val="both"/>
      </w:pPr>
      <w:r w:rsidRPr="00ED71B4">
        <w:t xml:space="preserve">После предварительного обсуждения кандидатур в члены созданной комиссии Совет </w:t>
      </w:r>
      <w:r w:rsidR="00777573" w:rsidRPr="00ED71B4">
        <w:t xml:space="preserve"> депутатов </w:t>
      </w:r>
      <w:r w:rsidRPr="00ED71B4">
        <w:t>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C4555A" w:rsidRPr="00ED71B4" w:rsidRDefault="00C4555A" w:rsidP="00C4555A">
      <w:pPr>
        <w:ind w:firstLine="720"/>
        <w:jc w:val="both"/>
      </w:pPr>
      <w:r w:rsidRPr="00ED71B4">
        <w:t>Депутат может добровольно выйти из состава комиссии, подав заявление на имя председателя Совета</w:t>
      </w:r>
      <w:r w:rsidR="00777573" w:rsidRPr="00ED71B4">
        <w:t xml:space="preserve"> депутатов</w:t>
      </w:r>
      <w:r w:rsidRPr="00ED71B4">
        <w:t>.</w:t>
      </w:r>
    </w:p>
    <w:p w:rsidR="00C4555A" w:rsidRPr="00ED71B4" w:rsidRDefault="00C4555A" w:rsidP="00C4555A">
      <w:pPr>
        <w:ind w:firstLine="720"/>
        <w:jc w:val="both"/>
      </w:pPr>
      <w:r w:rsidRPr="00ED71B4">
        <w:t>Комиссия на своем первом заседании избирает из своего состава председателя.</w:t>
      </w:r>
    </w:p>
    <w:p w:rsidR="000F59E3" w:rsidRPr="00ED71B4" w:rsidRDefault="00C4555A" w:rsidP="00C4555A">
      <w:pPr>
        <w:autoSpaceDE w:val="0"/>
        <w:autoSpaceDN w:val="0"/>
        <w:adjustRightInd w:val="0"/>
        <w:ind w:firstLine="540"/>
        <w:jc w:val="both"/>
        <w:rPr>
          <w:bCs/>
        </w:rPr>
      </w:pPr>
      <w:r w:rsidRPr="00ED71B4">
        <w:t>Председатель комиссии утверждается Советом</w:t>
      </w:r>
      <w:r w:rsidR="00777573" w:rsidRPr="00ED71B4">
        <w:t xml:space="preserve"> депутатов</w:t>
      </w:r>
      <w:r w:rsidRPr="00ED71B4">
        <w:t>. Если кандидатура председателя комиссии будет отклонена  на заседании Совета</w:t>
      </w:r>
      <w:r w:rsidR="00777573" w:rsidRPr="00ED71B4">
        <w:t xml:space="preserve"> депутатов</w:t>
      </w:r>
      <w:r w:rsidRPr="00ED71B4">
        <w:t xml:space="preserve"> большинством голосов от числа избранных депутатов, то до избрания нового </w:t>
      </w:r>
      <w:r w:rsidRPr="00ED71B4">
        <w:lastRenderedPageBreak/>
        <w:t>председателя его обязанности на заседаниях комиссии исполняет по поручению председателя Совета</w:t>
      </w:r>
      <w:r w:rsidR="00C47299" w:rsidRPr="00ED71B4">
        <w:t xml:space="preserve"> депутатов</w:t>
      </w:r>
      <w:r w:rsidRPr="00ED71B4">
        <w:t xml:space="preserve"> один из членов комиссии</w:t>
      </w:r>
      <w:r w:rsidR="00F348B8" w:rsidRPr="00ED71B4">
        <w:t>.</w:t>
      </w:r>
    </w:p>
    <w:p w:rsidR="008357B9" w:rsidRPr="00ED71B4" w:rsidRDefault="00C4555A" w:rsidP="00E511DC">
      <w:pPr>
        <w:autoSpaceDE w:val="0"/>
        <w:autoSpaceDN w:val="0"/>
        <w:adjustRightInd w:val="0"/>
        <w:ind w:firstLine="540"/>
        <w:jc w:val="both"/>
        <w:rPr>
          <w:bCs/>
        </w:rPr>
      </w:pPr>
      <w:r w:rsidRPr="00ED71B4">
        <w:rPr>
          <w:bCs/>
        </w:rPr>
        <w:t>Положение</w:t>
      </w:r>
      <w:r w:rsidR="0029515F" w:rsidRPr="00ED71B4">
        <w:rPr>
          <w:bCs/>
        </w:rPr>
        <w:t xml:space="preserve"> о </w:t>
      </w:r>
      <w:r w:rsidRPr="00ED71B4">
        <w:rPr>
          <w:bCs/>
        </w:rPr>
        <w:t>П</w:t>
      </w:r>
      <w:r w:rsidR="0029515F" w:rsidRPr="00ED71B4">
        <w:rPr>
          <w:bCs/>
        </w:rPr>
        <w:t xml:space="preserve">остоянных комиссиях </w:t>
      </w:r>
      <w:r w:rsidRPr="00ED71B4">
        <w:rPr>
          <w:bCs/>
        </w:rPr>
        <w:t>Совета депутатов</w:t>
      </w:r>
      <w:r w:rsidR="0029515F" w:rsidRPr="00ED71B4">
        <w:rPr>
          <w:bCs/>
        </w:rPr>
        <w:t xml:space="preserve"> утверждаются решением </w:t>
      </w:r>
      <w:r w:rsidRPr="00ED71B4">
        <w:rPr>
          <w:bCs/>
        </w:rPr>
        <w:t>Совета депутатов</w:t>
      </w:r>
      <w:r w:rsidR="0029515F" w:rsidRPr="00ED71B4">
        <w:rPr>
          <w:bCs/>
        </w:rPr>
        <w:t xml:space="preserve">, принятым путем открытого голосования большинством голосов от установленной Уставом численности депутатов </w:t>
      </w:r>
      <w:r w:rsidR="000C7EA5" w:rsidRPr="00ED71B4">
        <w:rPr>
          <w:bCs/>
        </w:rPr>
        <w:t>Совета депутатов</w:t>
      </w:r>
      <w:r w:rsidR="0029515F" w:rsidRPr="00ED71B4">
        <w:rPr>
          <w:bCs/>
        </w:rPr>
        <w:t>.</w:t>
      </w:r>
    </w:p>
    <w:p w:rsidR="0029515F" w:rsidRPr="00ED71B4" w:rsidRDefault="0029515F" w:rsidP="0029515F">
      <w:pPr>
        <w:autoSpaceDE w:val="0"/>
        <w:autoSpaceDN w:val="0"/>
        <w:adjustRightInd w:val="0"/>
        <w:ind w:firstLine="540"/>
        <w:jc w:val="both"/>
        <w:outlineLvl w:val="2"/>
        <w:rPr>
          <w:b/>
          <w:bCs/>
        </w:rPr>
      </w:pPr>
      <w:r w:rsidRPr="00ED71B4">
        <w:rPr>
          <w:b/>
          <w:bCs/>
        </w:rPr>
        <w:t xml:space="preserve">Статья </w:t>
      </w:r>
      <w:r w:rsidR="0006322A" w:rsidRPr="00ED71B4">
        <w:rPr>
          <w:b/>
          <w:bCs/>
        </w:rPr>
        <w:t>19</w:t>
      </w:r>
      <w:r w:rsidR="000166F7" w:rsidRPr="00ED71B4">
        <w:rPr>
          <w:b/>
          <w:bCs/>
        </w:rPr>
        <w:t>.</w:t>
      </w:r>
      <w:r w:rsidRPr="00ED71B4">
        <w:rPr>
          <w:b/>
          <w:bCs/>
        </w:rPr>
        <w:t xml:space="preserve"> Полномочия председателя постоянной комиссии </w:t>
      </w:r>
      <w:r w:rsidR="000C7EA5" w:rsidRPr="00ED71B4">
        <w:rPr>
          <w:b/>
          <w:bCs/>
        </w:rPr>
        <w:t>Совета депутатов</w:t>
      </w:r>
    </w:p>
    <w:p w:rsidR="008357B9" w:rsidRPr="00ED71B4" w:rsidRDefault="008357B9" w:rsidP="008357B9">
      <w:pPr>
        <w:ind w:firstLine="720"/>
        <w:jc w:val="both"/>
      </w:pPr>
      <w:r w:rsidRPr="00ED71B4">
        <w:t>Председатель комиссии, руководитель рабочей группы:</w:t>
      </w:r>
    </w:p>
    <w:p w:rsidR="008357B9" w:rsidRPr="00ED71B4" w:rsidRDefault="008357B9" w:rsidP="008357B9">
      <w:pPr>
        <w:ind w:firstLine="720"/>
        <w:jc w:val="both"/>
      </w:pPr>
      <w:r w:rsidRPr="00ED71B4">
        <w:t>- организует работу комиссии, рабочей группы;</w:t>
      </w:r>
    </w:p>
    <w:p w:rsidR="008357B9" w:rsidRPr="00ED71B4" w:rsidRDefault="008357B9" w:rsidP="008357B9">
      <w:pPr>
        <w:ind w:firstLine="720"/>
        <w:jc w:val="both"/>
      </w:pPr>
      <w:r w:rsidRPr="00ED71B4">
        <w:t>- созывает заседания и председательствует на них;</w:t>
      </w:r>
    </w:p>
    <w:p w:rsidR="008357B9" w:rsidRPr="00ED71B4" w:rsidRDefault="008357B9" w:rsidP="008357B9">
      <w:pPr>
        <w:ind w:firstLine="720"/>
        <w:jc w:val="both"/>
      </w:pPr>
      <w:r w:rsidRPr="00ED71B4">
        <w:t>- обеспечивает членов комиссии, рабочей группы материалами и документами по вопросам, связанным с их деятельностью;</w:t>
      </w:r>
    </w:p>
    <w:p w:rsidR="008357B9" w:rsidRPr="00ED71B4" w:rsidRDefault="008357B9" w:rsidP="008357B9">
      <w:pPr>
        <w:ind w:firstLine="720"/>
        <w:jc w:val="both"/>
      </w:pPr>
      <w:r w:rsidRPr="00ED71B4">
        <w:t>- дает поручения членам комиссии в пределах своих полномочий по вопросам, входящим в компетенцию комиссии;</w:t>
      </w:r>
    </w:p>
    <w:p w:rsidR="008357B9" w:rsidRPr="00ED71B4" w:rsidRDefault="008357B9" w:rsidP="008357B9">
      <w:pPr>
        <w:ind w:firstLine="720"/>
        <w:jc w:val="both"/>
      </w:pPr>
      <w:r w:rsidRPr="00ED71B4">
        <w:t>- приглашает для участия в заседании представителей населения, государственных органов, должностных местного самоуправления, руководителей муниципальных предприятий, учреждений и организаций, специалистов и экспертов;</w:t>
      </w:r>
    </w:p>
    <w:p w:rsidR="008357B9" w:rsidRPr="00ED71B4" w:rsidRDefault="008357B9" w:rsidP="008357B9">
      <w:pPr>
        <w:ind w:firstLine="720"/>
        <w:jc w:val="both"/>
      </w:pPr>
      <w:r w:rsidRPr="00ED71B4">
        <w:t xml:space="preserve">- организует </w:t>
      </w:r>
      <w:proofErr w:type="gramStart"/>
      <w:r w:rsidRPr="00ED71B4">
        <w:t>контроль за</w:t>
      </w:r>
      <w:proofErr w:type="gramEnd"/>
      <w:r w:rsidRPr="00ED71B4">
        <w:t xml:space="preserve"> исполнением решений Совета</w:t>
      </w:r>
      <w:r w:rsidR="00C47299" w:rsidRPr="00ED71B4">
        <w:t xml:space="preserve"> депутатов</w:t>
      </w:r>
      <w:r w:rsidRPr="00ED71B4">
        <w:t xml:space="preserve"> по вопросам, входящим в компетенцию комиссии.</w:t>
      </w:r>
    </w:p>
    <w:p w:rsidR="0029515F" w:rsidRPr="00ED71B4" w:rsidRDefault="0029515F" w:rsidP="0006322A">
      <w:pPr>
        <w:jc w:val="both"/>
      </w:pPr>
      <w:r w:rsidRPr="00ED71B4">
        <w:rPr>
          <w:bCs/>
        </w:rPr>
        <w:t>Председател</w:t>
      </w:r>
      <w:r w:rsidR="008357B9" w:rsidRPr="00ED71B4">
        <w:rPr>
          <w:bCs/>
        </w:rPr>
        <w:t>ь постоянной комиссии решением Совета депутатов</w:t>
      </w:r>
      <w:r w:rsidRPr="00ED71B4">
        <w:rPr>
          <w:bCs/>
        </w:rPr>
        <w:t xml:space="preserve"> может быть досрочно освобожден от обязанностей в случае неисполнения или ненадлежащего исполнения своих обязанностей по инициативе большинства членов соответствующей постоянной комиссии или </w:t>
      </w:r>
      <w:r w:rsidR="008045F4" w:rsidRPr="00ED71B4">
        <w:rPr>
          <w:rFonts w:eastAsia="MS Mincho"/>
        </w:rPr>
        <w:t>Председателя Совета депутатов</w:t>
      </w:r>
      <w:r w:rsidR="0006322A" w:rsidRPr="00ED71B4">
        <w:rPr>
          <w:rFonts w:eastAsia="MS Mincho"/>
        </w:rPr>
        <w:t xml:space="preserve"> </w:t>
      </w:r>
      <w:r w:rsidR="0006322A" w:rsidRPr="00ED71B4">
        <w:rPr>
          <w:i/>
        </w:rPr>
        <w:t>(в ред. изменений, внесенных решением Совета депутатов от 17.09.2018 г. № 93).</w:t>
      </w:r>
    </w:p>
    <w:p w:rsidR="0029515F" w:rsidRPr="00ED71B4" w:rsidRDefault="0029515F" w:rsidP="0029515F">
      <w:pPr>
        <w:autoSpaceDE w:val="0"/>
        <w:autoSpaceDN w:val="0"/>
        <w:adjustRightInd w:val="0"/>
        <w:ind w:firstLine="540"/>
        <w:jc w:val="both"/>
        <w:rPr>
          <w:bCs/>
        </w:rPr>
      </w:pPr>
      <w:r w:rsidRPr="00ED71B4">
        <w:rPr>
          <w:bCs/>
        </w:rPr>
        <w:t xml:space="preserve">Решение </w:t>
      </w:r>
      <w:r w:rsidR="008357B9" w:rsidRPr="00ED71B4">
        <w:rPr>
          <w:bCs/>
        </w:rPr>
        <w:t>Совета депутатов</w:t>
      </w:r>
      <w:r w:rsidRPr="00ED71B4">
        <w:rPr>
          <w:bCs/>
        </w:rPr>
        <w:t xml:space="preserve"> о досрочном освобождении председателя постоянной комиссии от должности принимается голосованием большинством голосов от установленного Уставом числа депутатов.</w:t>
      </w:r>
    </w:p>
    <w:p w:rsidR="00115784" w:rsidRPr="00ED71B4" w:rsidRDefault="00115784">
      <w:pPr>
        <w:ind w:firstLine="720"/>
        <w:jc w:val="both"/>
      </w:pPr>
      <w:r w:rsidRPr="00ED71B4">
        <w:t>9.Комиссия вправе принять для предварительного изучения или рассмотрения другие отнесенные к ее компе</w:t>
      </w:r>
      <w:r w:rsidRPr="00ED71B4">
        <w:softHyphen/>
        <w:t>тенции вопросы с целью подготовки по ним предложений.</w:t>
      </w:r>
    </w:p>
    <w:p w:rsidR="00D636F7" w:rsidRPr="00ED71B4" w:rsidRDefault="00115784" w:rsidP="00E511DC">
      <w:pPr>
        <w:ind w:firstLine="720"/>
        <w:jc w:val="both"/>
      </w:pPr>
      <w:r w:rsidRPr="00ED71B4">
        <w:t>10.Постоянные комиссии Совета</w:t>
      </w:r>
      <w:r w:rsidR="00C47299" w:rsidRPr="00ED71B4">
        <w:t xml:space="preserve"> депутатов</w:t>
      </w:r>
      <w:r w:rsidRPr="00ED71B4">
        <w:t xml:space="preserve"> избираются на срок полномочий Совета</w:t>
      </w:r>
      <w:r w:rsidR="00C47299" w:rsidRPr="00ED71B4">
        <w:t xml:space="preserve"> депутатов</w:t>
      </w:r>
      <w:r w:rsidRPr="00ED71B4">
        <w:t xml:space="preserve"> и подотчетны ему.</w:t>
      </w:r>
    </w:p>
    <w:p w:rsidR="00D636F7" w:rsidRPr="00ED71B4" w:rsidRDefault="00D636F7" w:rsidP="00D636F7">
      <w:pPr>
        <w:autoSpaceDE w:val="0"/>
        <w:autoSpaceDN w:val="0"/>
        <w:adjustRightInd w:val="0"/>
        <w:ind w:firstLine="540"/>
        <w:jc w:val="both"/>
        <w:outlineLvl w:val="2"/>
        <w:rPr>
          <w:b/>
        </w:rPr>
      </w:pPr>
      <w:r w:rsidRPr="00ED71B4">
        <w:rPr>
          <w:b/>
        </w:rPr>
        <w:t>Статья</w:t>
      </w:r>
      <w:r w:rsidR="005B7012" w:rsidRPr="00ED71B4">
        <w:rPr>
          <w:b/>
        </w:rPr>
        <w:t xml:space="preserve"> 2</w:t>
      </w:r>
      <w:r w:rsidR="0006322A" w:rsidRPr="00ED71B4">
        <w:rPr>
          <w:b/>
        </w:rPr>
        <w:t>0</w:t>
      </w:r>
      <w:r w:rsidRPr="00ED71B4">
        <w:rPr>
          <w:b/>
        </w:rPr>
        <w:t>. Временные комиссии Совета</w:t>
      </w:r>
      <w:r w:rsidR="00C47299" w:rsidRPr="00ED71B4">
        <w:rPr>
          <w:b/>
        </w:rPr>
        <w:t xml:space="preserve"> депутатов</w:t>
      </w:r>
    </w:p>
    <w:p w:rsidR="00D636F7" w:rsidRPr="00ED71B4" w:rsidRDefault="00D636F7" w:rsidP="00D636F7">
      <w:pPr>
        <w:autoSpaceDE w:val="0"/>
        <w:autoSpaceDN w:val="0"/>
        <w:adjustRightInd w:val="0"/>
        <w:ind w:firstLine="540"/>
        <w:jc w:val="both"/>
      </w:pPr>
      <w:r w:rsidRPr="00ED71B4">
        <w:t>1. Совет</w:t>
      </w:r>
      <w:r w:rsidR="00C47299" w:rsidRPr="00ED71B4">
        <w:t xml:space="preserve"> депутатов</w:t>
      </w:r>
      <w:r w:rsidRPr="00ED71B4">
        <w:t xml:space="preserve"> по вопросам своей компетенции вправе создавать временные комиссии Совета</w:t>
      </w:r>
      <w:r w:rsidR="00C47299" w:rsidRPr="00ED71B4">
        <w:t xml:space="preserve"> депутатов</w:t>
      </w:r>
      <w:r w:rsidRPr="00ED71B4">
        <w:t xml:space="preserve"> (далее - временные комиссии), работа которых ограничивается определенным сроком либо выполнением конкретной задачи.</w:t>
      </w:r>
    </w:p>
    <w:p w:rsidR="00D636F7" w:rsidRPr="00ED71B4" w:rsidRDefault="00D636F7" w:rsidP="00D636F7">
      <w:pPr>
        <w:autoSpaceDE w:val="0"/>
        <w:autoSpaceDN w:val="0"/>
        <w:adjustRightInd w:val="0"/>
        <w:ind w:firstLine="540"/>
        <w:jc w:val="both"/>
      </w:pPr>
      <w:r w:rsidRPr="00ED71B4">
        <w:t>Временные комиссии избираются из числа депутатов в составе председателя и членов комиссии открытым голосованием. Временные комиссии могут привлекать к своей работе специалистов и практических работников, не являющихся депутатами Совета</w:t>
      </w:r>
      <w:r w:rsidR="00C47299" w:rsidRPr="00ED71B4">
        <w:t xml:space="preserve"> депутатов</w:t>
      </w:r>
      <w:r w:rsidRPr="00ED71B4">
        <w:t>, с правом совещательного голоса.</w:t>
      </w:r>
    </w:p>
    <w:p w:rsidR="00D636F7" w:rsidRPr="00ED71B4" w:rsidRDefault="00D636F7" w:rsidP="00D636F7">
      <w:pPr>
        <w:autoSpaceDE w:val="0"/>
        <w:autoSpaceDN w:val="0"/>
        <w:adjustRightInd w:val="0"/>
        <w:ind w:firstLine="540"/>
        <w:jc w:val="both"/>
      </w:pPr>
      <w:r w:rsidRPr="00ED71B4">
        <w:t>2. Задачи, полномочия, порядок и срок деятельности временных комиссий определяются в решении Совета</w:t>
      </w:r>
      <w:r w:rsidR="00C47299" w:rsidRPr="00ED71B4">
        <w:t xml:space="preserve"> депутатов</w:t>
      </w:r>
      <w:r w:rsidRPr="00ED71B4">
        <w:t xml:space="preserve"> об их создании.</w:t>
      </w:r>
    </w:p>
    <w:p w:rsidR="00D636F7" w:rsidRPr="00ED71B4" w:rsidRDefault="00D636F7" w:rsidP="00D636F7">
      <w:pPr>
        <w:autoSpaceDE w:val="0"/>
        <w:autoSpaceDN w:val="0"/>
        <w:adjustRightInd w:val="0"/>
        <w:ind w:firstLine="540"/>
        <w:jc w:val="both"/>
      </w:pPr>
      <w:r w:rsidRPr="00ED71B4">
        <w:t>3. Временная комиссия подотчетна Совету</w:t>
      </w:r>
      <w:r w:rsidR="00C47299" w:rsidRPr="00ED71B4">
        <w:t xml:space="preserve"> депутатов</w:t>
      </w:r>
      <w:r w:rsidRPr="00ED71B4">
        <w:t xml:space="preserve"> и ответственна перед ним.</w:t>
      </w:r>
    </w:p>
    <w:p w:rsidR="00D636F7" w:rsidRPr="00ED71B4" w:rsidRDefault="00D636F7" w:rsidP="00D636F7">
      <w:pPr>
        <w:autoSpaceDE w:val="0"/>
        <w:autoSpaceDN w:val="0"/>
        <w:adjustRightInd w:val="0"/>
        <w:ind w:firstLine="540"/>
        <w:jc w:val="both"/>
      </w:pPr>
      <w:r w:rsidRPr="00ED71B4">
        <w:t>По результатам деятельности временная комиссия представляет Совету</w:t>
      </w:r>
      <w:r w:rsidR="00C47299" w:rsidRPr="00ED71B4">
        <w:t xml:space="preserve"> депутатов</w:t>
      </w:r>
      <w:r w:rsidRPr="00ED71B4">
        <w:t xml:space="preserve"> доклад по существу вопроса, в связи с которым она была создана. По результатам обсуждения доклада представителя временной комиссии принимается решение Совета</w:t>
      </w:r>
      <w:r w:rsidR="00C47299" w:rsidRPr="00ED71B4">
        <w:t xml:space="preserve"> депутатов</w:t>
      </w:r>
      <w:r w:rsidRPr="00ED71B4">
        <w:t>.</w:t>
      </w:r>
    </w:p>
    <w:p w:rsidR="00D636F7" w:rsidRPr="00ED71B4" w:rsidRDefault="00D636F7" w:rsidP="00E511DC">
      <w:pPr>
        <w:autoSpaceDE w:val="0"/>
        <w:autoSpaceDN w:val="0"/>
        <w:adjustRightInd w:val="0"/>
        <w:ind w:firstLine="540"/>
        <w:jc w:val="both"/>
      </w:pPr>
      <w:r w:rsidRPr="00ED71B4">
        <w:t>4. Временная комиссия прекращает свою деятельность после выполнения возложенных на нее задач или досрочно на основании решения Совета</w:t>
      </w:r>
      <w:r w:rsidR="00C47299" w:rsidRPr="00ED71B4">
        <w:t xml:space="preserve"> депутатов</w:t>
      </w:r>
      <w:r w:rsidRPr="00ED71B4">
        <w:t>.</w:t>
      </w:r>
    </w:p>
    <w:p w:rsidR="001F68E0" w:rsidRPr="00ED71B4" w:rsidRDefault="001F68E0" w:rsidP="001F68E0">
      <w:pPr>
        <w:autoSpaceDE w:val="0"/>
        <w:autoSpaceDN w:val="0"/>
        <w:adjustRightInd w:val="0"/>
        <w:ind w:firstLine="540"/>
        <w:jc w:val="both"/>
        <w:outlineLvl w:val="2"/>
        <w:rPr>
          <w:b/>
          <w:bCs/>
        </w:rPr>
      </w:pPr>
      <w:r w:rsidRPr="00ED71B4">
        <w:rPr>
          <w:b/>
          <w:bCs/>
        </w:rPr>
        <w:t xml:space="preserve">Статья </w:t>
      </w:r>
      <w:r w:rsidR="005B7012" w:rsidRPr="00ED71B4">
        <w:rPr>
          <w:b/>
          <w:bCs/>
        </w:rPr>
        <w:t>2</w:t>
      </w:r>
      <w:r w:rsidR="0006322A" w:rsidRPr="00ED71B4">
        <w:rPr>
          <w:b/>
          <w:bCs/>
        </w:rPr>
        <w:t>1</w:t>
      </w:r>
      <w:r w:rsidRPr="00ED71B4">
        <w:rPr>
          <w:b/>
          <w:bCs/>
        </w:rPr>
        <w:t>. Депутатские и публичные слушания</w:t>
      </w:r>
    </w:p>
    <w:p w:rsidR="006A2654" w:rsidRPr="00ED71B4" w:rsidRDefault="006A2654" w:rsidP="006A2654">
      <w:pPr>
        <w:autoSpaceDE w:val="0"/>
        <w:autoSpaceDN w:val="0"/>
        <w:adjustRightInd w:val="0"/>
        <w:ind w:firstLine="540"/>
        <w:jc w:val="both"/>
        <w:rPr>
          <w:bCs/>
        </w:rPr>
      </w:pPr>
      <w:r w:rsidRPr="00ED71B4">
        <w:rPr>
          <w:bCs/>
        </w:rPr>
        <w:t>1. Совет депутатов по вопросам своей компетенции по инициативе Главы муниципального образования, постоянных комиссий, а также по инициативе группы депутатов численностью не менее 1/3 от установленного Уставом числа депутатов проводит депутатские слушания.</w:t>
      </w:r>
    </w:p>
    <w:p w:rsidR="006A2654" w:rsidRPr="00ED71B4" w:rsidRDefault="006A2654" w:rsidP="006A2654">
      <w:pPr>
        <w:autoSpaceDE w:val="0"/>
        <w:autoSpaceDN w:val="0"/>
        <w:adjustRightInd w:val="0"/>
        <w:ind w:firstLine="540"/>
        <w:jc w:val="both"/>
        <w:rPr>
          <w:bCs/>
        </w:rPr>
      </w:pPr>
      <w:r w:rsidRPr="00ED71B4">
        <w:rPr>
          <w:bCs/>
        </w:rPr>
        <w:t>2. Организация проведения депутатских слушаний возлагается Главой муниципального образования на соответствующую постоянную комиссию Совета депутатов.</w:t>
      </w:r>
    </w:p>
    <w:p w:rsidR="006A2654" w:rsidRPr="00ED71B4" w:rsidRDefault="006A2654" w:rsidP="006A2654">
      <w:pPr>
        <w:autoSpaceDE w:val="0"/>
        <w:autoSpaceDN w:val="0"/>
        <w:adjustRightInd w:val="0"/>
        <w:ind w:firstLine="540"/>
        <w:jc w:val="both"/>
        <w:rPr>
          <w:bCs/>
        </w:rPr>
      </w:pPr>
      <w:r w:rsidRPr="00ED71B4">
        <w:rPr>
          <w:bCs/>
        </w:rPr>
        <w:t>3. Состав лиц, приглашенных на депутатские слушания, определяется комиссией, которая организует проведение слушаний. Глава МО вправе дополнить список приглашенных лиц.</w:t>
      </w:r>
    </w:p>
    <w:p w:rsidR="006A2654" w:rsidRPr="00ED71B4" w:rsidRDefault="006A2654" w:rsidP="006A2654">
      <w:pPr>
        <w:autoSpaceDE w:val="0"/>
        <w:autoSpaceDN w:val="0"/>
        <w:adjustRightInd w:val="0"/>
        <w:ind w:firstLine="540"/>
        <w:jc w:val="both"/>
        <w:rPr>
          <w:bCs/>
        </w:rPr>
      </w:pPr>
      <w:r w:rsidRPr="00ED71B4">
        <w:rPr>
          <w:bCs/>
        </w:rPr>
        <w:t xml:space="preserve">4. Лицам, включенным в список </w:t>
      </w:r>
      <w:proofErr w:type="gramStart"/>
      <w:r w:rsidRPr="00ED71B4">
        <w:rPr>
          <w:bCs/>
        </w:rPr>
        <w:t>приглашенных</w:t>
      </w:r>
      <w:proofErr w:type="gramEnd"/>
      <w:r w:rsidRPr="00ED71B4">
        <w:rPr>
          <w:bCs/>
        </w:rPr>
        <w:t xml:space="preserve"> на депутатские слушания, заблаговременно рассылаются официальные уведомления о явке на депутатские слушания.</w:t>
      </w:r>
    </w:p>
    <w:p w:rsidR="006A2654" w:rsidRPr="00ED71B4" w:rsidRDefault="006A2654" w:rsidP="006A2654">
      <w:pPr>
        <w:autoSpaceDE w:val="0"/>
        <w:autoSpaceDN w:val="0"/>
        <w:adjustRightInd w:val="0"/>
        <w:ind w:firstLine="540"/>
        <w:jc w:val="both"/>
        <w:rPr>
          <w:bCs/>
        </w:rPr>
      </w:pPr>
      <w:r w:rsidRPr="00ED71B4">
        <w:rPr>
          <w:bCs/>
        </w:rPr>
        <w:t xml:space="preserve">5. Депутатские слушания открыты для представителей средств массовой информации и общественности. Информация о теме, времени и месте проведения депутатских слушаний передается средствам массовой информации не </w:t>
      </w:r>
      <w:proofErr w:type="gramStart"/>
      <w:r w:rsidRPr="00ED71B4">
        <w:rPr>
          <w:bCs/>
        </w:rPr>
        <w:t>позднее</w:t>
      </w:r>
      <w:proofErr w:type="gramEnd"/>
      <w:r w:rsidRPr="00ED71B4">
        <w:rPr>
          <w:bCs/>
        </w:rPr>
        <w:t xml:space="preserve"> чем за пять дней до начала слушаний.</w:t>
      </w:r>
    </w:p>
    <w:p w:rsidR="006A2654" w:rsidRPr="00ED71B4" w:rsidRDefault="006A2654" w:rsidP="006A2654">
      <w:pPr>
        <w:autoSpaceDE w:val="0"/>
        <w:autoSpaceDN w:val="0"/>
        <w:adjustRightInd w:val="0"/>
        <w:ind w:firstLine="540"/>
        <w:jc w:val="both"/>
        <w:rPr>
          <w:bCs/>
        </w:rPr>
      </w:pPr>
      <w:r w:rsidRPr="00ED71B4">
        <w:rPr>
          <w:bCs/>
        </w:rPr>
        <w:t>6. Председательствующим на депутатских слушаниях является Глава МО или один из его заместителей.</w:t>
      </w:r>
    </w:p>
    <w:p w:rsidR="006A2654" w:rsidRPr="00ED71B4" w:rsidRDefault="006A2654" w:rsidP="006A2654">
      <w:pPr>
        <w:autoSpaceDE w:val="0"/>
        <w:autoSpaceDN w:val="0"/>
        <w:adjustRightInd w:val="0"/>
        <w:ind w:firstLine="540"/>
        <w:jc w:val="both"/>
        <w:rPr>
          <w:bCs/>
        </w:rPr>
      </w:pPr>
      <w:r w:rsidRPr="00ED71B4">
        <w:rPr>
          <w:bCs/>
        </w:rPr>
        <w:t>7. Председательствующий ведет депутатские слушания и следит за порядком обсуждения.</w:t>
      </w:r>
    </w:p>
    <w:p w:rsidR="006A2654" w:rsidRPr="00ED71B4" w:rsidRDefault="006A2654" w:rsidP="006A2654">
      <w:pPr>
        <w:autoSpaceDE w:val="0"/>
        <w:autoSpaceDN w:val="0"/>
        <w:adjustRightInd w:val="0"/>
        <w:ind w:firstLine="540"/>
        <w:jc w:val="both"/>
        <w:rPr>
          <w:bCs/>
        </w:rPr>
      </w:pPr>
      <w:r w:rsidRPr="00ED71B4">
        <w:rPr>
          <w:bCs/>
        </w:rPr>
        <w:t>8.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председателю постоянной комиссии или приглашенному лицу для доклада по обсуждаемому вопросу (до 30 минут), после чего предоставляется слово для выступления приглашенным лицам и депутатам, участвующим в депутатских слушаниях.</w:t>
      </w:r>
    </w:p>
    <w:p w:rsidR="006A2654" w:rsidRPr="00ED71B4" w:rsidRDefault="006A2654" w:rsidP="006A2654">
      <w:pPr>
        <w:autoSpaceDE w:val="0"/>
        <w:autoSpaceDN w:val="0"/>
        <w:adjustRightInd w:val="0"/>
        <w:ind w:firstLine="540"/>
        <w:jc w:val="both"/>
        <w:rPr>
          <w:bCs/>
        </w:rPr>
      </w:pPr>
      <w:r w:rsidRPr="00ED71B4">
        <w:rPr>
          <w:bCs/>
        </w:rPr>
        <w:t>9. После выступления лиц, приглашенных на депутатские слушания, следуют вопросы депутатов и ответы на них. Вопросы могут быть заданы как в устной, так и в письменной форме.</w:t>
      </w:r>
    </w:p>
    <w:p w:rsidR="006A2654" w:rsidRPr="00ED71B4" w:rsidRDefault="006A2654" w:rsidP="006A2654">
      <w:pPr>
        <w:autoSpaceDE w:val="0"/>
        <w:autoSpaceDN w:val="0"/>
        <w:adjustRightInd w:val="0"/>
        <w:ind w:firstLine="540"/>
        <w:jc w:val="both"/>
        <w:rPr>
          <w:bCs/>
        </w:rPr>
      </w:pPr>
      <w:r w:rsidRPr="00ED71B4">
        <w:rPr>
          <w:bCs/>
        </w:rPr>
        <w:t>10. Участники депутатских слушаний обязаны соблюдать этические нормы поведения на заседаниях. При их несоблюдении нарушитель удаляется из зала заседаний.</w:t>
      </w:r>
    </w:p>
    <w:p w:rsidR="006A2654" w:rsidRPr="00ED71B4" w:rsidRDefault="006A2654" w:rsidP="006A2654">
      <w:pPr>
        <w:autoSpaceDE w:val="0"/>
        <w:autoSpaceDN w:val="0"/>
        <w:adjustRightInd w:val="0"/>
        <w:ind w:firstLine="540"/>
        <w:jc w:val="both"/>
        <w:rPr>
          <w:bCs/>
        </w:rPr>
      </w:pPr>
      <w:r w:rsidRPr="00ED71B4">
        <w:rPr>
          <w:bCs/>
        </w:rPr>
        <w:t>11. Материалы депутатских слушаний используются в работе Совета депутатов и направляются в постоянные комиссии.</w:t>
      </w:r>
    </w:p>
    <w:p w:rsidR="006A2654" w:rsidRPr="00ED71B4" w:rsidRDefault="006A2654" w:rsidP="006A2654">
      <w:pPr>
        <w:autoSpaceDE w:val="0"/>
        <w:autoSpaceDN w:val="0"/>
        <w:adjustRightInd w:val="0"/>
        <w:ind w:firstLine="540"/>
        <w:jc w:val="both"/>
        <w:rPr>
          <w:bCs/>
        </w:rPr>
      </w:pPr>
      <w:r w:rsidRPr="00ED71B4">
        <w:rPr>
          <w:bCs/>
        </w:rPr>
        <w:lastRenderedPageBreak/>
        <w:t>12. В ходе проведения депутатских слушаний ведется протокол. Протокол заверяется подписью председательствующего на депутатских слушаниях.</w:t>
      </w:r>
    </w:p>
    <w:p w:rsidR="006A2654" w:rsidRPr="00ED71B4" w:rsidRDefault="006A2654" w:rsidP="006A2654">
      <w:pPr>
        <w:autoSpaceDE w:val="0"/>
        <w:autoSpaceDN w:val="0"/>
        <w:adjustRightInd w:val="0"/>
        <w:ind w:firstLine="567"/>
        <w:jc w:val="both"/>
      </w:pPr>
      <w:r w:rsidRPr="00ED71B4">
        <w:t>13. Совет депутатов или Глава муниципального образования для обсуждения проектов муниципальных правовых актов по вопросам местного значения сельского поселения с участием его жителей могут назначить проведение публичных слушаний.</w:t>
      </w:r>
    </w:p>
    <w:p w:rsidR="006A2654" w:rsidRPr="00ED71B4" w:rsidRDefault="006A2654" w:rsidP="006A2654">
      <w:pPr>
        <w:autoSpaceDE w:val="0"/>
        <w:autoSpaceDN w:val="0"/>
        <w:adjustRightInd w:val="0"/>
        <w:ind w:firstLine="567"/>
        <w:jc w:val="both"/>
        <w:rPr>
          <w:bCs/>
        </w:rPr>
      </w:pPr>
      <w:r w:rsidRPr="00ED71B4">
        <w:t>14. Инициировать вопрос о назначении публичных слушаний вправе группа депутатов Совета депутатов численностью не менее 1/3 от установленного Уставом числа депутатов.</w:t>
      </w:r>
    </w:p>
    <w:p w:rsidR="006A2654" w:rsidRPr="00ED71B4" w:rsidRDefault="006A2654" w:rsidP="006A2654">
      <w:pPr>
        <w:autoSpaceDE w:val="0"/>
        <w:autoSpaceDN w:val="0"/>
        <w:adjustRightInd w:val="0"/>
        <w:ind w:firstLine="540"/>
        <w:jc w:val="both"/>
        <w:rPr>
          <w:bCs/>
        </w:rPr>
      </w:pPr>
      <w:r w:rsidRPr="00ED71B4">
        <w:rPr>
          <w:bCs/>
        </w:rPr>
        <w:t>15. Публичные слушания, проводимые по инициативе населения или Совета депутатов, назначаются решением Совета депутатов, принятым открытым голосованием большинством голосов от установленной Уставом численности депутатов Совета депутатов, а проводимые по инициативе Главы муниципального образования - постановлением Главы муниципального образования.</w:t>
      </w:r>
    </w:p>
    <w:p w:rsidR="006A2654" w:rsidRPr="00ED71B4" w:rsidRDefault="006A2654" w:rsidP="006A2654">
      <w:pPr>
        <w:autoSpaceDE w:val="0"/>
        <w:autoSpaceDN w:val="0"/>
        <w:adjustRightInd w:val="0"/>
        <w:ind w:firstLine="540"/>
        <w:jc w:val="both"/>
        <w:rPr>
          <w:bCs/>
        </w:rPr>
      </w:pPr>
      <w:r w:rsidRPr="00ED71B4">
        <w:rPr>
          <w:bCs/>
        </w:rPr>
        <w:t>16. На публичные слушания должны выноситься вопросы:</w:t>
      </w:r>
    </w:p>
    <w:p w:rsidR="006A2654" w:rsidRPr="00ED71B4" w:rsidRDefault="006A2654" w:rsidP="006A2654">
      <w:pPr>
        <w:autoSpaceDE w:val="0"/>
        <w:autoSpaceDN w:val="0"/>
        <w:adjustRightInd w:val="0"/>
        <w:ind w:firstLine="540"/>
        <w:jc w:val="both"/>
        <w:rPr>
          <w:bCs/>
        </w:rPr>
      </w:pPr>
      <w:proofErr w:type="gramStart"/>
      <w:r w:rsidRPr="00ED71B4">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выносится на публичные слушания всегда,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в соответствии с этими нормативными правовыми</w:t>
      </w:r>
      <w:proofErr w:type="gramEnd"/>
      <w:r w:rsidRPr="00ED71B4">
        <w:t xml:space="preserve"> актами;</w:t>
      </w:r>
      <w:r w:rsidRPr="00ED71B4">
        <w:rPr>
          <w:bCs/>
        </w:rPr>
        <w:t xml:space="preserve"> </w:t>
      </w:r>
    </w:p>
    <w:p w:rsidR="006A2654" w:rsidRPr="00ED71B4" w:rsidRDefault="006A2654" w:rsidP="006A2654">
      <w:pPr>
        <w:autoSpaceDE w:val="0"/>
        <w:autoSpaceDN w:val="0"/>
        <w:adjustRightInd w:val="0"/>
        <w:ind w:firstLine="540"/>
        <w:jc w:val="both"/>
        <w:rPr>
          <w:bCs/>
        </w:rPr>
      </w:pPr>
      <w:r w:rsidRPr="00ED71B4">
        <w:rPr>
          <w:bCs/>
        </w:rPr>
        <w:t>- проект бюджета муниципального образования и отчет о его исполнении;</w:t>
      </w:r>
    </w:p>
    <w:p w:rsidR="006A2654" w:rsidRPr="00ED71B4" w:rsidRDefault="006A2654" w:rsidP="006A2654">
      <w:pPr>
        <w:autoSpaceDE w:val="0"/>
        <w:autoSpaceDN w:val="0"/>
        <w:adjustRightInd w:val="0"/>
        <w:ind w:firstLine="540"/>
        <w:jc w:val="both"/>
        <w:rPr>
          <w:bCs/>
        </w:rPr>
      </w:pPr>
      <w:r w:rsidRPr="00ED71B4">
        <w:rPr>
          <w:bCs/>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6A2654" w:rsidRPr="00ED71B4" w:rsidRDefault="006A2654" w:rsidP="006A2654">
      <w:pPr>
        <w:autoSpaceDE w:val="0"/>
        <w:autoSpaceDN w:val="0"/>
        <w:adjustRightInd w:val="0"/>
        <w:ind w:firstLine="540"/>
        <w:jc w:val="both"/>
        <w:rPr>
          <w:bCs/>
        </w:rPr>
      </w:pPr>
      <w:r w:rsidRPr="00ED71B4">
        <w:rPr>
          <w:bCs/>
        </w:rPr>
        <w:t>- вопросы о преобразовании муниципального образования.</w:t>
      </w:r>
    </w:p>
    <w:p w:rsidR="00115784" w:rsidRPr="00ED71B4" w:rsidRDefault="006A2654" w:rsidP="00E511DC">
      <w:pPr>
        <w:autoSpaceDE w:val="0"/>
        <w:autoSpaceDN w:val="0"/>
        <w:adjustRightInd w:val="0"/>
        <w:ind w:firstLine="540"/>
        <w:jc w:val="both"/>
        <w:rPr>
          <w:bCs/>
        </w:rPr>
      </w:pPr>
      <w:r w:rsidRPr="00ED71B4">
        <w:rPr>
          <w:bCs/>
        </w:rPr>
        <w:t>17. Порядок организации и проведения публичных слушаний определяется настоящим Регламентом и Положением о публичных слушаниях, принимаемым Советом депутатов путем открытого голосования большинством голосов от установленной Уставом численности депутатов  Совета депутатов.</w:t>
      </w:r>
    </w:p>
    <w:p w:rsidR="00115784" w:rsidRPr="00ED71B4" w:rsidRDefault="00396BC9" w:rsidP="00F348B8">
      <w:pPr>
        <w:ind w:firstLine="720"/>
        <w:jc w:val="both"/>
        <w:rPr>
          <w:b/>
        </w:rPr>
      </w:pPr>
      <w:r w:rsidRPr="00ED71B4">
        <w:t xml:space="preserve">        </w:t>
      </w:r>
      <w:r w:rsidR="00115784" w:rsidRPr="00ED71B4">
        <w:t xml:space="preserve">  </w:t>
      </w:r>
      <w:r w:rsidR="00115784" w:rsidRPr="00ED71B4">
        <w:tab/>
      </w:r>
      <w:r w:rsidR="00115784" w:rsidRPr="00ED71B4">
        <w:rPr>
          <w:b/>
        </w:rPr>
        <w:t xml:space="preserve">Статья </w:t>
      </w:r>
      <w:r w:rsidR="005B7012" w:rsidRPr="00ED71B4">
        <w:rPr>
          <w:b/>
        </w:rPr>
        <w:t>2</w:t>
      </w:r>
      <w:r w:rsidR="0006322A" w:rsidRPr="00ED71B4">
        <w:rPr>
          <w:b/>
        </w:rPr>
        <w:t>2</w:t>
      </w:r>
      <w:r w:rsidR="00115784" w:rsidRPr="00ED71B4">
        <w:rPr>
          <w:b/>
        </w:rPr>
        <w:t xml:space="preserve">. Порядок работы комиссий </w:t>
      </w:r>
    </w:p>
    <w:p w:rsidR="00115784" w:rsidRPr="00ED71B4" w:rsidRDefault="00115784">
      <w:pPr>
        <w:ind w:firstLine="720"/>
        <w:jc w:val="both"/>
      </w:pPr>
      <w:r w:rsidRPr="00ED71B4">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w:t>
      </w:r>
      <w:r w:rsidR="00C47299" w:rsidRPr="00ED71B4">
        <w:t xml:space="preserve"> депутатов</w:t>
      </w:r>
      <w:r w:rsidRPr="00ED71B4">
        <w:t>. В том  же порядке может оплачиваться подготовка необходимых сведений, материалов и документов по требованию комиссии, рабочей группы.</w:t>
      </w:r>
    </w:p>
    <w:p w:rsidR="00115784" w:rsidRPr="00ED71B4" w:rsidRDefault="00115784">
      <w:pPr>
        <w:ind w:firstLine="720"/>
        <w:jc w:val="both"/>
      </w:pPr>
      <w:r w:rsidRPr="00ED71B4">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115784" w:rsidRPr="00ED71B4" w:rsidRDefault="00115784">
      <w:pPr>
        <w:ind w:firstLine="720"/>
        <w:jc w:val="both"/>
      </w:pPr>
      <w:r w:rsidRPr="00ED71B4">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115784" w:rsidRPr="00ED71B4" w:rsidRDefault="00115784">
      <w:pPr>
        <w:ind w:firstLine="720"/>
        <w:jc w:val="both"/>
      </w:pPr>
      <w:r w:rsidRPr="00ED71B4">
        <w:t>4. Заседания комиссии, рабочей группы, как правило, открытые.</w:t>
      </w:r>
    </w:p>
    <w:p w:rsidR="00115784" w:rsidRPr="00ED71B4" w:rsidRDefault="00115784">
      <w:pPr>
        <w:ind w:firstLine="720"/>
        <w:jc w:val="both"/>
      </w:pPr>
      <w:r w:rsidRPr="00ED71B4">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115784" w:rsidRPr="00ED71B4" w:rsidRDefault="00115784">
      <w:pPr>
        <w:ind w:firstLine="720"/>
        <w:jc w:val="both"/>
      </w:pPr>
      <w:r w:rsidRPr="00ED71B4">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115784" w:rsidRPr="00ED71B4" w:rsidRDefault="00115784">
      <w:pPr>
        <w:ind w:firstLine="720"/>
        <w:jc w:val="both"/>
      </w:pPr>
      <w:r w:rsidRPr="00ED71B4">
        <w:t>Порядок рассмотрения вопросов на заседании определяется председательствующим.</w:t>
      </w:r>
    </w:p>
    <w:p w:rsidR="00115784" w:rsidRPr="00ED71B4" w:rsidRDefault="00115784">
      <w:pPr>
        <w:ind w:firstLine="720"/>
        <w:jc w:val="both"/>
      </w:pPr>
      <w:r w:rsidRPr="00ED71B4">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115784" w:rsidRPr="00ED71B4" w:rsidRDefault="00115784">
      <w:pPr>
        <w:ind w:firstLine="720"/>
        <w:jc w:val="both"/>
      </w:pPr>
      <w:r w:rsidRPr="00ED71B4">
        <w:t>8. Все члены комиссии, рабочей группы при рассмотрении вопросов и принятии решений пользуются равными правами.</w:t>
      </w:r>
    </w:p>
    <w:p w:rsidR="00115784" w:rsidRPr="00ED71B4" w:rsidRDefault="00115784">
      <w:pPr>
        <w:ind w:firstLine="720"/>
        <w:jc w:val="both"/>
      </w:pPr>
      <w:r w:rsidRPr="00ED71B4">
        <w:t>9. На заседании комиссии, рабочей группы ведется протокол, который подписывается председательствующим.</w:t>
      </w:r>
    </w:p>
    <w:p w:rsidR="00115784" w:rsidRPr="00ED71B4" w:rsidRDefault="00115784">
      <w:pPr>
        <w:ind w:firstLine="720"/>
        <w:jc w:val="both"/>
      </w:pPr>
      <w:r w:rsidRPr="00ED71B4">
        <w:t>10. При рассмотрении вопроса в нескольких комиссиях председатель Совета</w:t>
      </w:r>
      <w:r w:rsidR="00C47299" w:rsidRPr="00ED71B4">
        <w:t xml:space="preserve"> депутатов</w:t>
      </w:r>
      <w:r w:rsidRPr="00ED71B4">
        <w:t xml:space="preserve"> определяет головную комиссию для координации их работы, обобщения ее итогов и подготовки обобщенных предложений и заключений.</w:t>
      </w:r>
    </w:p>
    <w:p w:rsidR="00115784" w:rsidRPr="00ED71B4" w:rsidRDefault="00115784">
      <w:pPr>
        <w:ind w:firstLine="720"/>
        <w:jc w:val="both"/>
      </w:pPr>
      <w:r w:rsidRPr="00ED71B4">
        <w:t>Решения головной комиссии, связанные с координацией работы и обобщением ее итогов обязательны для других комиссий.</w:t>
      </w:r>
    </w:p>
    <w:p w:rsidR="00115784" w:rsidRPr="00ED71B4" w:rsidRDefault="00115784">
      <w:pPr>
        <w:ind w:firstLine="720"/>
        <w:jc w:val="both"/>
      </w:pPr>
      <w:r w:rsidRPr="00ED71B4">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w:t>
      </w:r>
      <w:r w:rsidR="00C47299" w:rsidRPr="00ED71B4">
        <w:t xml:space="preserve"> депутатов</w:t>
      </w:r>
      <w:r w:rsidRPr="00ED71B4">
        <w:t xml:space="preserve">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r w:rsidR="00C47299" w:rsidRPr="00ED71B4">
        <w:t xml:space="preserve"> депутатов.</w:t>
      </w:r>
      <w:r w:rsidRPr="00ED71B4">
        <w:t xml:space="preserve"> </w:t>
      </w:r>
    </w:p>
    <w:p w:rsidR="00AE3C98" w:rsidRPr="00ED71B4" w:rsidRDefault="00115784" w:rsidP="00E511DC">
      <w:pPr>
        <w:ind w:firstLine="720"/>
        <w:jc w:val="both"/>
      </w:pPr>
      <w:r w:rsidRPr="00ED71B4">
        <w:t xml:space="preserve"> Порядок проведения совместных заседаний определяется этими комиссиями самостоятельно.</w:t>
      </w:r>
      <w:r w:rsidR="00E80181" w:rsidRPr="00ED71B4">
        <w:rPr>
          <w:b/>
        </w:rPr>
        <w:t xml:space="preserve"> </w:t>
      </w:r>
      <w:r w:rsidR="00AE3C98" w:rsidRPr="00ED71B4">
        <w:rPr>
          <w:b/>
        </w:rPr>
        <w:t xml:space="preserve">   </w:t>
      </w:r>
    </w:p>
    <w:p w:rsidR="00F348B8" w:rsidRPr="00ED71B4" w:rsidRDefault="00E80181" w:rsidP="00E511DC">
      <w:pPr>
        <w:jc w:val="center"/>
        <w:rPr>
          <w:b/>
        </w:rPr>
      </w:pPr>
      <w:r w:rsidRPr="00ED71B4">
        <w:rPr>
          <w:b/>
        </w:rPr>
        <w:t xml:space="preserve">Глава </w:t>
      </w:r>
      <w:r w:rsidR="00115784" w:rsidRPr="00ED71B4">
        <w:rPr>
          <w:b/>
        </w:rPr>
        <w:t xml:space="preserve">4. ПРАВОТВОРЧЕСКИЙ ПРОЦЕСС </w:t>
      </w:r>
    </w:p>
    <w:p w:rsidR="00115784" w:rsidRPr="00ED71B4" w:rsidRDefault="00115784">
      <w:pPr>
        <w:ind w:firstLine="720"/>
        <w:rPr>
          <w:b/>
        </w:rPr>
      </w:pPr>
      <w:r w:rsidRPr="00ED71B4">
        <w:rPr>
          <w:b/>
        </w:rPr>
        <w:t xml:space="preserve">Статья </w:t>
      </w:r>
      <w:r w:rsidR="0006322A" w:rsidRPr="00ED71B4">
        <w:rPr>
          <w:b/>
        </w:rPr>
        <w:t>23</w:t>
      </w:r>
      <w:r w:rsidR="00F348B8" w:rsidRPr="00ED71B4">
        <w:rPr>
          <w:b/>
        </w:rPr>
        <w:t>.</w:t>
      </w:r>
      <w:r w:rsidRPr="00ED71B4">
        <w:rPr>
          <w:b/>
        </w:rPr>
        <w:t xml:space="preserve"> Решения Совета депутатов</w:t>
      </w:r>
    </w:p>
    <w:p w:rsidR="00115784" w:rsidRPr="00ED71B4" w:rsidRDefault="00115784" w:rsidP="00E511DC">
      <w:pPr>
        <w:ind w:firstLine="720"/>
        <w:jc w:val="both"/>
      </w:pPr>
      <w:r w:rsidRPr="00ED71B4">
        <w:t>Совет</w:t>
      </w:r>
      <w:r w:rsidR="00F31443" w:rsidRPr="00ED71B4">
        <w:t xml:space="preserve"> депутатов</w:t>
      </w:r>
      <w:r w:rsidRPr="00ED71B4">
        <w:t xml:space="preserve"> в соответствии с Уставом и действующим законодательством принимает муниципальные правовые акты в форме решений и сопутствующих им  документов: регламентов, программ, положений, правил, инструкций и т.д., которые оформляются в качестве приложений</w:t>
      </w:r>
      <w:r w:rsidRPr="00ED71B4">
        <w:tab/>
        <w:t>к решениям Совета</w:t>
      </w:r>
      <w:r w:rsidR="00F31443" w:rsidRPr="00ED71B4">
        <w:t xml:space="preserve"> депутатов</w:t>
      </w:r>
      <w:r w:rsidRPr="00ED71B4">
        <w:t xml:space="preserve">. </w:t>
      </w:r>
    </w:p>
    <w:p w:rsidR="00115784" w:rsidRPr="00ED71B4" w:rsidRDefault="00115784">
      <w:pPr>
        <w:ind w:firstLine="720"/>
        <w:jc w:val="both"/>
        <w:rPr>
          <w:b/>
        </w:rPr>
      </w:pPr>
      <w:r w:rsidRPr="00ED71B4">
        <w:rPr>
          <w:b/>
        </w:rPr>
        <w:t xml:space="preserve">Статья </w:t>
      </w:r>
      <w:r w:rsidR="0006322A" w:rsidRPr="00ED71B4">
        <w:rPr>
          <w:b/>
        </w:rPr>
        <w:t>24</w:t>
      </w:r>
      <w:r w:rsidR="00F348B8" w:rsidRPr="00ED71B4">
        <w:rPr>
          <w:b/>
        </w:rPr>
        <w:t>.</w:t>
      </w:r>
      <w:r w:rsidRPr="00ED71B4">
        <w:rPr>
          <w:b/>
        </w:rPr>
        <w:t xml:space="preserve"> Субъекты права правотворческой инициативы</w:t>
      </w:r>
    </w:p>
    <w:p w:rsidR="00115784" w:rsidRPr="00ED71B4" w:rsidRDefault="00115784">
      <w:pPr>
        <w:ind w:firstLine="720"/>
        <w:jc w:val="both"/>
      </w:pPr>
      <w:r w:rsidRPr="00ED71B4">
        <w:t>Проекты решений могут вноситься депутатами Совета депутатов, постоянными комиссиями Совета</w:t>
      </w:r>
      <w:r w:rsidR="00F31443" w:rsidRPr="00ED71B4">
        <w:t xml:space="preserve"> депутатов</w:t>
      </w:r>
      <w:r w:rsidRPr="00ED71B4">
        <w:t>, депутатскими группами,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действующим законодательством.</w:t>
      </w:r>
    </w:p>
    <w:p w:rsidR="00115784" w:rsidRPr="00ED71B4" w:rsidRDefault="00115784">
      <w:pPr>
        <w:ind w:firstLine="720"/>
        <w:jc w:val="both"/>
      </w:pPr>
    </w:p>
    <w:p w:rsidR="00115784" w:rsidRPr="00ED71B4" w:rsidRDefault="00115784">
      <w:pPr>
        <w:ind w:firstLine="720"/>
        <w:jc w:val="both"/>
        <w:rPr>
          <w:b/>
        </w:rPr>
      </w:pPr>
      <w:r w:rsidRPr="00ED71B4">
        <w:rPr>
          <w:b/>
        </w:rPr>
        <w:t>Статья 2</w:t>
      </w:r>
      <w:r w:rsidR="0006322A" w:rsidRPr="00ED71B4">
        <w:rPr>
          <w:b/>
        </w:rPr>
        <w:t>5</w:t>
      </w:r>
      <w:r w:rsidRPr="00ED71B4">
        <w:rPr>
          <w:b/>
        </w:rPr>
        <w:t>. Требования к внесению проектов решений</w:t>
      </w:r>
    </w:p>
    <w:p w:rsidR="00115784" w:rsidRPr="00ED71B4" w:rsidRDefault="00115784">
      <w:pPr>
        <w:ind w:firstLine="720"/>
        <w:jc w:val="both"/>
      </w:pPr>
      <w:r w:rsidRPr="00ED71B4">
        <w:t xml:space="preserve">1. Проекты решений направляются в адрес Председателя Совета </w:t>
      </w:r>
      <w:r w:rsidR="00F31443" w:rsidRPr="00ED71B4">
        <w:t xml:space="preserve">депутатов </w:t>
      </w:r>
      <w:r w:rsidRPr="00ED71B4">
        <w:t xml:space="preserve">не </w:t>
      </w:r>
      <w:proofErr w:type="gramStart"/>
      <w:r w:rsidRPr="00ED71B4">
        <w:t>позднее</w:t>
      </w:r>
      <w:proofErr w:type="gramEnd"/>
      <w:r w:rsidRPr="00ED71B4">
        <w:t xml:space="preserve"> чем за 20 дней до заседания Совета</w:t>
      </w:r>
      <w:r w:rsidR="00F31443" w:rsidRPr="00ED71B4">
        <w:t xml:space="preserve"> депутатов</w:t>
      </w:r>
      <w:r w:rsidRPr="00ED71B4">
        <w:t>.</w:t>
      </w:r>
    </w:p>
    <w:p w:rsidR="00115784" w:rsidRPr="00ED71B4" w:rsidRDefault="00115784">
      <w:pPr>
        <w:ind w:firstLine="720"/>
        <w:jc w:val="both"/>
      </w:pPr>
      <w:r w:rsidRPr="00ED71B4">
        <w:lastRenderedPageBreak/>
        <w:t>2. Проект решения должен содержать:</w:t>
      </w:r>
    </w:p>
    <w:p w:rsidR="00115784" w:rsidRPr="00ED71B4" w:rsidRDefault="00115784">
      <w:pPr>
        <w:ind w:firstLine="720"/>
        <w:jc w:val="both"/>
      </w:pPr>
      <w:r w:rsidRPr="00ED71B4">
        <w:t>1) наименование документа – вверху по центру первой страницы;</w:t>
      </w:r>
    </w:p>
    <w:p w:rsidR="00115784" w:rsidRPr="00ED71B4" w:rsidRDefault="00115784">
      <w:pPr>
        <w:ind w:firstLine="720"/>
        <w:jc w:val="both"/>
      </w:pPr>
      <w:r w:rsidRPr="00ED71B4">
        <w:t>2) дату внесения проекта и лицо, внесшее его (слева внизу на последней странице);</w:t>
      </w:r>
    </w:p>
    <w:p w:rsidR="00115784" w:rsidRPr="00ED71B4" w:rsidRDefault="00115784">
      <w:pPr>
        <w:ind w:firstLine="720"/>
        <w:jc w:val="both"/>
      </w:pPr>
      <w:r w:rsidRPr="00ED71B4">
        <w:t>3) ознакомительные визы соответствующих структурных подразделений Администрации муниципального образования;</w:t>
      </w:r>
    </w:p>
    <w:p w:rsidR="00115784" w:rsidRPr="00ED71B4" w:rsidRDefault="00115784">
      <w:pPr>
        <w:ind w:firstLine="720"/>
        <w:jc w:val="both"/>
      </w:pPr>
      <w:r w:rsidRPr="00ED71B4">
        <w:t>4) ознакомительную визу Председателя Совета</w:t>
      </w:r>
      <w:r w:rsidR="00F31443" w:rsidRPr="00ED71B4">
        <w:t xml:space="preserve"> депутатов</w:t>
      </w:r>
      <w:r w:rsidRPr="00ED71B4">
        <w:t>.</w:t>
      </w:r>
    </w:p>
    <w:p w:rsidR="00115784" w:rsidRPr="00ED71B4" w:rsidRDefault="00115784">
      <w:pPr>
        <w:ind w:firstLine="720"/>
        <w:jc w:val="both"/>
      </w:pPr>
      <w:r w:rsidRPr="00ED71B4">
        <w:t>3. Проекты решений представляются к рассмотрению вместе с обоснованием необходимости их принятия, перечнем решений, подлежащих отмене или изменению в связи с их принятием.</w:t>
      </w:r>
    </w:p>
    <w:p w:rsidR="00115784" w:rsidRPr="00ED71B4" w:rsidRDefault="00115784" w:rsidP="00E511DC">
      <w:pPr>
        <w:ind w:firstLine="720"/>
        <w:jc w:val="both"/>
      </w:pPr>
      <w:r w:rsidRPr="00ED71B4">
        <w:t>Лица, визирующие проект, вправе запросить у автора копию проекта решения.</w:t>
      </w:r>
    </w:p>
    <w:p w:rsidR="00115784" w:rsidRPr="00ED71B4" w:rsidRDefault="0006322A" w:rsidP="00F31443">
      <w:pPr>
        <w:ind w:firstLine="720"/>
      </w:pPr>
      <w:r w:rsidRPr="00ED71B4">
        <w:rPr>
          <w:b/>
        </w:rPr>
        <w:t>Статья 26</w:t>
      </w:r>
      <w:r w:rsidR="00115784" w:rsidRPr="00ED71B4">
        <w:rPr>
          <w:b/>
        </w:rPr>
        <w:t>. Рассмотрение проектов решений Совета</w:t>
      </w:r>
      <w:r w:rsidR="00F31443" w:rsidRPr="00ED71B4">
        <w:rPr>
          <w:b/>
        </w:rPr>
        <w:t xml:space="preserve"> депутатов</w:t>
      </w:r>
    </w:p>
    <w:p w:rsidR="00115784" w:rsidRPr="00ED71B4" w:rsidRDefault="00115784">
      <w:pPr>
        <w:jc w:val="both"/>
      </w:pPr>
      <w:r w:rsidRPr="00ED71B4">
        <w:tab/>
        <w:t>1. Рассмотрение проектов решений осуществляется в двух чтениях.</w:t>
      </w:r>
    </w:p>
    <w:p w:rsidR="00115784" w:rsidRPr="00ED71B4" w:rsidRDefault="00115784">
      <w:pPr>
        <w:ind w:firstLine="720"/>
        <w:jc w:val="both"/>
      </w:pPr>
      <w:r w:rsidRPr="00ED71B4">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w:t>
      </w:r>
      <w:r w:rsidRPr="00ED71B4">
        <w:softHyphen/>
        <w:t>цессе подготовки его "ко второму чтению методом внесения письменных предложений, замечаний и поправок в срок, установленный Советом</w:t>
      </w:r>
      <w:r w:rsidR="00F31443" w:rsidRPr="00ED71B4">
        <w:t xml:space="preserve"> депутатов</w:t>
      </w:r>
      <w:r w:rsidRPr="00ED71B4">
        <w:t>.</w:t>
      </w:r>
    </w:p>
    <w:p w:rsidR="00115784" w:rsidRPr="00ED71B4" w:rsidRDefault="00115784">
      <w:pPr>
        <w:ind w:firstLine="720"/>
        <w:jc w:val="both"/>
      </w:pPr>
      <w:r w:rsidRPr="00ED71B4">
        <w:t>Второе чтение — обсуждение поступивших к проекту решения поправок, решение вопроса о его окончательном принятии.</w:t>
      </w:r>
    </w:p>
    <w:p w:rsidR="00115784" w:rsidRPr="00ED71B4" w:rsidRDefault="00115784">
      <w:pPr>
        <w:ind w:firstLine="720"/>
        <w:jc w:val="both"/>
      </w:pPr>
      <w:r w:rsidRPr="00ED71B4">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w:t>
      </w:r>
      <w:r w:rsidRPr="00ED71B4">
        <w:softHyphen/>
        <w:t>сматриваемый вопрос. После прений по проекту Совет</w:t>
      </w:r>
      <w:r w:rsidR="00F31443" w:rsidRPr="00ED71B4">
        <w:t xml:space="preserve"> депутатов</w:t>
      </w:r>
      <w:r w:rsidRPr="00ED71B4">
        <w:t xml:space="preserve"> принимает одно из нижеследующих решений:</w:t>
      </w:r>
    </w:p>
    <w:p w:rsidR="00115784" w:rsidRPr="00ED71B4" w:rsidRDefault="00115784">
      <w:pPr>
        <w:jc w:val="both"/>
      </w:pPr>
      <w:r w:rsidRPr="00ED71B4">
        <w:t>1) принять проект в первом чтении;</w:t>
      </w:r>
    </w:p>
    <w:p w:rsidR="00115784" w:rsidRPr="00ED71B4" w:rsidRDefault="00115784">
      <w:pPr>
        <w:jc w:val="both"/>
      </w:pPr>
      <w:r w:rsidRPr="00ED71B4">
        <w:t>2) направить проект на доработку;</w:t>
      </w:r>
    </w:p>
    <w:p w:rsidR="00115784" w:rsidRPr="00ED71B4" w:rsidRDefault="00115784">
      <w:pPr>
        <w:jc w:val="both"/>
      </w:pPr>
      <w:r w:rsidRPr="00ED71B4">
        <w:t>3) отклонить проект.</w:t>
      </w:r>
    </w:p>
    <w:p w:rsidR="00115784" w:rsidRPr="00ED71B4" w:rsidRDefault="00115784">
      <w:pPr>
        <w:ind w:firstLine="720"/>
        <w:jc w:val="both"/>
      </w:pPr>
      <w:r w:rsidRPr="00ED71B4">
        <w:t xml:space="preserve">В случае отклонения проекта, он считается исключенным из повестки заседания Совета </w:t>
      </w:r>
      <w:r w:rsidR="00F31443" w:rsidRPr="00ED71B4">
        <w:t xml:space="preserve">депутатов </w:t>
      </w:r>
      <w:r w:rsidRPr="00ED71B4">
        <w:t>и может быть повторно вынесен на рассмотрение Совета</w:t>
      </w:r>
      <w:r w:rsidR="00F31443" w:rsidRPr="00ED71B4">
        <w:t xml:space="preserve"> депутатов</w:t>
      </w:r>
      <w:r w:rsidRPr="00ED71B4">
        <w:t xml:space="preserve"> только после его повторного включения в повестку.</w:t>
      </w:r>
    </w:p>
    <w:p w:rsidR="00115784" w:rsidRPr="00ED71B4" w:rsidRDefault="00115784">
      <w:pPr>
        <w:ind w:firstLine="720"/>
        <w:jc w:val="both"/>
      </w:pPr>
      <w:r w:rsidRPr="00ED71B4">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w:t>
      </w:r>
      <w:r w:rsidRPr="00ED71B4">
        <w:softHyphen/>
        <w:t>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w:t>
      </w:r>
      <w:r w:rsidR="00F31443" w:rsidRPr="00ED71B4">
        <w:t xml:space="preserve"> депутатов</w:t>
      </w:r>
      <w:r w:rsidRPr="00ED71B4">
        <w:t>, который по</w:t>
      </w:r>
      <w:r w:rsidRPr="00ED71B4">
        <w:softHyphen/>
        <w:t>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115784" w:rsidRPr="00ED71B4" w:rsidRDefault="00115784">
      <w:pPr>
        <w:ind w:firstLine="720"/>
        <w:jc w:val="both"/>
      </w:pPr>
      <w:r w:rsidRPr="00ED71B4">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115784" w:rsidRPr="00ED71B4" w:rsidRDefault="00115784">
      <w:pPr>
        <w:ind w:firstLine="720"/>
        <w:jc w:val="both"/>
      </w:pPr>
      <w:r w:rsidRPr="00ED71B4">
        <w:t xml:space="preserve">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rsidRPr="00ED71B4">
        <w:t>проводится</w:t>
      </w:r>
      <w:proofErr w:type="gramEnd"/>
      <w:r w:rsidRPr="00ED71B4">
        <w:t xml:space="preserve"> в порядке поступления либо сначала обсуждаются и голосу</w:t>
      </w:r>
      <w:r w:rsidRPr="00ED71B4">
        <w:softHyphen/>
        <w:t>ются те из них, принятие или отклонение которых позволит решить вопрос о других поправках.</w:t>
      </w:r>
    </w:p>
    <w:p w:rsidR="00115784" w:rsidRPr="00ED71B4" w:rsidRDefault="00115784">
      <w:pPr>
        <w:ind w:firstLine="720"/>
        <w:jc w:val="both"/>
      </w:pPr>
      <w:r w:rsidRPr="00ED71B4">
        <w:t>Если с разрешения Совета</w:t>
      </w:r>
      <w:r w:rsidR="00F31443" w:rsidRPr="00ED71B4">
        <w:t xml:space="preserve"> депутатов</w:t>
      </w:r>
      <w:r w:rsidRPr="00ED71B4">
        <w:t xml:space="preserve"> поправки будут внесены в ходе второго чтения, председательствующий вправе объ</w:t>
      </w:r>
      <w:r w:rsidRPr="00ED71B4">
        <w:softHyphen/>
        <w:t xml:space="preserve">явить перерыв в заседании для подготовки рабочей группой заключения по данной поправке. Совет </w:t>
      </w:r>
      <w:r w:rsidR="00F31443" w:rsidRPr="00ED71B4">
        <w:t xml:space="preserve">депутатов </w:t>
      </w:r>
      <w:r w:rsidRPr="00ED71B4">
        <w:t>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115784" w:rsidRPr="00ED71B4" w:rsidRDefault="00115784">
      <w:pPr>
        <w:ind w:firstLine="720"/>
        <w:jc w:val="both"/>
      </w:pPr>
      <w:r w:rsidRPr="00ED71B4">
        <w:t>При постатейном обсуждении проекта во втором чтении на голосование сначала ставятся предложения о вне</w:t>
      </w:r>
      <w:r w:rsidRPr="00ED71B4">
        <w:softHyphen/>
        <w:t>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w:t>
      </w:r>
      <w:r w:rsidRPr="00ED71B4">
        <w:softHyphen/>
        <w:t>вующую рабочую группу.</w:t>
      </w:r>
    </w:p>
    <w:p w:rsidR="00115784" w:rsidRPr="00ED71B4" w:rsidRDefault="00115784" w:rsidP="00E511DC">
      <w:pPr>
        <w:ind w:firstLine="720"/>
        <w:jc w:val="both"/>
      </w:pPr>
      <w:r w:rsidRPr="00ED71B4">
        <w:t>4. По решению Совета</w:t>
      </w:r>
      <w:r w:rsidR="00F31443" w:rsidRPr="00ED71B4">
        <w:t xml:space="preserve"> депутатов</w:t>
      </w:r>
      <w:r w:rsidRPr="00ED71B4">
        <w:t xml:space="preserve"> два чтения проекта решения могут быть проведены в ходе одного заседания, при усло</w:t>
      </w:r>
      <w:r w:rsidRPr="00ED71B4">
        <w:softHyphen/>
        <w:t>вии отсутствия существенных замечаний по проекту решения. Процедура принятия решения в двух чтениях на од</w:t>
      </w:r>
      <w:r w:rsidRPr="00ED71B4">
        <w:softHyphen/>
        <w:t>ном и том же заседании следующая: проект решения принимается в первом чтении и при условии отсутствия су</w:t>
      </w:r>
      <w:r w:rsidRPr="00ED71B4">
        <w:softHyphen/>
        <w:t>щественных поправок ставится вопрос о возможности рассмотрения проекта решения во втором чтении.</w:t>
      </w:r>
    </w:p>
    <w:p w:rsidR="00115784" w:rsidRPr="00ED71B4" w:rsidRDefault="0006322A">
      <w:pPr>
        <w:ind w:firstLine="720"/>
        <w:jc w:val="both"/>
        <w:rPr>
          <w:b/>
        </w:rPr>
      </w:pPr>
      <w:r w:rsidRPr="00ED71B4">
        <w:rPr>
          <w:b/>
        </w:rPr>
        <w:t>Статья 27</w:t>
      </w:r>
      <w:r w:rsidR="00115784" w:rsidRPr="00ED71B4">
        <w:rPr>
          <w:b/>
        </w:rPr>
        <w:t>. Порядок принятия  решений Совета</w:t>
      </w:r>
      <w:r w:rsidR="00F31443" w:rsidRPr="00ED71B4">
        <w:rPr>
          <w:b/>
        </w:rPr>
        <w:t xml:space="preserve"> депутатов</w:t>
      </w:r>
    </w:p>
    <w:p w:rsidR="00115784" w:rsidRPr="00ED71B4" w:rsidRDefault="00115784">
      <w:pPr>
        <w:ind w:firstLine="708"/>
        <w:jc w:val="both"/>
      </w:pPr>
      <w:r w:rsidRPr="00ED71B4">
        <w:t xml:space="preserve">1. </w:t>
      </w:r>
      <w:proofErr w:type="gramStart"/>
      <w:r w:rsidRPr="00ED71B4">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действующим законодательством решение считается принятым, если за его принятие проголосовало не менее двух третей от установленной Уставом численности депутатов Совета депутатов.   </w:t>
      </w:r>
      <w:proofErr w:type="gramEnd"/>
    </w:p>
    <w:p w:rsidR="00115784" w:rsidRPr="00ED71B4" w:rsidRDefault="00115784">
      <w:pPr>
        <w:ind w:firstLine="708"/>
        <w:jc w:val="both"/>
      </w:pPr>
      <w:r w:rsidRPr="00ED71B4">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115784" w:rsidRPr="00ED71B4" w:rsidRDefault="00115784">
      <w:pPr>
        <w:ind w:firstLine="720"/>
        <w:jc w:val="both"/>
      </w:pPr>
      <w:r w:rsidRPr="00ED71B4">
        <w:t>2. Решение Совета депутатов, принятое Советом депутатов направляется в трехдневный срок Главе муниципального образования для подписания и обнародования.</w:t>
      </w:r>
    </w:p>
    <w:p w:rsidR="00115784" w:rsidRPr="00ED71B4" w:rsidRDefault="00115784">
      <w:pPr>
        <w:ind w:firstLine="720"/>
        <w:jc w:val="both"/>
      </w:pPr>
      <w:proofErr w:type="gramStart"/>
      <w:r w:rsidRPr="00ED71B4">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района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115784" w:rsidRPr="00ED71B4" w:rsidRDefault="00115784">
      <w:pPr>
        <w:ind w:firstLine="708"/>
        <w:jc w:val="both"/>
      </w:pPr>
      <w:r w:rsidRPr="00ED71B4">
        <w:lastRenderedPageBreak/>
        <w:t xml:space="preserve">3. Глава </w:t>
      </w:r>
      <w:r w:rsidR="00396BC9" w:rsidRPr="00ED71B4">
        <w:t>МО</w:t>
      </w:r>
      <w:r w:rsidRPr="00ED71B4">
        <w:t xml:space="preserve"> обязан подписать решение Совета депутатов,  либо отклонить указанное решение в течение 10 дней со дня его поступления Главе муниципального образования.</w:t>
      </w:r>
    </w:p>
    <w:p w:rsidR="00115784" w:rsidRPr="00ED71B4" w:rsidRDefault="00115784">
      <w:pPr>
        <w:ind w:firstLine="708"/>
        <w:jc w:val="both"/>
      </w:pPr>
      <w:r w:rsidRPr="00ED71B4">
        <w:t xml:space="preserve">В случае отклонения решения,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w:t>
      </w:r>
      <w:r w:rsidR="00396BC9" w:rsidRPr="00ED71B4">
        <w:t>МО</w:t>
      </w:r>
      <w:r w:rsidRPr="00ED71B4">
        <w:t xml:space="preserve">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115784" w:rsidRPr="00ED71B4" w:rsidRDefault="00115784" w:rsidP="00E511DC">
      <w:pPr>
        <w:ind w:firstLine="708"/>
        <w:jc w:val="both"/>
      </w:pPr>
      <w:r w:rsidRPr="00ED71B4">
        <w:t xml:space="preserve">Глава </w:t>
      </w:r>
      <w:r w:rsidR="00396BC9" w:rsidRPr="00ED71B4">
        <w:t>МО</w:t>
      </w:r>
      <w:r w:rsidRPr="00ED71B4">
        <w:t xml:space="preserve"> подписывает решение Совета депутатов, указывая при этом дату подписания решения Совета депутатов и его регистрацио</w:t>
      </w:r>
      <w:r w:rsidR="00E511DC" w:rsidRPr="00ED71B4">
        <w:t>нный номер.</w:t>
      </w:r>
    </w:p>
    <w:p w:rsidR="00E511DC" w:rsidRPr="00ED71B4" w:rsidRDefault="00E511DC" w:rsidP="00E511DC">
      <w:pPr>
        <w:ind w:firstLine="708"/>
        <w:jc w:val="both"/>
      </w:pPr>
    </w:p>
    <w:p w:rsidR="00F348B8" w:rsidRPr="00ED71B4" w:rsidRDefault="00E80181" w:rsidP="00E511DC">
      <w:pPr>
        <w:jc w:val="center"/>
        <w:rPr>
          <w:b/>
        </w:rPr>
      </w:pPr>
      <w:r w:rsidRPr="00ED71B4">
        <w:rPr>
          <w:b/>
        </w:rPr>
        <w:t xml:space="preserve">Глава </w:t>
      </w:r>
      <w:r w:rsidR="00115784" w:rsidRPr="00ED71B4">
        <w:rPr>
          <w:b/>
        </w:rPr>
        <w:t>5. ОСУЩЕСТВЛЕНИЕ ОРГАНОМ КОНТРОЛЬНЫХ ФУНКЦИЙ</w:t>
      </w:r>
    </w:p>
    <w:p w:rsidR="00115784" w:rsidRPr="00ED71B4" w:rsidRDefault="0006322A">
      <w:pPr>
        <w:ind w:firstLine="720"/>
        <w:rPr>
          <w:b/>
        </w:rPr>
      </w:pPr>
      <w:r w:rsidRPr="00ED71B4">
        <w:rPr>
          <w:b/>
        </w:rPr>
        <w:t>Статья 28</w:t>
      </w:r>
      <w:r w:rsidR="00115784" w:rsidRPr="00ED71B4">
        <w:rPr>
          <w:b/>
        </w:rPr>
        <w:t>. Организация контроля</w:t>
      </w:r>
    </w:p>
    <w:p w:rsidR="00115784" w:rsidRPr="00ED71B4" w:rsidRDefault="00115784">
      <w:pPr>
        <w:ind w:firstLine="720"/>
        <w:jc w:val="both"/>
      </w:pPr>
      <w:r w:rsidRPr="00ED71B4">
        <w:t>1. Совет</w:t>
      </w:r>
      <w:r w:rsidR="00F31443" w:rsidRPr="00ED71B4">
        <w:t xml:space="preserve"> депутатов</w:t>
      </w:r>
      <w:r w:rsidRPr="00ED71B4">
        <w:t xml:space="preserve"> в соответствии с Уставом муниципального образования осуществляет </w:t>
      </w:r>
      <w:proofErr w:type="gramStart"/>
      <w:r w:rsidRPr="00ED71B4">
        <w:t>контроль за</w:t>
      </w:r>
      <w:proofErr w:type="gramEnd"/>
      <w:r w:rsidRPr="00ED71B4">
        <w:t xml:space="preserve"> деятельностью всех ор</w:t>
      </w:r>
      <w:r w:rsidRPr="00ED71B4">
        <w:softHyphen/>
        <w:t>ганов и должностных лиц местного самоуправления, исполнением принимаемых Советом</w:t>
      </w:r>
      <w:r w:rsidR="00F31443" w:rsidRPr="00ED71B4">
        <w:t xml:space="preserve"> депутатов</w:t>
      </w:r>
      <w:r w:rsidRPr="00ED71B4">
        <w:t xml:space="preserve"> решений, исполнени</w:t>
      </w:r>
      <w:r w:rsidRPr="00ED71B4">
        <w:softHyphen/>
        <w:t>ем бюджета, распоряжением муниципальной собственностью, реализацией планов и программ развития муниципального образования в соответствии с действующим законодательством.</w:t>
      </w:r>
    </w:p>
    <w:p w:rsidR="00115784" w:rsidRPr="00ED71B4" w:rsidRDefault="00115784">
      <w:pPr>
        <w:ind w:firstLine="720"/>
        <w:jc w:val="both"/>
      </w:pPr>
      <w:r w:rsidRPr="00ED71B4">
        <w:t xml:space="preserve"> 2. Контрольная деятельность Совета</w:t>
      </w:r>
      <w:r w:rsidR="00F31443" w:rsidRPr="00ED71B4">
        <w:t xml:space="preserve"> депутатов</w:t>
      </w:r>
      <w:r w:rsidRPr="00ED71B4">
        <w:t xml:space="preserve"> осуществляется Органом непосредственно, а также через комиссии Совета</w:t>
      </w:r>
      <w:r w:rsidR="00F31443" w:rsidRPr="00ED71B4">
        <w:t xml:space="preserve"> депутатов</w:t>
      </w:r>
      <w:r w:rsidRPr="00ED71B4">
        <w:t xml:space="preserve">. </w:t>
      </w:r>
    </w:p>
    <w:p w:rsidR="00115784" w:rsidRPr="00ED71B4" w:rsidRDefault="00115784" w:rsidP="00E511DC">
      <w:pPr>
        <w:ind w:firstLine="720"/>
        <w:jc w:val="both"/>
      </w:pPr>
      <w:r w:rsidRPr="00ED71B4">
        <w:t>3. Контрольная деятельность осуществляется путем рассмотрения на заседаниях Совета</w:t>
      </w:r>
      <w:r w:rsidR="00F31443" w:rsidRPr="00ED71B4">
        <w:t xml:space="preserve"> депутатов</w:t>
      </w:r>
      <w:r w:rsidRPr="00ED71B4">
        <w:t xml:space="preserve"> либо его комиссий вопро</w:t>
      </w:r>
      <w:r w:rsidRPr="00ED71B4">
        <w:softHyphen/>
        <w:t>сов, относящихся к сфере ведения Совета</w:t>
      </w:r>
      <w:r w:rsidR="00F31443" w:rsidRPr="00ED71B4">
        <w:t xml:space="preserve"> депутатов</w:t>
      </w:r>
      <w:r w:rsidRPr="00ED71B4">
        <w:t>, а также посредством депутатских запросов и вопросов.</w:t>
      </w:r>
    </w:p>
    <w:p w:rsidR="00115784" w:rsidRPr="00ED71B4" w:rsidRDefault="00115784">
      <w:pPr>
        <w:jc w:val="center"/>
        <w:rPr>
          <w:b/>
        </w:rPr>
      </w:pPr>
      <w:r w:rsidRPr="00ED71B4">
        <w:rPr>
          <w:b/>
        </w:rPr>
        <w:t xml:space="preserve">Статья </w:t>
      </w:r>
      <w:r w:rsidR="0006322A" w:rsidRPr="00ED71B4">
        <w:rPr>
          <w:b/>
        </w:rPr>
        <w:t>29</w:t>
      </w:r>
      <w:r w:rsidRPr="00ED71B4">
        <w:rPr>
          <w:b/>
        </w:rPr>
        <w:t>. Права Совета</w:t>
      </w:r>
      <w:r w:rsidR="00F31443" w:rsidRPr="00ED71B4">
        <w:rPr>
          <w:b/>
        </w:rPr>
        <w:t xml:space="preserve"> депутатов</w:t>
      </w:r>
      <w:r w:rsidRPr="00ED71B4">
        <w:rPr>
          <w:b/>
        </w:rPr>
        <w:t xml:space="preserve"> и его комиссий при осуществлении контрольной деятельности</w:t>
      </w:r>
    </w:p>
    <w:p w:rsidR="00115784" w:rsidRPr="00ED71B4" w:rsidRDefault="00115784">
      <w:pPr>
        <w:ind w:firstLine="720"/>
        <w:jc w:val="both"/>
      </w:pPr>
      <w:r w:rsidRPr="00ED71B4">
        <w:t xml:space="preserve"> При осуществлении контрольных полномочий Совет</w:t>
      </w:r>
      <w:r w:rsidR="00F31443" w:rsidRPr="00ED71B4">
        <w:t xml:space="preserve"> депутатов</w:t>
      </w:r>
      <w:r w:rsidRPr="00ED71B4">
        <w:t xml:space="preserve"> и его комиссии имеют право:</w:t>
      </w:r>
    </w:p>
    <w:p w:rsidR="00115784" w:rsidRPr="00ED71B4" w:rsidRDefault="00115784">
      <w:pPr>
        <w:ind w:firstLine="720"/>
        <w:jc w:val="both"/>
      </w:pPr>
      <w:r w:rsidRPr="00ED71B4">
        <w:t>- запрашивать у руководителей структурных подразделений администрации муниципального образования,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115784" w:rsidRPr="00ED71B4" w:rsidRDefault="00115784">
      <w:pPr>
        <w:ind w:firstLine="720"/>
        <w:jc w:val="both"/>
      </w:pPr>
      <w:r w:rsidRPr="00ED71B4">
        <w:t>- вносить на заседания Совета</w:t>
      </w:r>
      <w:r w:rsidR="00F31443" w:rsidRPr="00ED71B4">
        <w:t xml:space="preserve"> депутатов</w:t>
      </w:r>
      <w:r w:rsidRPr="00ED71B4">
        <w:t xml:space="preserve"> и его комиссий предложения по результатам осуществления контроля;</w:t>
      </w:r>
    </w:p>
    <w:p w:rsidR="00115784" w:rsidRPr="00ED71B4" w:rsidRDefault="00115784">
      <w:pPr>
        <w:ind w:firstLine="720"/>
        <w:jc w:val="both"/>
      </w:pPr>
      <w:r w:rsidRPr="00ED71B4">
        <w:t>- информировать Главу и иных должностных лиц муниципального образования о выявленных нарушениях;</w:t>
      </w:r>
    </w:p>
    <w:p w:rsidR="00115784" w:rsidRPr="00ED71B4" w:rsidRDefault="00115784">
      <w:pPr>
        <w:ind w:firstLine="720"/>
        <w:jc w:val="both"/>
      </w:pPr>
      <w:r w:rsidRPr="00ED71B4">
        <w:t>- вносить Главе и иным должностным лицам муниципального образования рекомендации по совершенствованию работы;</w:t>
      </w:r>
    </w:p>
    <w:p w:rsidR="00115784" w:rsidRPr="00ED71B4" w:rsidRDefault="00115784" w:rsidP="00E511DC">
      <w:pPr>
        <w:ind w:firstLine="720"/>
        <w:jc w:val="both"/>
      </w:pPr>
      <w:r w:rsidRPr="00ED71B4">
        <w:t>- требовать у проверяемых структурных подразделений администрации муниципального образования, муници</w:t>
      </w:r>
      <w:r w:rsidRPr="00ED71B4">
        <w:softHyphen/>
        <w:t>пальных предприятий, учреждений и организаций устранения выявленных нарушений.</w:t>
      </w:r>
    </w:p>
    <w:p w:rsidR="00115784" w:rsidRPr="00ED71B4" w:rsidRDefault="00115784">
      <w:pPr>
        <w:ind w:firstLine="720"/>
        <w:jc w:val="both"/>
        <w:rPr>
          <w:b/>
        </w:rPr>
      </w:pPr>
      <w:r w:rsidRPr="00ED71B4">
        <w:rPr>
          <w:b/>
        </w:rPr>
        <w:t xml:space="preserve">Статья </w:t>
      </w:r>
      <w:r w:rsidR="006A1308" w:rsidRPr="00ED71B4">
        <w:rPr>
          <w:b/>
        </w:rPr>
        <w:t>3</w:t>
      </w:r>
      <w:r w:rsidR="0006322A" w:rsidRPr="00ED71B4">
        <w:rPr>
          <w:b/>
        </w:rPr>
        <w:t>0</w:t>
      </w:r>
      <w:r w:rsidRPr="00ED71B4">
        <w:rPr>
          <w:b/>
        </w:rPr>
        <w:t>. Депутатский запрос</w:t>
      </w:r>
    </w:p>
    <w:p w:rsidR="00115784" w:rsidRPr="00ED71B4" w:rsidRDefault="00115784">
      <w:pPr>
        <w:ind w:firstLine="720"/>
        <w:jc w:val="both"/>
      </w:pPr>
      <w:r w:rsidRPr="00ED71B4">
        <w:t>1. Депутат, группа депутатов Совета</w:t>
      </w:r>
      <w:r w:rsidR="00F31443" w:rsidRPr="00ED71B4">
        <w:t xml:space="preserve"> депутатов</w:t>
      </w:r>
      <w:r w:rsidRPr="00ED71B4">
        <w:t xml:space="preserve">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w:t>
      </w:r>
      <w:r w:rsidR="00F31443" w:rsidRPr="00ED71B4">
        <w:t xml:space="preserve"> депутатов</w:t>
      </w:r>
      <w:r w:rsidRPr="00ED71B4">
        <w:t>.</w:t>
      </w:r>
    </w:p>
    <w:p w:rsidR="00115784" w:rsidRPr="00ED71B4" w:rsidRDefault="00115784">
      <w:pPr>
        <w:ind w:firstLine="720"/>
        <w:jc w:val="both"/>
      </w:pPr>
      <w:r w:rsidRPr="00ED71B4">
        <w:t>2.Депутатский запрос вносится на заседание Совета</w:t>
      </w:r>
      <w:r w:rsidR="00F31443" w:rsidRPr="00ED71B4">
        <w:t xml:space="preserve"> депутатов</w:t>
      </w:r>
      <w:r w:rsidRPr="00ED71B4">
        <w:t xml:space="preserve"> в письменной форме, оглашается на заседании и по нему принимается решение.</w:t>
      </w:r>
    </w:p>
    <w:p w:rsidR="00115784" w:rsidRPr="00ED71B4" w:rsidRDefault="00115784">
      <w:pPr>
        <w:ind w:firstLine="720"/>
        <w:jc w:val="both"/>
      </w:pPr>
      <w:r w:rsidRPr="00ED71B4">
        <w:t xml:space="preserve">3.Ответ на депутатский запрос должен быть дан в устной форме на заседании Совета </w:t>
      </w:r>
      <w:r w:rsidR="00F31443" w:rsidRPr="00ED71B4">
        <w:t xml:space="preserve">депутатов </w:t>
      </w:r>
      <w:r w:rsidRPr="00ED71B4">
        <w:t>или письменной форме не позднее чем через 30 дней со дня его получения.</w:t>
      </w:r>
    </w:p>
    <w:p w:rsidR="00115784" w:rsidRPr="00ED71B4" w:rsidRDefault="00115784" w:rsidP="00E511DC">
      <w:pPr>
        <w:ind w:firstLine="720"/>
        <w:jc w:val="both"/>
      </w:pPr>
      <w:r w:rsidRPr="00ED71B4">
        <w:t>4.Письменный ответ на депутатский запрос оглашается председательствующим на заседании Совета</w:t>
      </w:r>
      <w:r w:rsidR="00F31443" w:rsidRPr="00ED71B4">
        <w:t xml:space="preserve"> депутатов</w:t>
      </w:r>
      <w:r w:rsidRPr="00ED71B4">
        <w:t xml:space="preserve"> или доводится до сведения депутатов иным путем.</w:t>
      </w:r>
    </w:p>
    <w:p w:rsidR="00115784" w:rsidRPr="00ED71B4" w:rsidRDefault="00115784">
      <w:pPr>
        <w:ind w:firstLine="720"/>
        <w:jc w:val="both"/>
        <w:rPr>
          <w:b/>
        </w:rPr>
      </w:pPr>
      <w:r w:rsidRPr="00ED71B4">
        <w:rPr>
          <w:b/>
        </w:rPr>
        <w:t>Статья</w:t>
      </w:r>
      <w:r w:rsidR="006A1308" w:rsidRPr="00ED71B4">
        <w:rPr>
          <w:b/>
        </w:rPr>
        <w:t xml:space="preserve"> 3</w:t>
      </w:r>
      <w:r w:rsidR="0006322A" w:rsidRPr="00ED71B4">
        <w:rPr>
          <w:b/>
        </w:rPr>
        <w:t>1</w:t>
      </w:r>
      <w:r w:rsidRPr="00ED71B4">
        <w:rPr>
          <w:b/>
        </w:rPr>
        <w:t xml:space="preserve">. </w:t>
      </w:r>
      <w:proofErr w:type="gramStart"/>
      <w:r w:rsidRPr="00ED71B4">
        <w:rPr>
          <w:b/>
        </w:rPr>
        <w:t>Контроль за</w:t>
      </w:r>
      <w:proofErr w:type="gramEnd"/>
      <w:r w:rsidRPr="00ED71B4">
        <w:rPr>
          <w:b/>
        </w:rPr>
        <w:t xml:space="preserve"> исполнением решений, принимаемых Советом</w:t>
      </w:r>
      <w:r w:rsidR="00F31443" w:rsidRPr="00ED71B4">
        <w:rPr>
          <w:b/>
        </w:rPr>
        <w:t xml:space="preserve"> депутатов</w:t>
      </w:r>
    </w:p>
    <w:p w:rsidR="00115784" w:rsidRPr="00ED71B4" w:rsidRDefault="00115784">
      <w:pPr>
        <w:ind w:firstLine="720"/>
        <w:jc w:val="both"/>
      </w:pPr>
      <w:r w:rsidRPr="00ED71B4">
        <w:t>1. Решения, принимаемые Советом</w:t>
      </w:r>
      <w:r w:rsidR="00F31443" w:rsidRPr="00ED71B4">
        <w:t xml:space="preserve"> депутатов</w:t>
      </w:r>
      <w:r w:rsidRPr="00ED71B4">
        <w:t>, подлежат контролю.</w:t>
      </w:r>
    </w:p>
    <w:p w:rsidR="00115784" w:rsidRPr="00ED71B4" w:rsidRDefault="00115784">
      <w:pPr>
        <w:ind w:firstLine="720"/>
        <w:jc w:val="both"/>
      </w:pPr>
      <w:r w:rsidRPr="00ED71B4">
        <w:t>2. Срок отчетности по контролю и уполномоченный на осуществление контроля Совет</w:t>
      </w:r>
      <w:r w:rsidR="00F31443" w:rsidRPr="00ED71B4">
        <w:t xml:space="preserve"> депутатов</w:t>
      </w:r>
      <w:r w:rsidRPr="00ED71B4">
        <w:t xml:space="preserve"> или лицо определяются либо в самом подлежащем контролю решении либо в ином решении Совета</w:t>
      </w:r>
      <w:r w:rsidR="00F31443" w:rsidRPr="00ED71B4">
        <w:t xml:space="preserve"> депутатов</w:t>
      </w:r>
      <w:r w:rsidRPr="00ED71B4">
        <w:t>.</w:t>
      </w:r>
    </w:p>
    <w:p w:rsidR="00115784" w:rsidRPr="00ED71B4" w:rsidRDefault="00115784">
      <w:pPr>
        <w:ind w:firstLine="720"/>
        <w:jc w:val="both"/>
      </w:pPr>
      <w:r w:rsidRPr="00ED71B4">
        <w:t>3. После заслушивания сообщения о ходе выполнения решения Совет вправе:</w:t>
      </w:r>
    </w:p>
    <w:p w:rsidR="00115784" w:rsidRPr="00ED71B4" w:rsidRDefault="00115784">
      <w:pPr>
        <w:ind w:firstLine="720"/>
        <w:jc w:val="both"/>
      </w:pPr>
      <w:r w:rsidRPr="00ED71B4">
        <w:t>-снять решение с контроля как выполненное;</w:t>
      </w:r>
    </w:p>
    <w:p w:rsidR="00115784" w:rsidRPr="00ED71B4" w:rsidRDefault="00115784">
      <w:pPr>
        <w:ind w:firstLine="720"/>
        <w:jc w:val="both"/>
      </w:pPr>
      <w:r w:rsidRPr="00ED71B4">
        <w:t>- снять с контроля отдельные пункты решения как выполненные;</w:t>
      </w:r>
    </w:p>
    <w:p w:rsidR="00115784" w:rsidRPr="00ED71B4" w:rsidRDefault="00115784">
      <w:pPr>
        <w:ind w:firstLine="720"/>
        <w:jc w:val="both"/>
      </w:pPr>
      <w:r w:rsidRPr="00ED71B4">
        <w:t>-продлить контрольные полномочия; возложить контрольные полномочия на иное лицо либо Совет</w:t>
      </w:r>
      <w:r w:rsidR="00F31443" w:rsidRPr="00ED71B4">
        <w:t xml:space="preserve"> депутатов</w:t>
      </w:r>
      <w:r w:rsidRPr="00ED71B4">
        <w:t>;</w:t>
      </w:r>
    </w:p>
    <w:p w:rsidR="00115784" w:rsidRPr="00ED71B4" w:rsidRDefault="00115784">
      <w:pPr>
        <w:ind w:firstLine="720"/>
        <w:jc w:val="both"/>
      </w:pPr>
      <w:r w:rsidRPr="00ED71B4">
        <w:t>- отменить решение;</w:t>
      </w:r>
    </w:p>
    <w:p w:rsidR="00115784" w:rsidRPr="00ED71B4" w:rsidRDefault="00115784">
      <w:pPr>
        <w:ind w:firstLine="720"/>
        <w:jc w:val="both"/>
      </w:pPr>
      <w:r w:rsidRPr="00ED71B4">
        <w:t>- изменить решение или дополнить его;</w:t>
      </w:r>
    </w:p>
    <w:p w:rsidR="00115784" w:rsidRPr="00ED71B4" w:rsidRDefault="00115784" w:rsidP="00E511DC">
      <w:pPr>
        <w:ind w:firstLine="720"/>
        <w:jc w:val="both"/>
      </w:pPr>
      <w:r w:rsidRPr="00ED71B4">
        <w:t>- принять дополнительное решение.</w:t>
      </w:r>
    </w:p>
    <w:p w:rsidR="00115784" w:rsidRPr="00ED71B4" w:rsidRDefault="00115784">
      <w:pPr>
        <w:ind w:firstLine="720"/>
        <w:rPr>
          <w:b/>
        </w:rPr>
      </w:pPr>
      <w:r w:rsidRPr="00ED71B4">
        <w:rPr>
          <w:b/>
        </w:rPr>
        <w:t>Статья 3</w:t>
      </w:r>
      <w:r w:rsidR="0006322A" w:rsidRPr="00ED71B4">
        <w:rPr>
          <w:b/>
        </w:rPr>
        <w:t>2</w:t>
      </w:r>
      <w:r w:rsidRPr="00ED71B4">
        <w:rPr>
          <w:b/>
        </w:rPr>
        <w:t xml:space="preserve">. </w:t>
      </w:r>
      <w:proofErr w:type="gramStart"/>
      <w:r w:rsidRPr="00ED71B4">
        <w:rPr>
          <w:b/>
        </w:rPr>
        <w:t>Контроль за</w:t>
      </w:r>
      <w:proofErr w:type="gramEnd"/>
      <w:r w:rsidRPr="00ED71B4">
        <w:rPr>
          <w:b/>
        </w:rPr>
        <w:t xml:space="preserve"> соблюдением</w:t>
      </w:r>
      <w:r w:rsidR="00396BC9" w:rsidRPr="00ED71B4">
        <w:rPr>
          <w:b/>
        </w:rPr>
        <w:t xml:space="preserve"> </w:t>
      </w:r>
      <w:r w:rsidRPr="00ED71B4">
        <w:rPr>
          <w:b/>
        </w:rPr>
        <w:t xml:space="preserve"> Регламента Совета</w:t>
      </w:r>
      <w:r w:rsidR="00F31443" w:rsidRPr="00ED71B4">
        <w:rPr>
          <w:b/>
        </w:rPr>
        <w:t xml:space="preserve"> депутатов</w:t>
      </w:r>
      <w:r w:rsidRPr="00ED71B4">
        <w:rPr>
          <w:b/>
        </w:rPr>
        <w:t xml:space="preserve"> и ответственность за его   нарушение</w:t>
      </w:r>
    </w:p>
    <w:p w:rsidR="00115784" w:rsidRPr="00ED71B4" w:rsidRDefault="00115784">
      <w:pPr>
        <w:ind w:firstLine="720"/>
        <w:jc w:val="both"/>
      </w:pPr>
      <w:r w:rsidRPr="00ED71B4">
        <w:t>1.</w:t>
      </w:r>
      <w:r w:rsidR="00AE3C98" w:rsidRPr="00ED71B4">
        <w:t xml:space="preserve"> </w:t>
      </w:r>
      <w:proofErr w:type="gramStart"/>
      <w:r w:rsidRPr="00ED71B4">
        <w:t>Контроль за</w:t>
      </w:r>
      <w:proofErr w:type="gramEnd"/>
      <w:r w:rsidRPr="00ED71B4">
        <w:t xml:space="preserve"> соблюдением Регламента Совета</w:t>
      </w:r>
      <w:r w:rsidR="00F31443" w:rsidRPr="00ED71B4">
        <w:t xml:space="preserve"> депутатов</w:t>
      </w:r>
      <w:r w:rsidRPr="00ED71B4">
        <w:t xml:space="preserve"> и определение меры ответственности за его нарушение возла</w:t>
      </w:r>
      <w:r w:rsidRPr="00ED71B4">
        <w:softHyphen/>
        <w:t>гается на председателя Совета</w:t>
      </w:r>
      <w:r w:rsidR="00F31443" w:rsidRPr="00ED71B4">
        <w:t xml:space="preserve"> депутатов</w:t>
      </w:r>
      <w:r w:rsidRPr="00ED71B4">
        <w:t xml:space="preserve"> и постоянные комиссии </w:t>
      </w:r>
      <w:r w:rsidR="00F31443" w:rsidRPr="00ED71B4">
        <w:t xml:space="preserve">депутатов </w:t>
      </w:r>
      <w:r w:rsidRPr="00ED71B4">
        <w:t>а, которые представляют предложения по соблюдению и обеспечению Регламента,</w:t>
      </w:r>
    </w:p>
    <w:p w:rsidR="00115784" w:rsidRPr="00ED71B4" w:rsidRDefault="00115784">
      <w:pPr>
        <w:ind w:firstLine="720"/>
        <w:jc w:val="both"/>
      </w:pPr>
      <w:r w:rsidRPr="00ED71B4">
        <w:t>2.При нарушении депутатом Совета</w:t>
      </w:r>
      <w:r w:rsidR="00F31443" w:rsidRPr="00ED71B4">
        <w:t xml:space="preserve"> депутатов</w:t>
      </w:r>
      <w:r w:rsidRPr="00ED71B4">
        <w:t xml:space="preserve"> порядка на заседании Совета</w:t>
      </w:r>
      <w:r w:rsidR="00F31443" w:rsidRPr="00ED71B4">
        <w:t xml:space="preserve"> депутатов</w:t>
      </w:r>
      <w:r w:rsidRPr="00ED71B4">
        <w:t xml:space="preserve"> или заседании комиссии к нему применяются следующие меры воздействия:</w:t>
      </w:r>
    </w:p>
    <w:p w:rsidR="00115784" w:rsidRPr="00ED71B4" w:rsidRDefault="00115784">
      <w:pPr>
        <w:ind w:firstLine="720"/>
        <w:jc w:val="both"/>
      </w:pPr>
      <w:r w:rsidRPr="00ED71B4">
        <w:t>- призыв к порядку,</w:t>
      </w:r>
    </w:p>
    <w:p w:rsidR="00115784" w:rsidRPr="00ED71B4" w:rsidRDefault="00115784">
      <w:pPr>
        <w:ind w:firstLine="720"/>
        <w:jc w:val="both"/>
      </w:pPr>
      <w:r w:rsidRPr="00ED71B4">
        <w:t>- призыв к порядку с занесением в протокол,</w:t>
      </w:r>
    </w:p>
    <w:p w:rsidR="00115784" w:rsidRPr="00ED71B4" w:rsidRDefault="00115784">
      <w:pPr>
        <w:ind w:firstLine="720"/>
        <w:jc w:val="both"/>
      </w:pPr>
      <w:r w:rsidRPr="00ED71B4">
        <w:t>- порицание.</w:t>
      </w:r>
    </w:p>
    <w:p w:rsidR="00115784" w:rsidRPr="00ED71B4" w:rsidRDefault="00115784" w:rsidP="00F31443">
      <w:pPr>
        <w:ind w:left="720"/>
      </w:pPr>
      <w:r w:rsidRPr="00ED71B4">
        <w:t>3.Призвать к порядку вправе только председатель Совета</w:t>
      </w:r>
      <w:r w:rsidR="00F31443" w:rsidRPr="00ED71B4">
        <w:t xml:space="preserve"> депутатов</w:t>
      </w:r>
      <w:r w:rsidRPr="00ED71B4">
        <w:t xml:space="preserve"> либо председатель комиссии или рабочей группы.</w:t>
      </w:r>
      <w:r w:rsidRPr="00ED71B4">
        <w:br/>
        <w:t>Депутат призывается к порядку, если он:</w:t>
      </w:r>
    </w:p>
    <w:p w:rsidR="00115784" w:rsidRPr="00ED71B4" w:rsidRDefault="00115784">
      <w:pPr>
        <w:ind w:firstLine="720"/>
      </w:pPr>
      <w:r w:rsidRPr="00ED71B4">
        <w:t>- выступает без разрешения председателя Совета</w:t>
      </w:r>
      <w:r w:rsidR="00F31443" w:rsidRPr="00ED71B4">
        <w:t xml:space="preserve"> депутатов</w:t>
      </w:r>
      <w:r w:rsidRPr="00ED71B4">
        <w:t xml:space="preserve"> либо председателя комиссии,</w:t>
      </w:r>
    </w:p>
    <w:p w:rsidR="00115784" w:rsidRPr="00ED71B4" w:rsidRDefault="00115784">
      <w:pPr>
        <w:ind w:firstLine="720"/>
      </w:pPr>
      <w:r w:rsidRPr="00ED71B4">
        <w:t>- допускает в речи оскорбительные выражения,</w:t>
      </w:r>
    </w:p>
    <w:p w:rsidR="00115784" w:rsidRPr="00ED71B4" w:rsidRDefault="00115784">
      <w:pPr>
        <w:ind w:firstLine="720"/>
      </w:pPr>
      <w:r w:rsidRPr="00ED71B4">
        <w:t>- перемещается по залу в момент подсчета голосов.</w:t>
      </w:r>
    </w:p>
    <w:p w:rsidR="00115784" w:rsidRPr="00ED71B4" w:rsidRDefault="00115784">
      <w:pPr>
        <w:ind w:firstLine="720"/>
        <w:jc w:val="both"/>
      </w:pPr>
      <w:r w:rsidRPr="00ED71B4">
        <w:lastRenderedPageBreak/>
        <w:t xml:space="preserve">4. Призывается к порядку с занесением в протокол депутат, который на том же заседании </w:t>
      </w:r>
      <w:proofErr w:type="gramStart"/>
      <w:r w:rsidRPr="00ED71B4">
        <w:t>был однажды был</w:t>
      </w:r>
      <w:proofErr w:type="gramEnd"/>
      <w:r w:rsidRPr="00ED71B4">
        <w:t xml:space="preserve"> призван к порядку.</w:t>
      </w:r>
    </w:p>
    <w:p w:rsidR="00115784" w:rsidRPr="00ED71B4" w:rsidRDefault="00115784">
      <w:pPr>
        <w:ind w:firstLine="720"/>
        <w:jc w:val="both"/>
      </w:pPr>
      <w:r w:rsidRPr="00ED71B4">
        <w:t>5. Порицание выносится Советом</w:t>
      </w:r>
      <w:r w:rsidR="00F31443" w:rsidRPr="00ED71B4">
        <w:t xml:space="preserve"> депутатов</w:t>
      </w:r>
      <w:r w:rsidRPr="00ED71B4">
        <w:t xml:space="preserve"> большинством голосов от числа присутствующих на заседании депутатов по предложению председателя Совета</w:t>
      </w:r>
      <w:r w:rsidR="00F31443" w:rsidRPr="00ED71B4">
        <w:t xml:space="preserve"> депутатов</w:t>
      </w:r>
      <w:r w:rsidRPr="00ED71B4">
        <w:t>. Порицание выносится депутату, который:</w:t>
      </w:r>
    </w:p>
    <w:p w:rsidR="00115784" w:rsidRPr="00ED71B4" w:rsidRDefault="00115784">
      <w:pPr>
        <w:ind w:firstLine="720"/>
        <w:jc w:val="both"/>
      </w:pPr>
      <w:r w:rsidRPr="00ED71B4">
        <w:t>- после призвания к порядку с занесением в протокол не выполняет требования председателя Совета</w:t>
      </w:r>
      <w:r w:rsidR="00F31443" w:rsidRPr="00ED71B4">
        <w:t xml:space="preserve"> депутатов</w:t>
      </w:r>
      <w:r w:rsidRPr="00ED71B4">
        <w:t>;</w:t>
      </w:r>
    </w:p>
    <w:p w:rsidR="00115784" w:rsidRPr="00ED71B4" w:rsidRDefault="00115784">
      <w:pPr>
        <w:ind w:firstLine="720"/>
        <w:jc w:val="both"/>
      </w:pPr>
      <w:r w:rsidRPr="00ED71B4">
        <w:t>- на заседании организовал беспорядок и шумные сцены;</w:t>
      </w:r>
    </w:p>
    <w:p w:rsidR="00115784" w:rsidRPr="00ED71B4" w:rsidRDefault="00115784">
      <w:pPr>
        <w:ind w:firstLine="720"/>
        <w:jc w:val="both"/>
      </w:pPr>
      <w:r w:rsidRPr="00ED71B4">
        <w:t>- оскорбил Совет</w:t>
      </w:r>
      <w:r w:rsidR="00F31443" w:rsidRPr="00ED71B4">
        <w:t xml:space="preserve"> депутатов</w:t>
      </w:r>
      <w:r w:rsidRPr="00ED71B4">
        <w:t xml:space="preserve"> или его председателя.</w:t>
      </w:r>
    </w:p>
    <w:p w:rsidR="00115784" w:rsidRPr="00ED71B4" w:rsidRDefault="00115784">
      <w:pPr>
        <w:ind w:firstLine="720"/>
        <w:jc w:val="both"/>
      </w:pPr>
      <w:r w:rsidRPr="00ED71B4">
        <w:t>6. Депутат освобождается от взыскания, если он немедленно принес публичные извинения.</w:t>
      </w:r>
    </w:p>
    <w:p w:rsidR="00115784" w:rsidRPr="00ED71B4" w:rsidRDefault="00115784">
      <w:pPr>
        <w:ind w:firstLine="720"/>
        <w:jc w:val="both"/>
      </w:pPr>
      <w:r w:rsidRPr="00ED71B4">
        <w:t>7. Отсутствие депутата на заседаниях Совета</w:t>
      </w:r>
      <w:r w:rsidR="00F31443" w:rsidRPr="00ED71B4">
        <w:t xml:space="preserve"> депутатов</w:t>
      </w:r>
      <w:r w:rsidRPr="00ED71B4">
        <w:t xml:space="preserve"> или комиссии без уважительных причин более трех раз подряд может повлечь применение к нему следующих мер воздействия:</w:t>
      </w:r>
    </w:p>
    <w:p w:rsidR="00115784" w:rsidRPr="00ED71B4" w:rsidRDefault="00115784">
      <w:pPr>
        <w:ind w:firstLine="720"/>
        <w:jc w:val="both"/>
      </w:pPr>
      <w:r w:rsidRPr="00ED71B4">
        <w:t>- вынесение публичного порицания в адрес депутата;</w:t>
      </w:r>
    </w:p>
    <w:p w:rsidR="00115784" w:rsidRPr="00ED71B4" w:rsidRDefault="00115784">
      <w:pPr>
        <w:ind w:firstLine="720"/>
        <w:jc w:val="both"/>
      </w:pPr>
      <w:r w:rsidRPr="00ED71B4">
        <w:t>-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w:t>
      </w:r>
      <w:r w:rsidR="00F31443" w:rsidRPr="00ED71B4">
        <w:t xml:space="preserve"> депутатов</w:t>
      </w:r>
      <w:r w:rsidRPr="00ED71B4">
        <w:t xml:space="preserve"> или его комиссии.</w:t>
      </w:r>
    </w:p>
    <w:p w:rsidR="00115784" w:rsidRPr="00ED71B4" w:rsidRDefault="00115784" w:rsidP="00E511DC">
      <w:pPr>
        <w:ind w:firstLine="720"/>
        <w:jc w:val="both"/>
      </w:pPr>
      <w:r w:rsidRPr="00ED71B4">
        <w:t>Решение о привлечении депутата к ответственности принимается на заседании Совета</w:t>
      </w:r>
      <w:r w:rsidR="00F31443" w:rsidRPr="00ED71B4">
        <w:t xml:space="preserve"> депутатов</w:t>
      </w:r>
      <w:r w:rsidRPr="00ED71B4">
        <w:t xml:space="preserve"> по представлению пред</w:t>
      </w:r>
      <w:r w:rsidRPr="00ED71B4">
        <w:softHyphen/>
        <w:t>седателя Совета</w:t>
      </w:r>
      <w:r w:rsidR="00F31443" w:rsidRPr="00ED71B4">
        <w:t xml:space="preserve"> депутатов</w:t>
      </w:r>
      <w:r w:rsidRPr="00ED71B4">
        <w:t xml:space="preserve"> или председателя комиссии.</w:t>
      </w:r>
    </w:p>
    <w:p w:rsidR="0006322A" w:rsidRPr="00ED71B4" w:rsidRDefault="0006322A" w:rsidP="0006322A">
      <w:pPr>
        <w:autoSpaceDE w:val="0"/>
        <w:autoSpaceDN w:val="0"/>
        <w:adjustRightInd w:val="0"/>
        <w:ind w:firstLine="709"/>
        <w:jc w:val="both"/>
      </w:pPr>
      <w:r w:rsidRPr="00ED71B4">
        <w:rPr>
          <w:b/>
        </w:rPr>
        <w:t>Статья 33. Глава муниципального образования</w:t>
      </w:r>
    </w:p>
    <w:p w:rsidR="0006322A" w:rsidRPr="00ED71B4" w:rsidRDefault="0006322A" w:rsidP="0006322A">
      <w:pPr>
        <w:autoSpaceDE w:val="0"/>
        <w:autoSpaceDN w:val="0"/>
        <w:adjustRightInd w:val="0"/>
        <w:ind w:firstLine="709"/>
        <w:jc w:val="both"/>
        <w:rPr>
          <w:bCs/>
        </w:rPr>
      </w:pPr>
      <w:r w:rsidRPr="00ED71B4">
        <w:rPr>
          <w:bCs/>
        </w:rPr>
        <w:t>Глава муниципального образования избирается Советом из числа кандидатов, представленных конкурсной комиссией, по результатам конкурса, возглавляет Администрацию поселения (далее – Администрация поселения</w:t>
      </w:r>
      <w:proofErr w:type="gramStart"/>
      <w:r w:rsidRPr="00ED71B4">
        <w:rPr>
          <w:bCs/>
        </w:rPr>
        <w:t xml:space="preserve"> )</w:t>
      </w:r>
      <w:proofErr w:type="gramEnd"/>
      <w:r w:rsidRPr="00ED71B4">
        <w:rPr>
          <w:bCs/>
        </w:rPr>
        <w:t xml:space="preserve"> и исполняет полномочия главы Администрации поселения.</w:t>
      </w:r>
    </w:p>
    <w:p w:rsidR="0006322A" w:rsidRPr="00ED71B4" w:rsidRDefault="0006322A" w:rsidP="0006322A">
      <w:pPr>
        <w:autoSpaceDE w:val="0"/>
        <w:autoSpaceDN w:val="0"/>
        <w:adjustRightInd w:val="0"/>
        <w:ind w:firstLine="709"/>
        <w:jc w:val="both"/>
        <w:rPr>
          <w:bCs/>
        </w:rPr>
      </w:pPr>
      <w:r w:rsidRPr="00ED71B4">
        <w:rPr>
          <w:bCs/>
        </w:rPr>
        <w:t>Порядок проведения конкурса по отбору кандидатур на должность Главы муниципального образования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6322A" w:rsidRPr="00ED71B4" w:rsidRDefault="0006322A" w:rsidP="0006322A">
      <w:pPr>
        <w:autoSpaceDE w:val="0"/>
        <w:autoSpaceDN w:val="0"/>
        <w:adjustRightInd w:val="0"/>
        <w:ind w:firstLine="709"/>
        <w:jc w:val="both"/>
        <w:rPr>
          <w:bCs/>
        </w:rPr>
      </w:pPr>
      <w:r w:rsidRPr="00ED71B4">
        <w:rPr>
          <w:bCs/>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№131-ФЗ «Об общих принципах организации местного самоуправления в Российской Федерации» и настоящим Регламентом.</w:t>
      </w:r>
    </w:p>
    <w:p w:rsidR="0006322A" w:rsidRPr="00ED71B4" w:rsidRDefault="0006322A" w:rsidP="00E511DC">
      <w:pPr>
        <w:jc w:val="both"/>
      </w:pPr>
      <w:r w:rsidRPr="00ED71B4">
        <w:rPr>
          <w:bCs/>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настоящим Регламентом в соответствии с Уставом</w:t>
      </w:r>
      <w:proofErr w:type="gramStart"/>
      <w:r w:rsidRPr="00ED71B4">
        <w:rPr>
          <w:bCs/>
        </w:rPr>
        <w:t xml:space="preserve">.» </w:t>
      </w:r>
      <w:r w:rsidRPr="00ED71B4">
        <w:rPr>
          <w:i/>
        </w:rPr>
        <w:t>(</w:t>
      </w:r>
      <w:proofErr w:type="gramEnd"/>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sz w:val="20"/>
          <w:szCs w:val="20"/>
        </w:rPr>
      </w:pPr>
      <w:r w:rsidRPr="00ED71B4">
        <w:rPr>
          <w:b/>
          <w:sz w:val="20"/>
          <w:szCs w:val="20"/>
        </w:rPr>
        <w:t>Статья 34. Порядок принятия Советом решения об объявлении конкурса по отбору кандидатур на должность Главы муниципального образования</w:t>
      </w:r>
    </w:p>
    <w:p w:rsidR="0006322A" w:rsidRPr="00ED71B4" w:rsidRDefault="0006322A" w:rsidP="0006322A">
      <w:pPr>
        <w:pStyle w:val="10"/>
        <w:shd w:val="clear" w:color="auto" w:fill="auto"/>
        <w:spacing w:before="0" w:after="0" w:line="240" w:lineRule="auto"/>
        <w:ind w:firstLine="700"/>
        <w:jc w:val="both"/>
        <w:rPr>
          <w:sz w:val="20"/>
          <w:szCs w:val="20"/>
        </w:rPr>
      </w:pPr>
      <w:r w:rsidRPr="00ED71B4">
        <w:rPr>
          <w:sz w:val="20"/>
          <w:szCs w:val="20"/>
        </w:rPr>
        <w:t>1. Конкурс по отбору кандидатур на должность Главы муниципального образования (далее - конкурс) организуется и проводится конкурсной комиссией.</w:t>
      </w:r>
    </w:p>
    <w:p w:rsidR="0006322A" w:rsidRPr="00ED71B4" w:rsidRDefault="0006322A" w:rsidP="0006322A">
      <w:pPr>
        <w:pStyle w:val="10"/>
        <w:numPr>
          <w:ilvl w:val="1"/>
          <w:numId w:val="1"/>
        </w:numPr>
        <w:shd w:val="clear" w:color="auto" w:fill="auto"/>
        <w:tabs>
          <w:tab w:val="left" w:pos="1085"/>
        </w:tabs>
        <w:spacing w:before="0" w:after="0" w:line="240" w:lineRule="auto"/>
        <w:ind w:firstLine="700"/>
        <w:jc w:val="both"/>
        <w:rPr>
          <w:sz w:val="20"/>
          <w:szCs w:val="20"/>
        </w:rPr>
      </w:pPr>
      <w:r w:rsidRPr="00ED71B4">
        <w:rPr>
          <w:sz w:val="20"/>
          <w:szCs w:val="20"/>
        </w:rPr>
        <w:t>Конкурс объявляется решением Совета с соблюдением следующих сроков:</w:t>
      </w:r>
    </w:p>
    <w:p w:rsidR="0006322A" w:rsidRPr="00ED71B4" w:rsidRDefault="0006322A" w:rsidP="0006322A">
      <w:pPr>
        <w:ind w:firstLine="709"/>
        <w:jc w:val="both"/>
      </w:pPr>
      <w:r w:rsidRPr="00ED71B4">
        <w:t>1) не позднее 30 дней до дня истечения срока полномочий Главы муниципального образования;</w:t>
      </w:r>
    </w:p>
    <w:p w:rsidR="0006322A" w:rsidRPr="00ED71B4" w:rsidRDefault="0006322A" w:rsidP="0006322A">
      <w:pPr>
        <w:ind w:firstLine="709"/>
        <w:jc w:val="both"/>
      </w:pPr>
      <w:r w:rsidRPr="00ED71B4">
        <w:t>2) не позднее чем через 30 дней со дня досрочного прекращения полномочий Главы муниципального образования;</w:t>
      </w:r>
    </w:p>
    <w:p w:rsidR="0006322A" w:rsidRPr="00ED71B4" w:rsidRDefault="0006322A" w:rsidP="0006322A">
      <w:pPr>
        <w:ind w:firstLine="709"/>
        <w:jc w:val="both"/>
      </w:pPr>
      <w:r w:rsidRPr="00ED71B4">
        <w:t>3) в случае, если Глава муниципального образования, полномочия которого прекращены досрочно на основании решения об удалении его в отставку, обжалует в судебном порядке указанное решение, - не ранее дня вступления решения суда в законную силу.</w:t>
      </w:r>
    </w:p>
    <w:p w:rsidR="0006322A" w:rsidRPr="00ED71B4" w:rsidRDefault="0006322A" w:rsidP="0006322A">
      <w:pPr>
        <w:ind w:firstLine="709"/>
        <w:jc w:val="both"/>
      </w:pPr>
      <w:r w:rsidRPr="00ED71B4">
        <w:t>4) не позднее чем через 30 дней со дня признания конкурса несостоявшимся;</w:t>
      </w:r>
    </w:p>
    <w:p w:rsidR="0006322A" w:rsidRPr="00ED71B4" w:rsidRDefault="0006322A" w:rsidP="0006322A">
      <w:pPr>
        <w:ind w:firstLine="709"/>
        <w:jc w:val="both"/>
      </w:pPr>
      <w:r w:rsidRPr="00ED71B4">
        <w:t>5) не позднее чем через 30 дней со дня непринятия Советом решения об избрании Главы муниципального образования из числа кандидатов, представленных конкурсной комиссией по результатам конкурса.</w:t>
      </w:r>
    </w:p>
    <w:p w:rsidR="0006322A" w:rsidRPr="00ED71B4" w:rsidRDefault="0006322A" w:rsidP="0006322A">
      <w:pPr>
        <w:ind w:firstLine="709"/>
        <w:jc w:val="both"/>
      </w:pPr>
      <w:r w:rsidRPr="00ED71B4">
        <w:t>3. В решении об объявлении конкурса указываются:</w:t>
      </w:r>
    </w:p>
    <w:p w:rsidR="0006322A" w:rsidRPr="00ED71B4" w:rsidRDefault="0006322A" w:rsidP="0006322A">
      <w:pPr>
        <w:ind w:firstLine="709"/>
        <w:jc w:val="both"/>
      </w:pPr>
      <w:r w:rsidRPr="00ED71B4">
        <w:t>1) требования, предъявляемые кандидату на замещение должности Главы муниципального образования;</w:t>
      </w:r>
    </w:p>
    <w:p w:rsidR="0006322A" w:rsidRPr="00ED71B4" w:rsidRDefault="0006322A" w:rsidP="0006322A">
      <w:pPr>
        <w:ind w:firstLine="709"/>
        <w:jc w:val="both"/>
      </w:pPr>
      <w:r w:rsidRPr="00ED71B4">
        <w:t>2) 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06322A" w:rsidRPr="00ED71B4" w:rsidRDefault="0006322A" w:rsidP="0006322A">
      <w:pPr>
        <w:ind w:firstLine="709"/>
        <w:jc w:val="both"/>
      </w:pPr>
      <w:r w:rsidRPr="00ED71B4">
        <w:t>3) адрес места приема документов для участия в конкурсе, дата, время начала и окончания приема документов для участия в конкурсе;</w:t>
      </w:r>
    </w:p>
    <w:p w:rsidR="0006322A" w:rsidRPr="00ED71B4" w:rsidRDefault="0006322A" w:rsidP="0006322A">
      <w:pPr>
        <w:ind w:firstLine="709"/>
        <w:jc w:val="both"/>
      </w:pPr>
      <w:r w:rsidRPr="00ED71B4">
        <w:t>4) перечень документов, представляемых для участия в конкурсе, и требования к их оформлению;</w:t>
      </w:r>
    </w:p>
    <w:p w:rsidR="0006322A" w:rsidRPr="00ED71B4" w:rsidRDefault="0006322A" w:rsidP="0006322A">
      <w:pPr>
        <w:ind w:firstLine="709"/>
        <w:jc w:val="both"/>
      </w:pPr>
      <w:r w:rsidRPr="00ED71B4">
        <w:t>5) дата, время и место проведения конкурса с указанием времени начала работы   конкурсной комиссии и подведения итогов конкурса;</w:t>
      </w:r>
    </w:p>
    <w:p w:rsidR="0006322A" w:rsidRPr="00ED71B4" w:rsidRDefault="0006322A" w:rsidP="0006322A">
      <w:pPr>
        <w:ind w:firstLine="709"/>
        <w:jc w:val="both"/>
      </w:pPr>
      <w:r w:rsidRPr="00ED71B4">
        <w:t>6) номера телефонов и адрес конкурсной комиссии;</w:t>
      </w:r>
    </w:p>
    <w:p w:rsidR="0006322A" w:rsidRPr="00ED71B4" w:rsidRDefault="0006322A" w:rsidP="0006322A">
      <w:pPr>
        <w:jc w:val="both"/>
      </w:pPr>
      <w:r w:rsidRPr="00ED71B4">
        <w:t>7) проект контракта с Главой муниципального образования</w:t>
      </w:r>
      <w:proofErr w:type="gramStart"/>
      <w:r w:rsidRPr="00ED71B4">
        <w:t>.</w:t>
      </w:r>
      <w:proofErr w:type="gramEnd"/>
      <w:r w:rsidRPr="00ED71B4">
        <w:rPr>
          <w:i/>
        </w:rPr>
        <w:t xml:space="preserve"> (</w:t>
      </w:r>
      <w:proofErr w:type="gramStart"/>
      <w:r w:rsidRPr="00ED71B4">
        <w:rPr>
          <w:i/>
        </w:rPr>
        <w:t>в</w:t>
      </w:r>
      <w:proofErr w:type="gramEnd"/>
      <w:r w:rsidRPr="00ED71B4">
        <w:rPr>
          <w:i/>
        </w:rPr>
        <w:t xml:space="preserve"> ред. изменений, внесенных решением Совета депутатов от 17.09.2018 г. № 93).</w:t>
      </w:r>
    </w:p>
    <w:p w:rsidR="0006322A" w:rsidRPr="00ED71B4" w:rsidRDefault="0006322A" w:rsidP="0006322A">
      <w:pPr>
        <w:jc w:val="both"/>
      </w:pPr>
      <w:r w:rsidRPr="00ED71B4">
        <w:rPr>
          <w:i/>
        </w:rPr>
        <w:t>(в ред. изменений, внесенных решением Совета депутатов от 17.09.2018 г. № 93).</w:t>
      </w:r>
    </w:p>
    <w:p w:rsidR="0006322A" w:rsidRPr="00ED71B4" w:rsidRDefault="0006322A" w:rsidP="0006322A">
      <w:pPr>
        <w:jc w:val="both"/>
      </w:pPr>
      <w:r w:rsidRPr="00ED71B4">
        <w:rPr>
          <w:i/>
        </w:rPr>
        <w:t>(в ред. изменений, внесенных решением Совета депутатов от 17.09.2018 г. № 93).</w:t>
      </w:r>
    </w:p>
    <w:p w:rsidR="0006322A" w:rsidRPr="00ED71B4" w:rsidRDefault="0006322A" w:rsidP="00E511DC">
      <w:pPr>
        <w:jc w:val="both"/>
      </w:pPr>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sz w:val="20"/>
          <w:szCs w:val="20"/>
        </w:rPr>
      </w:pPr>
      <w:r w:rsidRPr="00ED71B4">
        <w:rPr>
          <w:b/>
          <w:sz w:val="20"/>
          <w:szCs w:val="20"/>
        </w:rPr>
        <w:t>Статья 35. Порядок формирования конкурсной комиссии</w:t>
      </w:r>
    </w:p>
    <w:p w:rsidR="0006322A" w:rsidRPr="00ED71B4" w:rsidRDefault="0006322A" w:rsidP="0006322A">
      <w:pPr>
        <w:pStyle w:val="10"/>
        <w:shd w:val="clear" w:color="auto" w:fill="auto"/>
        <w:spacing w:before="0" w:after="0" w:line="240" w:lineRule="auto"/>
        <w:ind w:firstLine="700"/>
        <w:jc w:val="both"/>
        <w:rPr>
          <w:sz w:val="20"/>
          <w:szCs w:val="20"/>
        </w:rPr>
      </w:pPr>
      <w:r w:rsidRPr="00ED71B4">
        <w:rPr>
          <w:sz w:val="20"/>
          <w:szCs w:val="20"/>
        </w:rPr>
        <w:t xml:space="preserve">1. Организация и проведение конкурса осуществляются конкурсной комиссией, формируемой в соответствии с Федеральным законом от 6 октября 2003 года № 131-ФЗ «Об общих принципах организации местного самоуправления в Российской Федерации» и Положением о порядке проведения конкурса по отбору кандидатур на должность Главы муниципального образования, утвержденным Советом. </w:t>
      </w:r>
    </w:p>
    <w:p w:rsidR="0006322A" w:rsidRPr="00ED71B4" w:rsidRDefault="0006322A" w:rsidP="0006322A">
      <w:pPr>
        <w:ind w:firstLine="709"/>
        <w:jc w:val="both"/>
      </w:pPr>
      <w:r w:rsidRPr="00ED71B4">
        <w:t>2. Комиссия формируется на срок полномочий Совета.</w:t>
      </w:r>
    </w:p>
    <w:p w:rsidR="0006322A" w:rsidRPr="00ED71B4" w:rsidRDefault="0006322A" w:rsidP="0006322A">
      <w:pPr>
        <w:ind w:firstLine="709"/>
        <w:jc w:val="both"/>
      </w:pPr>
      <w:r w:rsidRPr="00ED71B4">
        <w:t>3. Общее число членов конкурсной комиссии составляет 8 человек.</w:t>
      </w:r>
    </w:p>
    <w:p w:rsidR="0006322A" w:rsidRPr="00ED71B4" w:rsidRDefault="0006322A" w:rsidP="0006322A">
      <w:pPr>
        <w:ind w:firstLine="709"/>
        <w:jc w:val="both"/>
      </w:pPr>
      <w:r w:rsidRPr="00ED71B4">
        <w:t>4. При формировании конкурсной комиссии половина членов конкурсной комиссии назначается Советом, а другая половина -  Главой муниципального образования «Воткинский район»</w:t>
      </w:r>
      <w:r w:rsidRPr="00ED71B4">
        <w:rPr>
          <w:color w:val="000000"/>
        </w:rPr>
        <w:t>.</w:t>
      </w:r>
    </w:p>
    <w:p w:rsidR="0006322A" w:rsidRPr="00ED71B4" w:rsidRDefault="0006322A" w:rsidP="0006322A">
      <w:pPr>
        <w:ind w:firstLine="709"/>
        <w:jc w:val="both"/>
      </w:pPr>
      <w:r w:rsidRPr="00ED71B4">
        <w:lastRenderedPageBreak/>
        <w:t>5. Решение Совета о назначении членов конкурсной комиссии принимается большинством от установленной Уставом численности депутатов Совета.</w:t>
      </w:r>
    </w:p>
    <w:p w:rsidR="0006322A" w:rsidRPr="00ED71B4" w:rsidRDefault="0006322A" w:rsidP="00E511DC">
      <w:pPr>
        <w:jc w:val="both"/>
      </w:pPr>
      <w:bookmarkStart w:id="0" w:name="P80"/>
      <w:bookmarkEnd w:id="0"/>
      <w:r w:rsidRPr="00ED71B4">
        <w:t>6. Конкурсная комиссия правомочна приступить к работе, если ее состав сформирован не менее чем на три четверти от установленного частью 3 настоящей статьи состава</w:t>
      </w:r>
      <w:proofErr w:type="gramStart"/>
      <w:r w:rsidRPr="00ED71B4">
        <w:t>.»</w:t>
      </w:r>
      <w:r w:rsidRPr="00ED71B4">
        <w:rPr>
          <w:i/>
        </w:rPr>
        <w:t xml:space="preserve"> (</w:t>
      </w:r>
      <w:proofErr w:type="gramEnd"/>
      <w:r w:rsidRPr="00ED71B4">
        <w:rPr>
          <w:i/>
        </w:rPr>
        <w:t>в ред. изменений, внесенных решением Совета депутатов от 17.09.2018 г. № 93).</w:t>
      </w:r>
    </w:p>
    <w:p w:rsidR="0006322A" w:rsidRPr="00ED71B4" w:rsidRDefault="0006322A" w:rsidP="0006322A">
      <w:pPr>
        <w:pStyle w:val="22"/>
        <w:shd w:val="clear" w:color="auto" w:fill="auto"/>
        <w:spacing w:line="240" w:lineRule="auto"/>
        <w:rPr>
          <w:b/>
          <w:sz w:val="20"/>
          <w:szCs w:val="20"/>
        </w:rPr>
      </w:pPr>
      <w:r w:rsidRPr="00ED71B4">
        <w:rPr>
          <w:b/>
          <w:sz w:val="20"/>
          <w:szCs w:val="20"/>
        </w:rPr>
        <w:t>Статья 36. Порядок избрания Главы муниципального образования</w:t>
      </w:r>
    </w:p>
    <w:p w:rsidR="0006322A" w:rsidRPr="00ED71B4" w:rsidRDefault="0006322A" w:rsidP="0006322A">
      <w:pPr>
        <w:pStyle w:val="10"/>
        <w:numPr>
          <w:ilvl w:val="3"/>
          <w:numId w:val="2"/>
        </w:numPr>
        <w:shd w:val="clear" w:color="auto" w:fill="auto"/>
        <w:tabs>
          <w:tab w:val="left" w:pos="1124"/>
        </w:tabs>
        <w:spacing w:before="0" w:after="0" w:line="240" w:lineRule="auto"/>
        <w:ind w:firstLine="700"/>
        <w:jc w:val="both"/>
        <w:rPr>
          <w:sz w:val="20"/>
          <w:szCs w:val="20"/>
        </w:rPr>
      </w:pPr>
      <w:r w:rsidRPr="00ED71B4">
        <w:rPr>
          <w:sz w:val="20"/>
          <w:szCs w:val="20"/>
        </w:rPr>
        <w:t>Глава муниципального образования избирается Советом из числа кандидатов, представленных конкурсной комиссией по результатам конкурса, тайным голосованием с использованием бюллетеней для голосования (далее - кандидаты), большинством голосов от установленной Уставом численности депутатов Совета.</w:t>
      </w:r>
    </w:p>
    <w:p w:rsidR="0006322A" w:rsidRPr="00ED71B4" w:rsidRDefault="0006322A" w:rsidP="0006322A">
      <w:pPr>
        <w:pStyle w:val="10"/>
        <w:numPr>
          <w:ilvl w:val="3"/>
          <w:numId w:val="2"/>
        </w:numPr>
        <w:shd w:val="clear" w:color="auto" w:fill="auto"/>
        <w:tabs>
          <w:tab w:val="left" w:pos="1105"/>
        </w:tabs>
        <w:spacing w:before="0" w:after="0" w:line="240" w:lineRule="auto"/>
        <w:ind w:firstLine="700"/>
        <w:jc w:val="both"/>
        <w:rPr>
          <w:sz w:val="20"/>
          <w:szCs w:val="20"/>
        </w:rPr>
      </w:pPr>
      <w:r w:rsidRPr="00ED71B4">
        <w:rPr>
          <w:sz w:val="20"/>
          <w:szCs w:val="20"/>
        </w:rPr>
        <w:t>Вопрос об избрании Главы муниципального образования из числа кандидатов выносится на рассмотрение Совета в срок не позднее 10 календарных дней со дня поступления от конкурсной комиссии решения о результатах конкурса.</w:t>
      </w:r>
    </w:p>
    <w:p w:rsidR="0006322A" w:rsidRPr="00ED71B4" w:rsidRDefault="0006322A" w:rsidP="0006322A">
      <w:pPr>
        <w:pStyle w:val="10"/>
        <w:numPr>
          <w:ilvl w:val="3"/>
          <w:numId w:val="2"/>
        </w:numPr>
        <w:shd w:val="clear" w:color="auto" w:fill="auto"/>
        <w:tabs>
          <w:tab w:val="left" w:pos="1124"/>
        </w:tabs>
        <w:spacing w:before="0" w:after="0" w:line="240" w:lineRule="auto"/>
        <w:ind w:firstLine="700"/>
        <w:jc w:val="both"/>
        <w:rPr>
          <w:sz w:val="20"/>
          <w:szCs w:val="20"/>
        </w:rPr>
      </w:pPr>
      <w:r w:rsidRPr="00ED71B4">
        <w:rPr>
          <w:sz w:val="20"/>
          <w:szCs w:val="20"/>
        </w:rPr>
        <w:t>Заседание Совета проводится с участием кандидатов, отобранных конкурсной комиссией. Кандидаты извещаются Советом о дате, месте и времени заседания Совета.</w:t>
      </w:r>
    </w:p>
    <w:p w:rsidR="0006322A" w:rsidRPr="00ED71B4" w:rsidRDefault="0006322A" w:rsidP="0006322A">
      <w:pPr>
        <w:pStyle w:val="10"/>
        <w:numPr>
          <w:ilvl w:val="3"/>
          <w:numId w:val="2"/>
        </w:numPr>
        <w:shd w:val="clear" w:color="auto" w:fill="auto"/>
        <w:tabs>
          <w:tab w:val="left" w:pos="1028"/>
        </w:tabs>
        <w:spacing w:before="0" w:after="0" w:line="240" w:lineRule="auto"/>
        <w:ind w:firstLine="700"/>
        <w:jc w:val="both"/>
        <w:rPr>
          <w:sz w:val="20"/>
          <w:szCs w:val="20"/>
        </w:rPr>
      </w:pPr>
      <w:r w:rsidRPr="00ED71B4">
        <w:rPr>
          <w:sz w:val="20"/>
          <w:szCs w:val="20"/>
        </w:rPr>
        <w:t>Результаты конкурса и информация о кандидатах на заседании Совета представляются председателем конкурсной комиссии.</w:t>
      </w:r>
    </w:p>
    <w:p w:rsidR="0006322A" w:rsidRPr="00ED71B4" w:rsidRDefault="0006322A" w:rsidP="0006322A">
      <w:pPr>
        <w:pStyle w:val="10"/>
        <w:numPr>
          <w:ilvl w:val="3"/>
          <w:numId w:val="2"/>
        </w:numPr>
        <w:shd w:val="clear" w:color="auto" w:fill="auto"/>
        <w:tabs>
          <w:tab w:val="left" w:pos="1191"/>
        </w:tabs>
        <w:spacing w:before="0" w:after="0" w:line="240" w:lineRule="auto"/>
        <w:ind w:firstLine="700"/>
        <w:jc w:val="both"/>
        <w:rPr>
          <w:sz w:val="20"/>
          <w:szCs w:val="20"/>
        </w:rPr>
      </w:pPr>
      <w:r w:rsidRPr="00ED71B4">
        <w:rPr>
          <w:sz w:val="20"/>
          <w:szCs w:val="20"/>
        </w:rPr>
        <w:t>Кандидатов на должность Главы муниципального образования представляет на заседании Совета председатель конкурсной комиссии, который оглашает биографические данные кандидатов, а также количество баллов, набранных каждым из участников конкурса, представленных конкурсной комиссией.</w:t>
      </w:r>
    </w:p>
    <w:p w:rsidR="0006322A" w:rsidRPr="00ED71B4" w:rsidRDefault="0006322A" w:rsidP="0006322A">
      <w:pPr>
        <w:pStyle w:val="10"/>
        <w:numPr>
          <w:ilvl w:val="3"/>
          <w:numId w:val="2"/>
        </w:numPr>
        <w:shd w:val="clear" w:color="auto" w:fill="auto"/>
        <w:tabs>
          <w:tab w:val="left" w:pos="1018"/>
        </w:tabs>
        <w:spacing w:before="0" w:after="0" w:line="240" w:lineRule="auto"/>
        <w:ind w:firstLine="700"/>
        <w:jc w:val="both"/>
        <w:rPr>
          <w:sz w:val="20"/>
          <w:szCs w:val="20"/>
        </w:rPr>
      </w:pPr>
      <w:r w:rsidRPr="00ED71B4">
        <w:rPr>
          <w:sz w:val="20"/>
          <w:szCs w:val="20"/>
        </w:rPr>
        <w:t>После представления кандидатам на должность Главы муниципального образования предоставляется возможность для выступления. Кандидаты выступают на заседании Совета с основными положениями программы (концепции) развития муниципального образования либо программой действий в качестве Главы муниципального образования. Время для выступления - не более 15 минут, время для ответов на вопросы - не более 30 минут. Время обсуждения может быть продлено с согласия большинства присутствующих на заседании депутатов.</w:t>
      </w:r>
    </w:p>
    <w:p w:rsidR="0006322A" w:rsidRPr="00ED71B4" w:rsidRDefault="0006322A" w:rsidP="0006322A">
      <w:pPr>
        <w:pStyle w:val="10"/>
        <w:numPr>
          <w:ilvl w:val="3"/>
          <w:numId w:val="2"/>
        </w:numPr>
        <w:shd w:val="clear" w:color="auto" w:fill="auto"/>
        <w:tabs>
          <w:tab w:val="left" w:pos="1201"/>
        </w:tabs>
        <w:spacing w:before="0" w:after="0" w:line="240" w:lineRule="auto"/>
        <w:ind w:firstLine="700"/>
        <w:jc w:val="both"/>
        <w:rPr>
          <w:sz w:val="20"/>
          <w:szCs w:val="20"/>
        </w:rPr>
      </w:pPr>
      <w:r w:rsidRPr="00ED71B4">
        <w:rPr>
          <w:sz w:val="20"/>
          <w:szCs w:val="20"/>
        </w:rPr>
        <w:t>Кандидаты на должность Главы муниципального образования, представленные председателем конкурсной комиссии,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06322A" w:rsidRPr="00ED71B4" w:rsidRDefault="0006322A" w:rsidP="0006322A">
      <w:pPr>
        <w:pStyle w:val="10"/>
        <w:numPr>
          <w:ilvl w:val="3"/>
          <w:numId w:val="2"/>
        </w:numPr>
        <w:shd w:val="clear" w:color="auto" w:fill="auto"/>
        <w:tabs>
          <w:tab w:val="left" w:pos="1038"/>
        </w:tabs>
        <w:spacing w:before="0" w:after="0" w:line="240" w:lineRule="auto"/>
        <w:ind w:firstLine="700"/>
        <w:jc w:val="both"/>
        <w:rPr>
          <w:sz w:val="20"/>
          <w:szCs w:val="20"/>
        </w:rPr>
      </w:pPr>
      <w:r w:rsidRPr="00ED71B4">
        <w:rPr>
          <w:sz w:val="20"/>
          <w:szCs w:val="20"/>
        </w:rPr>
        <w:t>Депутаты имеют право задавать вопросы кандидату, высказывать своё мнение по представленной им программе (концепции), выступать в поддержку или против представленных кандидатов.</w:t>
      </w:r>
    </w:p>
    <w:p w:rsidR="0006322A" w:rsidRPr="00ED71B4" w:rsidRDefault="0006322A" w:rsidP="0006322A">
      <w:pPr>
        <w:pStyle w:val="10"/>
        <w:numPr>
          <w:ilvl w:val="3"/>
          <w:numId w:val="2"/>
        </w:numPr>
        <w:shd w:val="clear" w:color="auto" w:fill="auto"/>
        <w:tabs>
          <w:tab w:val="left" w:pos="1028"/>
        </w:tabs>
        <w:spacing w:before="0" w:after="0" w:line="240" w:lineRule="auto"/>
        <w:ind w:firstLine="700"/>
        <w:jc w:val="both"/>
        <w:rPr>
          <w:sz w:val="20"/>
          <w:szCs w:val="20"/>
        </w:rPr>
      </w:pPr>
      <w:r w:rsidRPr="00ED71B4">
        <w:rPr>
          <w:sz w:val="20"/>
          <w:szCs w:val="20"/>
        </w:rPr>
        <w:t>Обсуждение кандидатур прекращается по решению Совета, принятому большинством голосов от числа присутствующих на заседании депутатов.</w:t>
      </w:r>
    </w:p>
    <w:p w:rsidR="0006322A" w:rsidRPr="00ED71B4" w:rsidRDefault="0006322A" w:rsidP="0006322A">
      <w:pPr>
        <w:pStyle w:val="10"/>
        <w:numPr>
          <w:ilvl w:val="3"/>
          <w:numId w:val="2"/>
        </w:numPr>
        <w:shd w:val="clear" w:color="auto" w:fill="auto"/>
        <w:tabs>
          <w:tab w:val="left" w:pos="1182"/>
        </w:tabs>
        <w:spacing w:before="0" w:after="0" w:line="240" w:lineRule="auto"/>
        <w:ind w:firstLine="700"/>
        <w:jc w:val="both"/>
        <w:rPr>
          <w:sz w:val="20"/>
          <w:szCs w:val="20"/>
        </w:rPr>
      </w:pPr>
      <w:r w:rsidRPr="00ED71B4">
        <w:rPr>
          <w:sz w:val="20"/>
          <w:szCs w:val="20"/>
        </w:rPr>
        <w:t>Кандидат считается избранным на должность Главы муниципального образования, если в результате голосования он получил большинство голосов от установленной Уставом численности депутатов.</w:t>
      </w:r>
    </w:p>
    <w:p w:rsidR="0006322A" w:rsidRPr="00ED71B4" w:rsidRDefault="0006322A" w:rsidP="0006322A">
      <w:pPr>
        <w:pStyle w:val="10"/>
        <w:numPr>
          <w:ilvl w:val="3"/>
          <w:numId w:val="2"/>
        </w:numPr>
        <w:shd w:val="clear" w:color="auto" w:fill="auto"/>
        <w:tabs>
          <w:tab w:val="left" w:pos="1287"/>
        </w:tabs>
        <w:spacing w:before="0" w:after="0" w:line="240" w:lineRule="auto"/>
        <w:ind w:firstLine="720"/>
        <w:jc w:val="both"/>
        <w:rPr>
          <w:sz w:val="20"/>
          <w:szCs w:val="20"/>
        </w:rPr>
      </w:pPr>
      <w:r w:rsidRPr="00ED71B4">
        <w:rPr>
          <w:sz w:val="20"/>
          <w:szCs w:val="20"/>
        </w:rPr>
        <w:t>В случае</w:t>
      </w:r>
      <w:proofErr w:type="gramStart"/>
      <w:r w:rsidRPr="00ED71B4">
        <w:rPr>
          <w:sz w:val="20"/>
          <w:szCs w:val="20"/>
        </w:rPr>
        <w:t>,</w:t>
      </w:r>
      <w:proofErr w:type="gramEnd"/>
      <w:r w:rsidRPr="00ED71B4">
        <w:rPr>
          <w:sz w:val="20"/>
          <w:szCs w:val="20"/>
        </w:rPr>
        <w:t xml:space="preserve">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 проводится второй тур голосования по двум кандидатам, получившим наибольшее число голосов.</w:t>
      </w:r>
    </w:p>
    <w:p w:rsidR="0006322A" w:rsidRPr="00ED71B4" w:rsidRDefault="0006322A" w:rsidP="0006322A">
      <w:pPr>
        <w:pStyle w:val="10"/>
        <w:numPr>
          <w:ilvl w:val="3"/>
          <w:numId w:val="2"/>
        </w:numPr>
        <w:shd w:val="clear" w:color="auto" w:fill="auto"/>
        <w:tabs>
          <w:tab w:val="left" w:pos="1239"/>
        </w:tabs>
        <w:spacing w:before="0" w:after="0" w:line="240" w:lineRule="auto"/>
        <w:ind w:firstLine="720"/>
        <w:jc w:val="both"/>
        <w:rPr>
          <w:sz w:val="20"/>
          <w:szCs w:val="20"/>
        </w:rPr>
      </w:pPr>
      <w:r w:rsidRPr="00ED71B4">
        <w:rPr>
          <w:sz w:val="20"/>
          <w:szCs w:val="20"/>
        </w:rPr>
        <w:t>Если по результатам второго тура голосования ни один из двух кандидатов не набрал требуемого для избрания числа голосов депутатов, Совет на этом же заседании принимает решение</w:t>
      </w:r>
      <w:r w:rsidRPr="00ED71B4">
        <w:rPr>
          <w:rStyle w:val="11"/>
          <w:sz w:val="20"/>
          <w:szCs w:val="20"/>
        </w:rPr>
        <w:t xml:space="preserve"> </w:t>
      </w:r>
      <w:r w:rsidRPr="00ED71B4">
        <w:rPr>
          <w:rStyle w:val="11"/>
          <w:b w:val="0"/>
          <w:sz w:val="20"/>
          <w:szCs w:val="20"/>
        </w:rPr>
        <w:t xml:space="preserve">о выборах Главы муниципального образования по результатам конкурса </w:t>
      </w:r>
      <w:proofErr w:type="gramStart"/>
      <w:r w:rsidRPr="00ED71B4">
        <w:rPr>
          <w:rStyle w:val="11"/>
          <w:b w:val="0"/>
          <w:sz w:val="20"/>
          <w:szCs w:val="20"/>
        </w:rPr>
        <w:t>несостоявшимися</w:t>
      </w:r>
      <w:proofErr w:type="gramEnd"/>
      <w:r w:rsidRPr="00ED71B4">
        <w:rPr>
          <w:b/>
          <w:sz w:val="20"/>
          <w:szCs w:val="20"/>
        </w:rPr>
        <w:t xml:space="preserve"> </w:t>
      </w:r>
      <w:r w:rsidRPr="00ED71B4">
        <w:rPr>
          <w:sz w:val="20"/>
          <w:szCs w:val="20"/>
        </w:rPr>
        <w:t>и об объявлении повторного конкурса.</w:t>
      </w:r>
    </w:p>
    <w:p w:rsidR="0006322A" w:rsidRPr="00ED71B4" w:rsidRDefault="0006322A" w:rsidP="0006322A">
      <w:pPr>
        <w:pStyle w:val="10"/>
        <w:numPr>
          <w:ilvl w:val="3"/>
          <w:numId w:val="2"/>
        </w:numPr>
        <w:shd w:val="clear" w:color="auto" w:fill="auto"/>
        <w:tabs>
          <w:tab w:val="left" w:pos="1134"/>
        </w:tabs>
        <w:spacing w:before="0" w:after="0" w:line="240" w:lineRule="auto"/>
        <w:ind w:firstLine="720"/>
        <w:jc w:val="both"/>
        <w:rPr>
          <w:sz w:val="20"/>
          <w:szCs w:val="20"/>
        </w:rPr>
      </w:pPr>
      <w:r w:rsidRPr="00ED71B4">
        <w:rPr>
          <w:sz w:val="20"/>
          <w:szCs w:val="20"/>
        </w:rPr>
        <w:t>Решение об избрании Главы муниципального образования оформляется правовым актом - решением Совета.</w:t>
      </w:r>
    </w:p>
    <w:p w:rsidR="0006322A" w:rsidRPr="00ED71B4" w:rsidRDefault="0006322A" w:rsidP="0006322A">
      <w:pPr>
        <w:pStyle w:val="10"/>
        <w:numPr>
          <w:ilvl w:val="3"/>
          <w:numId w:val="2"/>
        </w:numPr>
        <w:shd w:val="clear" w:color="auto" w:fill="auto"/>
        <w:tabs>
          <w:tab w:val="left" w:pos="1239"/>
        </w:tabs>
        <w:spacing w:before="0" w:after="0" w:line="240" w:lineRule="auto"/>
        <w:ind w:firstLine="720"/>
        <w:jc w:val="both"/>
        <w:rPr>
          <w:sz w:val="20"/>
          <w:szCs w:val="20"/>
        </w:rPr>
      </w:pPr>
      <w:r w:rsidRPr="00ED71B4">
        <w:rPr>
          <w:sz w:val="20"/>
          <w:szCs w:val="20"/>
        </w:rPr>
        <w:t>Решение Совета об избрании Главы муниципального образования вступает в силу после его официального опубликования.</w:t>
      </w:r>
    </w:p>
    <w:p w:rsidR="0006322A" w:rsidRPr="00ED71B4" w:rsidRDefault="0006322A" w:rsidP="0006322A">
      <w:pPr>
        <w:pStyle w:val="10"/>
        <w:numPr>
          <w:ilvl w:val="3"/>
          <w:numId w:val="2"/>
        </w:numPr>
        <w:shd w:val="clear" w:color="auto" w:fill="auto"/>
        <w:tabs>
          <w:tab w:val="left" w:pos="1316"/>
        </w:tabs>
        <w:spacing w:before="0" w:after="0" w:line="240" w:lineRule="auto"/>
        <w:ind w:firstLine="720"/>
        <w:jc w:val="both"/>
        <w:rPr>
          <w:sz w:val="20"/>
          <w:szCs w:val="20"/>
        </w:rPr>
      </w:pPr>
      <w:r w:rsidRPr="00ED71B4">
        <w:rPr>
          <w:sz w:val="20"/>
          <w:szCs w:val="20"/>
        </w:rPr>
        <w:t>В течение пяти календарных дней со дня избрания Главы муниципального образования, Глава муниципального образования обязан представить в Совет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в установленный срок заявления об освобождении от указанных обязанностей.</w:t>
      </w:r>
    </w:p>
    <w:p w:rsidR="0006322A" w:rsidRPr="00ED71B4" w:rsidRDefault="0006322A" w:rsidP="0006322A">
      <w:pPr>
        <w:jc w:val="both"/>
      </w:pPr>
      <w:r w:rsidRPr="00ED71B4">
        <w:t>Председатель Совета не позднее дня, следующего за днем избрания Главы муниципального образования обязан проинформировать об этом Главу муниципального образования «Воткинский район»</w:t>
      </w:r>
      <w:proofErr w:type="gramStart"/>
      <w:r w:rsidRPr="00ED71B4">
        <w:t>.»</w:t>
      </w:r>
      <w:proofErr w:type="gramEnd"/>
      <w:r w:rsidRPr="00ED71B4">
        <w:t xml:space="preserve"> </w:t>
      </w:r>
      <w:r w:rsidRPr="00ED71B4">
        <w:rPr>
          <w:i/>
        </w:rPr>
        <w:t>(в ред. изменений, внесенных решением Совета депутатов от 17.09.2018 г. № 93).</w:t>
      </w:r>
    </w:p>
    <w:p w:rsidR="0006322A" w:rsidRPr="00ED71B4" w:rsidRDefault="0006322A" w:rsidP="0006322A">
      <w:pPr>
        <w:pStyle w:val="10"/>
        <w:shd w:val="clear" w:color="auto" w:fill="auto"/>
        <w:tabs>
          <w:tab w:val="left" w:pos="1191"/>
        </w:tabs>
        <w:spacing w:before="0" w:after="0" w:line="240" w:lineRule="auto"/>
        <w:ind w:left="720"/>
        <w:jc w:val="both"/>
        <w:rPr>
          <w:sz w:val="20"/>
          <w:szCs w:val="20"/>
        </w:rPr>
      </w:pPr>
    </w:p>
    <w:p w:rsidR="00115784" w:rsidRPr="00ED71B4" w:rsidRDefault="00115784">
      <w:pPr>
        <w:ind w:firstLine="720"/>
        <w:jc w:val="both"/>
      </w:pPr>
    </w:p>
    <w:p w:rsidR="00115784" w:rsidRPr="00ED71B4" w:rsidRDefault="00115784">
      <w:pPr>
        <w:ind w:firstLine="720"/>
        <w:jc w:val="both"/>
      </w:pPr>
    </w:p>
    <w:sectPr w:rsidR="00115784" w:rsidRPr="00ED71B4" w:rsidSect="00AE3C98">
      <w:pgSz w:w="11907" w:h="16840" w:code="9"/>
      <w:pgMar w:top="568" w:right="567" w:bottom="289" w:left="993" w:header="720" w:footer="720" w:gutter="0"/>
      <w:paperSrc w:first="76" w:other="76"/>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C0F0E"/>
    <w:multiLevelType w:val="multilevel"/>
    <w:tmpl w:val="91AA8A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4"/>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
      <w:numFmt w:val="decimal"/>
      <w:lvlText w:val="%6."/>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30DC1450"/>
    <w:multiLevelType w:val="multilevel"/>
    <w:tmpl w:val="15E2EC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2"/>
    </w:lvlOverride>
    <w:lvlOverride w:ilvl="2">
      <w:startOverride w:val="2"/>
    </w:lvlOverride>
    <w:lvlOverride w:ilvl="3"/>
    <w:lvlOverride w:ilvl="4"/>
    <w:lvlOverride w:ilvl="5"/>
    <w:lvlOverride w:ilvl="6"/>
    <w:lvlOverride w:ilvl="7"/>
    <w:lvlOverride w:ilvl="8"/>
  </w:num>
  <w:num w:numId="2">
    <w:abstractNumId w:val="0"/>
    <w:lvlOverride w:ilvl="0">
      <w:startOverride w:val="1"/>
    </w:lvlOverride>
    <w:lvlOverride w:ilvl="1">
      <w:startOverride w:val="4"/>
    </w:lvlOverride>
    <w:lvlOverride w:ilvl="2">
      <w:startOverride w:val="2"/>
    </w:lvlOverride>
    <w:lvlOverride w:ilvl="3">
      <w:startOverride w:val="1"/>
    </w:lvlOverride>
    <w:lvlOverride w:ilvl="4">
      <w:startOverride w:val="4"/>
    </w:lvlOverride>
    <w:lvlOverride w:ilvl="5">
      <w:startOverride w:val="2"/>
    </w:lvlOverride>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B399A"/>
    <w:rsid w:val="000166F7"/>
    <w:rsid w:val="0006322A"/>
    <w:rsid w:val="0008617B"/>
    <w:rsid w:val="000B0C60"/>
    <w:rsid w:val="000C7EA5"/>
    <w:rsid w:val="000D522C"/>
    <w:rsid w:val="000F39A4"/>
    <w:rsid w:val="000F59E3"/>
    <w:rsid w:val="00115784"/>
    <w:rsid w:val="00117D76"/>
    <w:rsid w:val="00122E37"/>
    <w:rsid w:val="00147B2C"/>
    <w:rsid w:val="00172CAB"/>
    <w:rsid w:val="001872F0"/>
    <w:rsid w:val="001F68E0"/>
    <w:rsid w:val="0029515F"/>
    <w:rsid w:val="002C52AB"/>
    <w:rsid w:val="00320649"/>
    <w:rsid w:val="003231EB"/>
    <w:rsid w:val="003658FF"/>
    <w:rsid w:val="00392E94"/>
    <w:rsid w:val="00396964"/>
    <w:rsid w:val="00396BC9"/>
    <w:rsid w:val="003A6409"/>
    <w:rsid w:val="00402D48"/>
    <w:rsid w:val="004E56FC"/>
    <w:rsid w:val="004F69AB"/>
    <w:rsid w:val="00552B37"/>
    <w:rsid w:val="005B3D9F"/>
    <w:rsid w:val="005B7012"/>
    <w:rsid w:val="006053B8"/>
    <w:rsid w:val="00632D4F"/>
    <w:rsid w:val="00674E67"/>
    <w:rsid w:val="006A1308"/>
    <w:rsid w:val="006A2654"/>
    <w:rsid w:val="006C517D"/>
    <w:rsid w:val="006D1CC9"/>
    <w:rsid w:val="007409DA"/>
    <w:rsid w:val="00757DB2"/>
    <w:rsid w:val="00777573"/>
    <w:rsid w:val="00784F09"/>
    <w:rsid w:val="00784F3A"/>
    <w:rsid w:val="007E6D3E"/>
    <w:rsid w:val="008045F4"/>
    <w:rsid w:val="00826784"/>
    <w:rsid w:val="0083092C"/>
    <w:rsid w:val="008357B9"/>
    <w:rsid w:val="00851C0A"/>
    <w:rsid w:val="00875266"/>
    <w:rsid w:val="00910279"/>
    <w:rsid w:val="00913B03"/>
    <w:rsid w:val="00937003"/>
    <w:rsid w:val="00967B86"/>
    <w:rsid w:val="00A853D5"/>
    <w:rsid w:val="00AE3C98"/>
    <w:rsid w:val="00B77937"/>
    <w:rsid w:val="00BA5E1B"/>
    <w:rsid w:val="00C12C01"/>
    <w:rsid w:val="00C303A1"/>
    <w:rsid w:val="00C4555A"/>
    <w:rsid w:val="00C47299"/>
    <w:rsid w:val="00C64BFF"/>
    <w:rsid w:val="00C70B97"/>
    <w:rsid w:val="00C917A0"/>
    <w:rsid w:val="00D636F7"/>
    <w:rsid w:val="00E31059"/>
    <w:rsid w:val="00E31F68"/>
    <w:rsid w:val="00E40F71"/>
    <w:rsid w:val="00E511DC"/>
    <w:rsid w:val="00E80181"/>
    <w:rsid w:val="00E84B1B"/>
    <w:rsid w:val="00E95874"/>
    <w:rsid w:val="00ED71B4"/>
    <w:rsid w:val="00F31443"/>
    <w:rsid w:val="00F348B8"/>
    <w:rsid w:val="00F44858"/>
    <w:rsid w:val="00F7314A"/>
    <w:rsid w:val="00FB3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egrouptable v:ext="edit">
        <o:entry new="1" old="0"/>
        <o:entry new="2" old="0"/>
        <o:entry new="3" old="0"/>
        <o:entry new="4" old="3"/>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F68"/>
  </w:style>
  <w:style w:type="paragraph" w:styleId="1">
    <w:name w:val="heading 1"/>
    <w:basedOn w:val="a"/>
    <w:next w:val="a"/>
    <w:qFormat/>
    <w:rsid w:val="00E31F68"/>
    <w:pPr>
      <w:keepNext/>
      <w:spacing w:line="360" w:lineRule="auto"/>
      <w:jc w:val="center"/>
      <w:outlineLvl w:val="0"/>
    </w:pPr>
    <w:rPr>
      <w:b/>
    </w:rPr>
  </w:style>
  <w:style w:type="paragraph" w:styleId="2">
    <w:name w:val="heading 2"/>
    <w:basedOn w:val="a"/>
    <w:next w:val="a"/>
    <w:qFormat/>
    <w:rsid w:val="00E31F68"/>
    <w:pPr>
      <w:keepNext/>
      <w:jc w:val="both"/>
      <w:outlineLvl w:val="1"/>
    </w:pPr>
    <w:rPr>
      <w:sz w:val="24"/>
    </w:rPr>
  </w:style>
  <w:style w:type="paragraph" w:styleId="3">
    <w:name w:val="heading 3"/>
    <w:basedOn w:val="a"/>
    <w:next w:val="a"/>
    <w:qFormat/>
    <w:rsid w:val="00E31F68"/>
    <w:pPr>
      <w:keepNext/>
      <w:outlineLvl w:val="2"/>
    </w:pPr>
    <w:rPr>
      <w:b/>
      <w:bCs/>
      <w:sz w:val="24"/>
    </w:rPr>
  </w:style>
  <w:style w:type="paragraph" w:styleId="4">
    <w:name w:val="heading 4"/>
    <w:basedOn w:val="a"/>
    <w:next w:val="a"/>
    <w:qFormat/>
    <w:rsid w:val="00E31F68"/>
    <w:pPr>
      <w:keepNext/>
      <w:outlineLvl w:val="3"/>
    </w:pPr>
    <w:rPr>
      <w:b/>
      <w:bCs/>
    </w:rPr>
  </w:style>
  <w:style w:type="paragraph" w:styleId="5">
    <w:name w:val="heading 5"/>
    <w:basedOn w:val="a"/>
    <w:next w:val="a"/>
    <w:qFormat/>
    <w:rsid w:val="00E31F68"/>
    <w:pPr>
      <w:keepNext/>
      <w:jc w:val="center"/>
      <w:outlineLvl w:val="4"/>
    </w:pPr>
    <w:rPr>
      <w:sz w:val="24"/>
    </w:rPr>
  </w:style>
  <w:style w:type="paragraph" w:styleId="6">
    <w:name w:val="heading 6"/>
    <w:basedOn w:val="a"/>
    <w:next w:val="a"/>
    <w:qFormat/>
    <w:rsid w:val="00E31F68"/>
    <w:pPr>
      <w:keepNext/>
      <w:ind w:left="360" w:right="-851"/>
      <w:jc w:val="center"/>
      <w:outlineLvl w:val="5"/>
    </w:pPr>
    <w:rPr>
      <w:sz w:val="24"/>
    </w:rPr>
  </w:style>
  <w:style w:type="paragraph" w:styleId="9">
    <w:name w:val="heading 9"/>
    <w:basedOn w:val="a"/>
    <w:next w:val="a"/>
    <w:link w:val="90"/>
    <w:semiHidden/>
    <w:unhideWhenUsed/>
    <w:qFormat/>
    <w:rsid w:val="0083092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1F68"/>
    <w:pPr>
      <w:jc w:val="center"/>
    </w:pPr>
    <w:rPr>
      <w:sz w:val="22"/>
    </w:rPr>
  </w:style>
  <w:style w:type="paragraph" w:styleId="20">
    <w:name w:val="Body Text 2"/>
    <w:basedOn w:val="a"/>
    <w:rsid w:val="00E31F68"/>
    <w:pPr>
      <w:jc w:val="both"/>
    </w:pPr>
    <w:rPr>
      <w:sz w:val="24"/>
    </w:rPr>
  </w:style>
  <w:style w:type="paragraph" w:styleId="a4">
    <w:name w:val="Body Text Indent"/>
    <w:basedOn w:val="a"/>
    <w:rsid w:val="00E31F68"/>
    <w:pPr>
      <w:ind w:firstLine="720"/>
      <w:jc w:val="right"/>
    </w:pPr>
    <w:rPr>
      <w:b/>
      <w:bCs/>
      <w:sz w:val="24"/>
    </w:rPr>
  </w:style>
  <w:style w:type="paragraph" w:customStyle="1" w:styleId="ConsPlusNormal">
    <w:name w:val="ConsPlusNormal"/>
    <w:rsid w:val="00632D4F"/>
    <w:pPr>
      <w:widowControl w:val="0"/>
      <w:autoSpaceDE w:val="0"/>
      <w:autoSpaceDN w:val="0"/>
      <w:adjustRightInd w:val="0"/>
      <w:ind w:firstLine="720"/>
    </w:pPr>
    <w:rPr>
      <w:rFonts w:ascii="Arial" w:hAnsi="Arial" w:cs="Arial"/>
    </w:rPr>
  </w:style>
  <w:style w:type="character" w:customStyle="1" w:styleId="a5">
    <w:name w:val="Основной текст_"/>
    <w:link w:val="10"/>
    <w:locked/>
    <w:rsid w:val="00937003"/>
    <w:rPr>
      <w:sz w:val="28"/>
      <w:szCs w:val="28"/>
      <w:shd w:val="clear" w:color="auto" w:fill="FFFFFF"/>
    </w:rPr>
  </w:style>
  <w:style w:type="paragraph" w:customStyle="1" w:styleId="10">
    <w:name w:val="Основной текст1"/>
    <w:basedOn w:val="a"/>
    <w:link w:val="a5"/>
    <w:rsid w:val="00937003"/>
    <w:pPr>
      <w:shd w:val="clear" w:color="auto" w:fill="FFFFFF"/>
      <w:spacing w:before="600" w:after="120" w:line="317" w:lineRule="exact"/>
      <w:jc w:val="right"/>
    </w:pPr>
    <w:rPr>
      <w:sz w:val="28"/>
      <w:szCs w:val="28"/>
    </w:rPr>
  </w:style>
  <w:style w:type="character" w:customStyle="1" w:styleId="21">
    <w:name w:val="Основной текст (2)_"/>
    <w:link w:val="22"/>
    <w:locked/>
    <w:rsid w:val="00937003"/>
    <w:rPr>
      <w:sz w:val="28"/>
      <w:szCs w:val="28"/>
      <w:shd w:val="clear" w:color="auto" w:fill="FFFFFF"/>
    </w:rPr>
  </w:style>
  <w:style w:type="paragraph" w:customStyle="1" w:styleId="22">
    <w:name w:val="Основной текст (2)"/>
    <w:basedOn w:val="a"/>
    <w:link w:val="21"/>
    <w:rsid w:val="00937003"/>
    <w:pPr>
      <w:shd w:val="clear" w:color="auto" w:fill="FFFFFF"/>
      <w:spacing w:line="326" w:lineRule="exact"/>
      <w:ind w:firstLine="700"/>
      <w:jc w:val="both"/>
    </w:pPr>
    <w:rPr>
      <w:sz w:val="28"/>
      <w:szCs w:val="28"/>
    </w:rPr>
  </w:style>
  <w:style w:type="character" w:customStyle="1" w:styleId="11">
    <w:name w:val="Основной текст + Полужирный1"/>
    <w:rsid w:val="00937003"/>
    <w:rPr>
      <w:rFonts w:ascii="Times New Roman" w:hAnsi="Times New Roman" w:cs="Times New Roman" w:hint="default"/>
      <w:b/>
      <w:bCs/>
      <w:spacing w:val="0"/>
      <w:sz w:val="28"/>
      <w:szCs w:val="28"/>
      <w:lang w:bidi="ar-SA"/>
    </w:rPr>
  </w:style>
  <w:style w:type="character" w:customStyle="1" w:styleId="90">
    <w:name w:val="Заголовок 9 Знак"/>
    <w:basedOn w:val="a0"/>
    <w:link w:val="9"/>
    <w:semiHidden/>
    <w:rsid w:val="0083092C"/>
    <w:rPr>
      <w:rFonts w:asciiTheme="majorHAnsi" w:eastAsiaTheme="majorEastAsia" w:hAnsiTheme="majorHAnsi" w:cstheme="majorBidi"/>
      <w:i/>
      <w:iCs/>
      <w:color w:val="404040" w:themeColor="text1" w:themeTint="BF"/>
    </w:rPr>
  </w:style>
  <w:style w:type="paragraph" w:customStyle="1" w:styleId="ConsPlusTitle">
    <w:name w:val="ConsPlusTitle"/>
    <w:uiPriority w:val="99"/>
    <w:rsid w:val="0083092C"/>
    <w:pPr>
      <w:widowControl w:val="0"/>
      <w:autoSpaceDE w:val="0"/>
      <w:autoSpaceDN w:val="0"/>
      <w:adjustRightInd w:val="0"/>
    </w:pPr>
    <w:rPr>
      <w:rFonts w:ascii="Arial" w:eastAsiaTheme="minorEastAsia" w:hAnsi="Arial" w:cs="Arial"/>
      <w:b/>
      <w:bCs/>
    </w:rPr>
  </w:style>
  <w:style w:type="character" w:customStyle="1" w:styleId="23">
    <w:name w:val="Основной текст (2) + Не полужирный"/>
    <w:rsid w:val="006A2654"/>
    <w:rPr>
      <w:b/>
      <w:bCs/>
      <w:sz w:val="28"/>
      <w:szCs w:val="28"/>
      <w:lang w:bidi="ar-SA"/>
    </w:rPr>
  </w:style>
  <w:style w:type="character" w:customStyle="1" w:styleId="220">
    <w:name w:val="Основной текст (2) + Не полужирный2"/>
    <w:rsid w:val="006A2654"/>
    <w:rPr>
      <w:b/>
      <w:bCs/>
      <w:sz w:val="28"/>
      <w:szCs w:val="28"/>
      <w:lang w:bidi="ar-SA"/>
    </w:rPr>
  </w:style>
  <w:style w:type="character" w:customStyle="1" w:styleId="210">
    <w:name w:val="Основной текст (2) + Не полужирный1"/>
    <w:rsid w:val="006A2654"/>
    <w:rPr>
      <w:rFonts w:ascii="Times New Roman" w:hAnsi="Times New Roman" w:cs="Times New Roman" w:hint="default"/>
      <w:b/>
      <w:bCs/>
      <w:spacing w:val="0"/>
      <w:sz w:val="28"/>
      <w:szCs w:val="28"/>
      <w:lang w:bidi="ar-SA"/>
    </w:rPr>
  </w:style>
</w:styles>
</file>

<file path=word/webSettings.xml><?xml version="1.0" encoding="utf-8"?>
<w:webSettings xmlns:r="http://schemas.openxmlformats.org/officeDocument/2006/relationships" xmlns:w="http://schemas.openxmlformats.org/wordprocessingml/2006/main">
  <w:divs>
    <w:div w:id="813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1A786-14FA-4A9D-9DC8-ED1DE8B7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7855</Words>
  <Characters>55114</Characters>
  <Application>Microsoft Office Word</Application>
  <DocSecurity>0</DocSecurity>
  <Lines>459</Lines>
  <Paragraphs>125</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 </Company>
  <LinksUpToDate>false</LinksUpToDate>
  <CharactersWithSpaces>62844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subject/>
  <dc:creator>Орлов М.А.</dc:creator>
  <cp:keywords/>
  <cp:lastModifiedBy>Paradise</cp:lastModifiedBy>
  <cp:revision>9</cp:revision>
  <cp:lastPrinted>2018-10-11T08:44:00Z</cp:lastPrinted>
  <dcterms:created xsi:type="dcterms:W3CDTF">2014-10-24T07:41:00Z</dcterms:created>
  <dcterms:modified xsi:type="dcterms:W3CDTF">2019-01-30T05:12:00Z</dcterms:modified>
</cp:coreProperties>
</file>