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8" w:rsidRDefault="001F0CE8" w:rsidP="001F0C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2A36" w:rsidRDefault="00AD2A36" w:rsidP="001F0C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2A36" w:rsidRPr="001F0CE8" w:rsidRDefault="00AD2A36" w:rsidP="001F0C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0CE8" w:rsidRPr="00BD4BF8" w:rsidRDefault="001F0CE8" w:rsidP="001F0CE8">
      <w:pPr>
        <w:spacing w:line="240" w:lineRule="auto"/>
        <w:contextualSpacing/>
        <w:jc w:val="center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>АДМИНИСТРАЦИЯ МУНИЦИПАЛЬНОГО ОБРАЗОВАНИЯ «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СВЕТЛЯНСКОЕ</w:t>
      </w:r>
      <w:r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>»</w:t>
      </w:r>
    </w:p>
    <w:p w:rsidR="001F0CE8" w:rsidRPr="00BD4BF8" w:rsidRDefault="001F0CE8" w:rsidP="001F0CE8">
      <w:pPr>
        <w:spacing w:line="240" w:lineRule="auto"/>
        <w:contextualSpacing/>
        <w:jc w:val="center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1F0CE8" w:rsidRPr="00AD2A36" w:rsidRDefault="001F0CE8" w:rsidP="001F0CE8">
      <w:pPr>
        <w:spacing w:line="240" w:lineRule="auto"/>
        <w:contextualSpacing/>
        <w:jc w:val="center"/>
        <w:rPr>
          <w:rFonts w:ascii="Times New Roman" w:hAnsi="Times New Roman" w:cs="Times New Roman"/>
          <w:color w:val="282828"/>
          <w:spacing w:val="2"/>
          <w:sz w:val="36"/>
          <w:szCs w:val="36"/>
        </w:rPr>
      </w:pPr>
      <w:r w:rsidRPr="00AD2A36">
        <w:rPr>
          <w:rFonts w:ascii="Times New Roman" w:hAnsi="Times New Roman" w:cs="Times New Roman"/>
          <w:color w:val="282828"/>
          <w:spacing w:val="2"/>
          <w:sz w:val="36"/>
          <w:szCs w:val="36"/>
        </w:rPr>
        <w:t>ПОСТАНОВЛЕНИЕ</w:t>
      </w:r>
    </w:p>
    <w:p w:rsidR="003B3F15" w:rsidRDefault="003B3F15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AD2A36" w:rsidRDefault="00AD2A36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AD2A36" w:rsidRDefault="00AD2A36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1F0CE8" w:rsidRPr="00BD4BF8" w:rsidRDefault="003C68EE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18</w:t>
      </w:r>
      <w:r w:rsidR="001F0CE8"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февраля</w:t>
      </w:r>
      <w:r w:rsidR="001F0CE8"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6</w:t>
      </w:r>
      <w:r w:rsidR="001F0CE8"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г.    </w:t>
      </w:r>
      <w:r w:rsidR="003B3F15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="001F0CE8"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                                   </w:t>
      </w:r>
      <w:r w:rsidR="00892791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          </w:t>
      </w:r>
      <w:r w:rsidR="003B3F15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          </w:t>
      </w:r>
      <w:r w:rsidR="00892791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6</w:t>
      </w:r>
    </w:p>
    <w:p w:rsidR="001F0CE8" w:rsidRPr="003C68EE" w:rsidRDefault="003C68EE" w:rsidP="003C68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68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68EE">
        <w:rPr>
          <w:rFonts w:ascii="Times New Roman" w:hAnsi="Times New Roman" w:cs="Times New Roman"/>
          <w:sz w:val="28"/>
          <w:szCs w:val="28"/>
        </w:rPr>
        <w:t>ветлое</w:t>
      </w:r>
    </w:p>
    <w:p w:rsidR="00AD2A36" w:rsidRDefault="00AD2A36" w:rsidP="001F0C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36" w:rsidRPr="00BD4BF8" w:rsidRDefault="00AD2A36" w:rsidP="001F0C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931" w:rsidRDefault="00307002" w:rsidP="00307002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</w:pPr>
      <w:r w:rsidRP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О про</w:t>
      </w:r>
      <w:r w:rsid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ведении</w:t>
      </w:r>
    </w:p>
    <w:p w:rsidR="00854931" w:rsidRDefault="00854931" w:rsidP="00307002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п</w:t>
      </w:r>
      <w:r w:rsidR="00307002" w:rsidRP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ротивоэпизоотических</w:t>
      </w:r>
    </w:p>
    <w:p w:rsidR="00854931" w:rsidRDefault="00307002" w:rsidP="00307002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</w:pPr>
      <w:r w:rsidRP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мероприятий на те</w:t>
      </w:r>
      <w:r w:rsid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рритории</w:t>
      </w:r>
    </w:p>
    <w:p w:rsidR="001F0CE8" w:rsidRPr="00854931" w:rsidRDefault="00307002" w:rsidP="00307002">
      <w:pPr>
        <w:spacing w:line="240" w:lineRule="auto"/>
        <w:contextualSpacing/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</w:pPr>
      <w:r w:rsidRP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МО «</w:t>
      </w:r>
      <w:r w:rsidR="00AD2A36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Светлянское</w:t>
      </w:r>
      <w:r w:rsidRPr="00854931">
        <w:rPr>
          <w:rFonts w:ascii="Times New Roman" w:hAnsi="Times New Roman" w:cs="Times New Roman"/>
          <w:b/>
          <w:color w:val="282828"/>
          <w:spacing w:val="2"/>
          <w:sz w:val="28"/>
          <w:szCs w:val="28"/>
        </w:rPr>
        <w:t>»</w:t>
      </w:r>
    </w:p>
    <w:p w:rsidR="001F0CE8" w:rsidRPr="00BD4BF8" w:rsidRDefault="001F0CE8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1F0CE8" w:rsidRDefault="00E36549" w:rsidP="00C27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В связи с выявлением вируса «бешенство» 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на </w:t>
      </w:r>
      <w:proofErr w:type="spellStart"/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юго</w:t>
      </w:r>
      <w:proofErr w:type="spellEnd"/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- восточной части земельного участка с кадастровым номером 18:04:169005:108 с</w:t>
      </w:r>
      <w:proofErr w:type="gramStart"/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.С</w:t>
      </w:r>
      <w:proofErr w:type="gramEnd"/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ветлое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на 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основании 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Распоряжения Главы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Удмуртской Республики №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63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-Р</w:t>
      </w:r>
      <w:r w:rsidR="001542F5">
        <w:rPr>
          <w:rFonts w:ascii="Times New Roman" w:hAnsi="Times New Roman" w:cs="Times New Roman"/>
          <w:color w:val="282828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от 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12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.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02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.201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 г. «Об установлении ограничительных мероприятий (карантина)»; 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>требования №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01 21</w:t>
      </w:r>
      <w:r w:rsidR="001542F5">
        <w:rPr>
          <w:rFonts w:ascii="Times New Roman" w:hAnsi="Times New Roman" w:cs="Times New Roman"/>
          <w:color w:val="282828"/>
          <w:spacing w:val="2"/>
          <w:sz w:val="28"/>
          <w:szCs w:val="28"/>
        </w:rPr>
        <w:t>Р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>/201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6  от 16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февраля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201</w:t>
      </w:r>
      <w:bookmarkStart w:id="0" w:name="_GoBack"/>
      <w:bookmarkEnd w:id="0"/>
      <w:r w:rsidR="003C68EE">
        <w:rPr>
          <w:rFonts w:ascii="Times New Roman" w:hAnsi="Times New Roman" w:cs="Times New Roman"/>
          <w:color w:val="282828"/>
          <w:spacing w:val="2"/>
          <w:sz w:val="28"/>
          <w:szCs w:val="28"/>
        </w:rPr>
        <w:t>6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года г. Ижевск «О проведении противоэпизоотических и других мероприятий на территории муниципального образования «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Светлянское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>»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Воткинского района Удмуртской Р</w:t>
      </w:r>
      <w:r w:rsidR="00985FDE">
        <w:rPr>
          <w:rFonts w:ascii="Times New Roman" w:hAnsi="Times New Roman" w:cs="Times New Roman"/>
          <w:color w:val="282828"/>
          <w:spacing w:val="2"/>
          <w:sz w:val="28"/>
          <w:szCs w:val="28"/>
        </w:rPr>
        <w:t>еспублики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»;</w:t>
      </w:r>
      <w:r w:rsidR="00A96B32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</w:p>
    <w:p w:rsidR="00C277ED" w:rsidRPr="00BD4BF8" w:rsidRDefault="00C277ED" w:rsidP="00C277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</w:p>
    <w:p w:rsidR="001F0CE8" w:rsidRPr="00BD4BF8" w:rsidRDefault="001F0CE8" w:rsidP="001F0CE8">
      <w:pPr>
        <w:spacing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 w:rsidRPr="00BD4BF8">
        <w:rPr>
          <w:rFonts w:ascii="Times New Roman" w:hAnsi="Times New Roman" w:cs="Times New Roman"/>
          <w:color w:val="282828"/>
          <w:spacing w:val="2"/>
          <w:sz w:val="28"/>
          <w:szCs w:val="28"/>
        </w:rPr>
        <w:t>ПОСТАНОВЛЯЮ:</w:t>
      </w:r>
    </w:p>
    <w:p w:rsidR="0049614D" w:rsidRDefault="00C277ED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Не допускать пр</w:t>
      </w:r>
      <w:r w:rsidR="0049614D">
        <w:rPr>
          <w:rFonts w:ascii="Times New Roman" w:hAnsi="Times New Roman" w:cs="Times New Roman"/>
          <w:color w:val="282828"/>
          <w:spacing w:val="2"/>
          <w:sz w:val="28"/>
          <w:szCs w:val="28"/>
        </w:rPr>
        <w:t>оведение выставок собак и кошек.</w:t>
      </w:r>
    </w:p>
    <w:p w:rsidR="0049614D" w:rsidRDefault="00C277ED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="0049614D">
        <w:rPr>
          <w:rFonts w:ascii="Times New Roman" w:hAnsi="Times New Roman" w:cs="Times New Roman"/>
          <w:color w:val="282828"/>
          <w:spacing w:val="2"/>
          <w:sz w:val="28"/>
          <w:szCs w:val="28"/>
        </w:rPr>
        <w:t>Выводок и натаски собак.</w:t>
      </w:r>
    </w:p>
    <w:p w:rsidR="0049614D" w:rsidRDefault="00C277ED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Прекрати</w:t>
      </w:r>
      <w:r w:rsidR="0049614D">
        <w:rPr>
          <w:rFonts w:ascii="Times New Roman" w:hAnsi="Times New Roman" w:cs="Times New Roman"/>
          <w:color w:val="282828"/>
          <w:spacing w:val="2"/>
          <w:sz w:val="28"/>
          <w:szCs w:val="28"/>
        </w:rPr>
        <w:t>ть торговлю домашними животными.</w:t>
      </w:r>
    </w:p>
    <w:p w:rsidR="001F0CE8" w:rsidRDefault="0049614D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Запретить </w:t>
      </w:r>
      <w:r w:rsidR="00C277ED">
        <w:rPr>
          <w:rFonts w:ascii="Times New Roman" w:hAnsi="Times New Roman" w:cs="Times New Roman"/>
          <w:color w:val="282828"/>
          <w:spacing w:val="2"/>
          <w:sz w:val="28"/>
          <w:szCs w:val="28"/>
        </w:rPr>
        <w:t>вывоз собак и кошек за пределы территории муниципального образования «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Светлянское</w:t>
      </w:r>
      <w:r w:rsidR="00C277ED">
        <w:rPr>
          <w:rFonts w:ascii="Times New Roman" w:hAnsi="Times New Roman" w:cs="Times New Roman"/>
          <w:color w:val="282828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.</w:t>
      </w:r>
      <w:r w:rsidR="00416EE3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</w:p>
    <w:p w:rsidR="00FF1ED0" w:rsidRDefault="00F95780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Рекомендовать жителям 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муниципального образования</w:t>
      </w:r>
      <w:r w:rsidR="00FF1ED0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«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Светлянское</w:t>
      </w:r>
      <w:r w:rsidR="00FF1ED0">
        <w:rPr>
          <w:rFonts w:ascii="Times New Roman" w:hAnsi="Times New Roman" w:cs="Times New Roman"/>
          <w:color w:val="282828"/>
          <w:spacing w:val="2"/>
          <w:sz w:val="28"/>
          <w:szCs w:val="28"/>
        </w:rPr>
        <w:t>»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,</w:t>
      </w:r>
      <w:r w:rsidR="00FF1ED0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 w:rsidR="00FE669F">
        <w:rPr>
          <w:rFonts w:ascii="Times New Roman" w:hAnsi="Times New Roman" w:cs="Times New Roman"/>
          <w:color w:val="282828"/>
          <w:spacing w:val="2"/>
          <w:sz w:val="28"/>
          <w:szCs w:val="28"/>
        </w:rPr>
        <w:t>кто не провел вакцинацию домашних животных против бешенства,</w:t>
      </w:r>
      <w:r w:rsidR="00FF1ED0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обратиться</w:t>
      </w:r>
      <w:r w:rsidR="00FF1ED0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 на ветеринарный участок</w:t>
      </w:r>
      <w:r w:rsidR="00FE669F"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 xml:space="preserve">для проведения данного мероприятия. </w:t>
      </w:r>
    </w:p>
    <w:p w:rsidR="00581FD2" w:rsidRDefault="00581FD2" w:rsidP="00416EE3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2"/>
          <w:sz w:val="28"/>
          <w:szCs w:val="28"/>
        </w:rPr>
        <w:t>Постановление вступает в силу со дня его подписания</w:t>
      </w:r>
      <w:r w:rsidR="00AD2A36">
        <w:rPr>
          <w:rFonts w:ascii="Times New Roman" w:hAnsi="Times New Roman" w:cs="Times New Roman"/>
          <w:color w:val="282828"/>
          <w:spacing w:val="2"/>
          <w:sz w:val="28"/>
          <w:szCs w:val="28"/>
        </w:rPr>
        <w:t>.</w:t>
      </w:r>
    </w:p>
    <w:p w:rsidR="001F0CE8" w:rsidRDefault="001F0CE8" w:rsidP="001F0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14D" w:rsidRPr="00BD4BF8" w:rsidRDefault="0049614D" w:rsidP="001F0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2A36" w:rsidRDefault="00AD2A36" w:rsidP="001F0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1F0CE8" w:rsidRPr="00BD4BF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9614D" w:rsidRDefault="001F0CE8" w:rsidP="001F0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4BF8">
        <w:rPr>
          <w:rFonts w:ascii="Times New Roman" w:hAnsi="Times New Roman" w:cs="Times New Roman"/>
          <w:sz w:val="28"/>
          <w:szCs w:val="28"/>
        </w:rPr>
        <w:t>«</w:t>
      </w:r>
      <w:r w:rsidR="00AD2A36">
        <w:rPr>
          <w:rFonts w:ascii="Times New Roman" w:hAnsi="Times New Roman" w:cs="Times New Roman"/>
          <w:sz w:val="28"/>
          <w:szCs w:val="28"/>
        </w:rPr>
        <w:t>Светлянское</w:t>
      </w:r>
      <w:r w:rsidRPr="00BD4BF8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AD2A36">
        <w:rPr>
          <w:rFonts w:ascii="Times New Roman" w:hAnsi="Times New Roman" w:cs="Times New Roman"/>
          <w:sz w:val="28"/>
          <w:szCs w:val="28"/>
        </w:rPr>
        <w:t xml:space="preserve">                                             З.А.Вострокнутова</w:t>
      </w:r>
    </w:p>
    <w:p w:rsidR="00825E32" w:rsidRPr="001F0CE8" w:rsidRDefault="00825E32" w:rsidP="001F0C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5E32" w:rsidRPr="001F0CE8" w:rsidSect="001F0C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15"/>
    <w:multiLevelType w:val="hybridMultilevel"/>
    <w:tmpl w:val="137A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E8"/>
    <w:rsid w:val="00060A44"/>
    <w:rsid w:val="001220FE"/>
    <w:rsid w:val="001542F5"/>
    <w:rsid w:val="0019021F"/>
    <w:rsid w:val="001F0CE8"/>
    <w:rsid w:val="00307002"/>
    <w:rsid w:val="003375DC"/>
    <w:rsid w:val="00356B5C"/>
    <w:rsid w:val="003B3F15"/>
    <w:rsid w:val="003C68EE"/>
    <w:rsid w:val="00416EE3"/>
    <w:rsid w:val="00444902"/>
    <w:rsid w:val="0049614D"/>
    <w:rsid w:val="00551CC3"/>
    <w:rsid w:val="00581FD2"/>
    <w:rsid w:val="005F15F9"/>
    <w:rsid w:val="005F20E5"/>
    <w:rsid w:val="00744829"/>
    <w:rsid w:val="00825E32"/>
    <w:rsid w:val="00854931"/>
    <w:rsid w:val="00870233"/>
    <w:rsid w:val="00892791"/>
    <w:rsid w:val="00985FDE"/>
    <w:rsid w:val="00A16D7C"/>
    <w:rsid w:val="00A30955"/>
    <w:rsid w:val="00A96B32"/>
    <w:rsid w:val="00AB4B63"/>
    <w:rsid w:val="00AD2A36"/>
    <w:rsid w:val="00BA432A"/>
    <w:rsid w:val="00BD4117"/>
    <w:rsid w:val="00BD4BF8"/>
    <w:rsid w:val="00C277ED"/>
    <w:rsid w:val="00C9604F"/>
    <w:rsid w:val="00CC7B50"/>
    <w:rsid w:val="00DA456E"/>
    <w:rsid w:val="00DC2564"/>
    <w:rsid w:val="00E36549"/>
    <w:rsid w:val="00EC7302"/>
    <w:rsid w:val="00F26EF8"/>
    <w:rsid w:val="00F81760"/>
    <w:rsid w:val="00F95780"/>
    <w:rsid w:val="00FE669F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5</cp:revision>
  <cp:lastPrinted>2016-02-18T04:28:00Z</cp:lastPrinted>
  <dcterms:created xsi:type="dcterms:W3CDTF">2015-09-18T04:17:00Z</dcterms:created>
  <dcterms:modified xsi:type="dcterms:W3CDTF">2016-02-18T06:53:00Z</dcterms:modified>
</cp:coreProperties>
</file>