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tblInd w:w="-567" w:type="dxa"/>
        <w:tblLook w:val="01E0" w:firstRow="1" w:lastRow="1" w:firstColumn="1" w:lastColumn="1" w:noHBand="0" w:noVBand="0"/>
      </w:tblPr>
      <w:tblGrid>
        <w:gridCol w:w="4513"/>
        <w:gridCol w:w="1543"/>
        <w:gridCol w:w="4013"/>
      </w:tblGrid>
      <w:tr w:rsidR="00B93198" w:rsidRPr="00560EB4" w:rsidTr="007A4FB6"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198" w:rsidRPr="00560EB4" w:rsidRDefault="00B93198" w:rsidP="005B612A">
            <w:pPr>
              <w:ind w:left="141"/>
              <w:jc w:val="center"/>
              <w:rPr>
                <w:sz w:val="28"/>
              </w:rPr>
            </w:pPr>
          </w:p>
        </w:tc>
        <w:tc>
          <w:tcPr>
            <w:tcW w:w="1543" w:type="dxa"/>
          </w:tcPr>
          <w:p w:rsidR="005B612A" w:rsidRPr="00560EB4" w:rsidRDefault="005B612A" w:rsidP="007A4FB6">
            <w:pPr>
              <w:jc w:val="right"/>
              <w:rPr>
                <w:sz w:val="28"/>
              </w:rPr>
            </w:pPr>
          </w:p>
        </w:tc>
        <w:tc>
          <w:tcPr>
            <w:tcW w:w="4013" w:type="dxa"/>
          </w:tcPr>
          <w:p w:rsidR="00B93198" w:rsidRPr="00560EB4" w:rsidRDefault="00B93198" w:rsidP="007A4FB6">
            <w:pPr>
              <w:jc w:val="center"/>
              <w:rPr>
                <w:sz w:val="28"/>
              </w:rPr>
            </w:pPr>
          </w:p>
        </w:tc>
      </w:tr>
    </w:tbl>
    <w:p w:rsidR="00560EB4" w:rsidRPr="00560EB4" w:rsidRDefault="00560EB4" w:rsidP="00EB69C8">
      <w:pPr>
        <w:pStyle w:val="7"/>
        <w:spacing w:before="600" w:after="600"/>
        <w:ind w:left="-426"/>
        <w:rPr>
          <w:sz w:val="24"/>
        </w:rPr>
      </w:pPr>
      <w:r w:rsidRPr="00560EB4">
        <w:rPr>
          <w:sz w:val="24"/>
        </w:rPr>
        <w:t>АДМИНИСТРАЦИЯ</w:t>
      </w:r>
      <w:r>
        <w:rPr>
          <w:sz w:val="24"/>
        </w:rPr>
        <w:t xml:space="preserve"> </w:t>
      </w:r>
      <w:r w:rsidRPr="00560EB4">
        <w:rPr>
          <w:sz w:val="24"/>
        </w:rPr>
        <w:t>МУНИЦИПАЛЬНОГО ОБРАЗОВАНИЯ «СВЕТЛЯНСКОЕ»</w:t>
      </w:r>
    </w:p>
    <w:p w:rsidR="00B93198" w:rsidRPr="00A14F3E" w:rsidRDefault="00B93198" w:rsidP="00EB69C8">
      <w:pPr>
        <w:pStyle w:val="7"/>
        <w:spacing w:before="600" w:after="600"/>
        <w:ind w:left="-426"/>
      </w:pPr>
      <w:r w:rsidRPr="00A14F3E">
        <w:t>ПОСТАНОВЛЕНИЕ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B93198" w:rsidTr="007A4FB6">
        <w:tc>
          <w:tcPr>
            <w:tcW w:w="4785" w:type="dxa"/>
          </w:tcPr>
          <w:p w:rsidR="00B93198" w:rsidRDefault="005B612A" w:rsidP="007A4FB6">
            <w:pPr>
              <w:ind w:right="-851"/>
            </w:pPr>
            <w:r>
              <w:rPr>
                <w:sz w:val="22"/>
                <w:szCs w:val="22"/>
              </w:rPr>
              <w:t xml:space="preserve">    </w:t>
            </w:r>
            <w:r w:rsidR="00B93198">
              <w:rPr>
                <w:sz w:val="22"/>
                <w:szCs w:val="22"/>
              </w:rPr>
              <w:t xml:space="preserve">   15 августа  20</w:t>
            </w:r>
            <w:r w:rsidR="00B93198">
              <w:rPr>
                <w:sz w:val="22"/>
                <w:szCs w:val="22"/>
                <w:lang w:val="en-US"/>
              </w:rPr>
              <w:t>1</w:t>
            </w:r>
            <w:r w:rsidR="00B93198">
              <w:rPr>
                <w:sz w:val="22"/>
                <w:szCs w:val="22"/>
              </w:rPr>
              <w:t>6</w:t>
            </w:r>
            <w:r w:rsidR="00B93198">
              <w:rPr>
                <w:sz w:val="22"/>
                <w:szCs w:val="22"/>
                <w:lang w:val="en-US"/>
              </w:rPr>
              <w:t xml:space="preserve"> </w:t>
            </w:r>
            <w:r w:rsidR="00B93198">
              <w:rPr>
                <w:sz w:val="22"/>
                <w:szCs w:val="22"/>
              </w:rPr>
              <w:t>года</w:t>
            </w:r>
          </w:p>
        </w:tc>
        <w:tc>
          <w:tcPr>
            <w:tcW w:w="4786" w:type="dxa"/>
          </w:tcPr>
          <w:p w:rsidR="00B93198" w:rsidRPr="005B612A" w:rsidRDefault="00B93198" w:rsidP="007A4FB6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№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 w:rsidR="005B612A">
              <w:rPr>
                <w:sz w:val="22"/>
                <w:szCs w:val="22"/>
              </w:rPr>
              <w:t>45</w:t>
            </w:r>
          </w:p>
        </w:tc>
      </w:tr>
    </w:tbl>
    <w:p w:rsidR="00B93198" w:rsidRDefault="00B93198" w:rsidP="00EB69C8">
      <w:pPr>
        <w:jc w:val="both"/>
        <w:rPr>
          <w:sz w:val="22"/>
          <w:szCs w:val="22"/>
        </w:rPr>
      </w:pPr>
    </w:p>
    <w:p w:rsidR="00B93198" w:rsidRDefault="00B93198" w:rsidP="00EB69C8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. Светлое</w:t>
      </w:r>
    </w:p>
    <w:p w:rsidR="00B93198" w:rsidRDefault="00560EB4" w:rsidP="00EB69C8">
      <w:pPr>
        <w:rPr>
          <w:sz w:val="22"/>
          <w:szCs w:val="22"/>
        </w:rPr>
      </w:pPr>
      <w:r>
        <w:rPr>
          <w:noProof/>
        </w:rPr>
        <w:pict>
          <v:rect id="Прямоугольник 2" o:spid="_x0000_s1026" style="position:absolute;margin-left:-27pt;margin-top:10.2pt;width:324pt;height:8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" strokecolor="white">
            <v:textbox>
              <w:txbxContent>
                <w:p w:rsidR="00B93198" w:rsidRPr="00694238" w:rsidRDefault="00B93198" w:rsidP="00EB69C8">
                  <w:pPr>
                    <w:tabs>
                      <w:tab w:val="left" w:pos="5400"/>
                    </w:tabs>
                    <w:ind w:left="360" w:right="225"/>
                  </w:pPr>
                  <w:r w:rsidRPr="00694238">
                    <w:t>О</w:t>
                  </w:r>
                  <w:r>
                    <w:t>б организации и проведении</w:t>
                  </w:r>
                  <w:r w:rsidRPr="00694238">
                    <w:t xml:space="preserve"> публичных слушаний по</w:t>
                  </w:r>
                  <w:r>
                    <w:t xml:space="preserve"> проекту  внесения изменений в Правила землепользования</w:t>
                  </w:r>
                  <w:r w:rsidRPr="00694238">
                    <w:t xml:space="preserve"> и застройки муни</w:t>
                  </w:r>
                  <w:r>
                    <w:t>ципального образования «Светлянское</w:t>
                  </w:r>
                  <w:r w:rsidRPr="00694238">
                    <w:t>»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B93198" w:rsidRDefault="00B93198" w:rsidP="00EB69C8">
      <w:pPr>
        <w:ind w:right="-851"/>
        <w:jc w:val="both"/>
        <w:rPr>
          <w:b/>
          <w:sz w:val="22"/>
          <w:szCs w:val="22"/>
        </w:rPr>
      </w:pPr>
    </w:p>
    <w:p w:rsidR="00B93198" w:rsidRDefault="00B93198" w:rsidP="00EB69C8">
      <w:pPr>
        <w:ind w:right="-851"/>
        <w:jc w:val="both"/>
        <w:rPr>
          <w:sz w:val="22"/>
          <w:szCs w:val="22"/>
        </w:rPr>
      </w:pPr>
    </w:p>
    <w:p w:rsidR="00B93198" w:rsidRDefault="00B93198" w:rsidP="00EB69C8">
      <w:pPr>
        <w:ind w:right="-851"/>
        <w:jc w:val="both"/>
        <w:rPr>
          <w:sz w:val="22"/>
          <w:szCs w:val="22"/>
        </w:rPr>
      </w:pPr>
    </w:p>
    <w:p w:rsidR="00B93198" w:rsidRDefault="00B93198" w:rsidP="00EB69C8">
      <w:pPr>
        <w:ind w:right="-851"/>
        <w:jc w:val="both"/>
        <w:rPr>
          <w:sz w:val="22"/>
          <w:szCs w:val="22"/>
        </w:rPr>
      </w:pPr>
    </w:p>
    <w:p w:rsidR="00B93198" w:rsidRDefault="00B93198" w:rsidP="00EB69C8">
      <w:pPr>
        <w:tabs>
          <w:tab w:val="left" w:pos="567"/>
          <w:tab w:val="left" w:pos="709"/>
          <w:tab w:val="left" w:pos="993"/>
          <w:tab w:val="left" w:pos="1418"/>
          <w:tab w:val="left" w:pos="54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</w:p>
    <w:p w:rsidR="00B93198" w:rsidRDefault="00B93198" w:rsidP="00EB69C8">
      <w:pPr>
        <w:tabs>
          <w:tab w:val="left" w:pos="567"/>
          <w:tab w:val="left" w:pos="709"/>
          <w:tab w:val="left" w:pos="993"/>
          <w:tab w:val="left" w:pos="1418"/>
          <w:tab w:val="left" w:pos="5400"/>
        </w:tabs>
        <w:jc w:val="both"/>
        <w:rPr>
          <w:sz w:val="22"/>
          <w:szCs w:val="22"/>
        </w:rPr>
      </w:pPr>
    </w:p>
    <w:p w:rsidR="00B93198" w:rsidRDefault="00B93198" w:rsidP="00EB69C8">
      <w:pPr>
        <w:tabs>
          <w:tab w:val="left" w:pos="6225"/>
        </w:tabs>
        <w:ind w:firstLine="567"/>
        <w:jc w:val="both"/>
      </w:pPr>
      <w:r w:rsidRPr="008225B8">
        <w:t xml:space="preserve">           </w:t>
      </w:r>
    </w:p>
    <w:p w:rsidR="00B93198" w:rsidRDefault="00B93198" w:rsidP="007E2703">
      <w:pPr>
        <w:tabs>
          <w:tab w:val="left" w:pos="5400"/>
        </w:tabs>
        <w:ind w:right="225"/>
        <w:jc w:val="both"/>
      </w:pPr>
      <w:r w:rsidRPr="008225B8">
        <w:t xml:space="preserve"> </w:t>
      </w:r>
      <w:r>
        <w:t xml:space="preserve">                 </w:t>
      </w:r>
      <w:proofErr w:type="gramStart"/>
      <w: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 Положения о публичных слушаниях в муниципальном образовании «Светлянское» утвержденного решением Совета депутатов муниципального образования «С</w:t>
      </w:r>
      <w:r w:rsidR="005B612A">
        <w:t>ветлянское» от 20 августа 2015 года № 127</w:t>
      </w:r>
      <w:r>
        <w:t>, Соглашения о передаче полномочий МО «Светлянское» утвержденное решением Совета депутатов муниципального образования</w:t>
      </w:r>
      <w:proofErr w:type="gramEnd"/>
      <w:r>
        <w:t xml:space="preserve"> «Светлянское» от 24.12.2015г. №138, руководствуясь Уставом муниципального образования «</w:t>
      </w:r>
      <w:r w:rsidR="00A14F3E">
        <w:t>Светлянское</w:t>
      </w:r>
      <w:r>
        <w:t xml:space="preserve">»,  </w:t>
      </w:r>
    </w:p>
    <w:p w:rsidR="00B93198" w:rsidRDefault="00B93198" w:rsidP="007E2703">
      <w:pPr>
        <w:tabs>
          <w:tab w:val="left" w:pos="5400"/>
        </w:tabs>
        <w:ind w:right="225"/>
        <w:jc w:val="both"/>
      </w:pPr>
      <w:r>
        <w:t xml:space="preserve">             ПОСТАНОВЛЯЮ:</w:t>
      </w:r>
    </w:p>
    <w:p w:rsidR="00B93198" w:rsidRDefault="00B93198" w:rsidP="007E2703">
      <w:pPr>
        <w:tabs>
          <w:tab w:val="left" w:pos="5400"/>
        </w:tabs>
        <w:ind w:right="225"/>
        <w:jc w:val="both"/>
      </w:pPr>
      <w:r>
        <w:t xml:space="preserve">            1. Назначить публичные слушания по проекту внесения изменений в Правила землепользования и застройки муниципального образован</w:t>
      </w:r>
      <w:r w:rsidR="00A14F3E">
        <w:t xml:space="preserve">ия «Светлянское», </w:t>
      </w:r>
      <w:r>
        <w:t xml:space="preserve">утвержденное решением Совета депутатов муниципального образования «Светлянское» от 19.12.2013 г. №84 </w:t>
      </w:r>
      <w:r w:rsidRPr="00E13B69">
        <w:t>«Об утверждении Генерального план и Правил землепользования и застройки муници</w:t>
      </w:r>
      <w:r>
        <w:t>пального образования «Светлянское</w:t>
      </w:r>
      <w:r w:rsidRPr="00E13B69">
        <w:t xml:space="preserve">» </w:t>
      </w:r>
      <w:r>
        <w:t xml:space="preserve">(далее - Правила). </w:t>
      </w:r>
    </w:p>
    <w:p w:rsidR="00B93198" w:rsidRDefault="00B93198" w:rsidP="007E2703">
      <w:pPr>
        <w:tabs>
          <w:tab w:val="left" w:pos="5400"/>
        </w:tabs>
        <w:ind w:right="225"/>
        <w:jc w:val="both"/>
      </w:pPr>
      <w:r>
        <w:t xml:space="preserve">            2.  Определить дату, время и место  проведения публичных слушаний:</w:t>
      </w:r>
    </w:p>
    <w:p w:rsidR="00B93198" w:rsidRDefault="00B93198" w:rsidP="00EB69C8">
      <w:pPr>
        <w:tabs>
          <w:tab w:val="left" w:pos="567"/>
          <w:tab w:val="left" w:pos="709"/>
          <w:tab w:val="left" w:pos="993"/>
          <w:tab w:val="left" w:pos="1418"/>
          <w:tab w:val="left" w:pos="5400"/>
        </w:tabs>
        <w:ind w:right="99"/>
        <w:jc w:val="both"/>
      </w:pPr>
      <w:r>
        <w:t>- 15 октября 2016 года в 10</w:t>
      </w:r>
      <w:r w:rsidRPr="008225B8">
        <w:t>-00 часов</w:t>
      </w:r>
      <w:r w:rsidRPr="007E2703">
        <w:t xml:space="preserve"> </w:t>
      </w:r>
      <w:r w:rsidRPr="008225B8">
        <w:t xml:space="preserve">по адресу: УР, Воткинский район, </w:t>
      </w:r>
      <w:proofErr w:type="gramStart"/>
      <w:r>
        <w:t>с</w:t>
      </w:r>
      <w:proofErr w:type="gramEnd"/>
      <w:r>
        <w:t>. Светлое</w:t>
      </w:r>
      <w:r w:rsidRPr="008225B8">
        <w:t xml:space="preserve">, </w:t>
      </w:r>
      <w:r>
        <w:t>пер. Октябрьский, д. 1</w:t>
      </w:r>
      <w:r w:rsidRPr="0028160C">
        <w:rPr>
          <w:color w:val="C00000"/>
        </w:rPr>
        <w:t xml:space="preserve">  </w:t>
      </w:r>
      <w:r>
        <w:t>(здание сельской Администрации</w:t>
      </w:r>
      <w:r w:rsidRPr="008225B8">
        <w:t>)</w:t>
      </w:r>
      <w:r>
        <w:t>;</w:t>
      </w:r>
    </w:p>
    <w:p w:rsidR="00B93198" w:rsidRDefault="00B93198" w:rsidP="00EB69C8">
      <w:pPr>
        <w:tabs>
          <w:tab w:val="left" w:pos="567"/>
          <w:tab w:val="left" w:pos="709"/>
          <w:tab w:val="left" w:pos="993"/>
          <w:tab w:val="left" w:pos="1418"/>
          <w:tab w:val="left" w:pos="5400"/>
        </w:tabs>
        <w:ind w:right="99"/>
        <w:jc w:val="both"/>
      </w:pPr>
      <w:r>
        <w:t>- 15 октября 2016 года в 12</w:t>
      </w:r>
      <w:r w:rsidRPr="008225B8">
        <w:t>-00 часов</w:t>
      </w:r>
      <w:r w:rsidRPr="007E2703">
        <w:t xml:space="preserve"> </w:t>
      </w:r>
      <w:r w:rsidRPr="00947B2D">
        <w:t xml:space="preserve">по адресу: УР, Воткинский район, д. Кудрино, ул. Гагарина, д. 45а (здание </w:t>
      </w:r>
      <w:r>
        <w:t xml:space="preserve">сельского </w:t>
      </w:r>
      <w:r w:rsidRPr="00947B2D">
        <w:t>дома культуры)</w:t>
      </w:r>
      <w:r>
        <w:t>;</w:t>
      </w:r>
    </w:p>
    <w:p w:rsidR="00B93198" w:rsidRDefault="00B93198" w:rsidP="00EB69C8">
      <w:pPr>
        <w:tabs>
          <w:tab w:val="left" w:pos="567"/>
          <w:tab w:val="left" w:pos="709"/>
          <w:tab w:val="left" w:pos="993"/>
          <w:tab w:val="left" w:pos="1418"/>
          <w:tab w:val="left" w:pos="5400"/>
        </w:tabs>
        <w:ind w:right="99"/>
        <w:jc w:val="both"/>
      </w:pPr>
      <w:r>
        <w:t>- 15 октября 2016 года в 14</w:t>
      </w:r>
      <w:r w:rsidRPr="008225B8">
        <w:t>-00 часов</w:t>
      </w:r>
      <w:r w:rsidRPr="007E2703">
        <w:t xml:space="preserve"> </w:t>
      </w:r>
      <w:r w:rsidRPr="00947B2D">
        <w:t xml:space="preserve">по адресу: УР, Воткинский район, д. Черная, ул. Колхозная, д. 8а (здание </w:t>
      </w:r>
      <w:r>
        <w:t xml:space="preserve">сельского </w:t>
      </w:r>
      <w:r w:rsidRPr="00947B2D">
        <w:t>дома культуры)</w:t>
      </w:r>
      <w:r>
        <w:t>;</w:t>
      </w:r>
    </w:p>
    <w:p w:rsidR="00B93198" w:rsidRDefault="00B93198" w:rsidP="00ED772C">
      <w:pPr>
        <w:tabs>
          <w:tab w:val="left" w:pos="567"/>
          <w:tab w:val="left" w:pos="709"/>
          <w:tab w:val="left" w:pos="993"/>
          <w:tab w:val="left" w:pos="1418"/>
          <w:tab w:val="left" w:pos="5400"/>
        </w:tabs>
        <w:ind w:right="99"/>
        <w:jc w:val="both"/>
      </w:pPr>
      <w:r>
        <w:t>- 15 октября 2016 года в 15</w:t>
      </w:r>
      <w:r w:rsidRPr="008225B8">
        <w:t>-00 часов</w:t>
      </w:r>
      <w:r w:rsidRPr="007E2703">
        <w:t xml:space="preserve"> </w:t>
      </w:r>
      <w:r w:rsidRPr="00947B2D">
        <w:t xml:space="preserve">по адресу: УР, Воткинский район, д. Черный Ключ, ул. </w:t>
      </w:r>
      <w:proofErr w:type="gramStart"/>
      <w:r>
        <w:t>Колхозная</w:t>
      </w:r>
      <w:proofErr w:type="gramEnd"/>
      <w:r>
        <w:t>, д. 4 (у жилого дома, кв.2);</w:t>
      </w:r>
      <w:r w:rsidRPr="00ED772C">
        <w:t xml:space="preserve"> </w:t>
      </w:r>
    </w:p>
    <w:p w:rsidR="00B93198" w:rsidRDefault="00B93198" w:rsidP="00ED772C">
      <w:pPr>
        <w:tabs>
          <w:tab w:val="left" w:pos="567"/>
          <w:tab w:val="left" w:pos="709"/>
          <w:tab w:val="left" w:pos="993"/>
          <w:tab w:val="left" w:pos="1418"/>
          <w:tab w:val="left" w:pos="5400"/>
        </w:tabs>
        <w:ind w:right="99"/>
        <w:jc w:val="both"/>
      </w:pPr>
      <w:r>
        <w:t>- 15 октября 2016 года в 16</w:t>
      </w:r>
      <w:r w:rsidRPr="008225B8">
        <w:t>-00 часов</w:t>
      </w:r>
      <w:r w:rsidRPr="007E2703">
        <w:t xml:space="preserve"> </w:t>
      </w:r>
      <w:r w:rsidRPr="00947B2D">
        <w:t>по адрес</w:t>
      </w:r>
      <w:r w:rsidR="005B612A">
        <w:t>у: УР, Воткинский район, починок</w:t>
      </w:r>
      <w:r w:rsidRPr="00947B2D">
        <w:t xml:space="preserve"> </w:t>
      </w:r>
      <w:proofErr w:type="spellStart"/>
      <w:r w:rsidRPr="00947B2D">
        <w:t>Курочкино</w:t>
      </w:r>
      <w:proofErr w:type="spellEnd"/>
      <w:r w:rsidRPr="00947B2D">
        <w:t xml:space="preserve">, ул. </w:t>
      </w:r>
      <w:proofErr w:type="gramStart"/>
      <w:r w:rsidRPr="00947B2D">
        <w:t>Родникова</w:t>
      </w:r>
      <w:r w:rsidR="005B612A">
        <w:t>я</w:t>
      </w:r>
      <w:proofErr w:type="gramEnd"/>
      <w:r w:rsidRPr="00947B2D">
        <w:t>, д. 5</w:t>
      </w:r>
      <w:r>
        <w:t xml:space="preserve"> (у жилого дома);</w:t>
      </w:r>
    </w:p>
    <w:p w:rsidR="00B93198" w:rsidRDefault="00B93198" w:rsidP="00EB69C8">
      <w:pPr>
        <w:tabs>
          <w:tab w:val="left" w:pos="567"/>
          <w:tab w:val="left" w:pos="709"/>
          <w:tab w:val="left" w:pos="993"/>
          <w:tab w:val="left" w:pos="1418"/>
          <w:tab w:val="left" w:pos="5400"/>
        </w:tabs>
        <w:ind w:right="99"/>
        <w:jc w:val="both"/>
      </w:pPr>
      <w:r>
        <w:t>- 15 октября 2016 года в 17</w:t>
      </w:r>
      <w:r w:rsidRPr="008225B8">
        <w:t>-00 часов</w:t>
      </w:r>
      <w:r w:rsidRPr="007E2703">
        <w:t xml:space="preserve"> </w:t>
      </w:r>
      <w:r w:rsidRPr="00947B2D">
        <w:t xml:space="preserve">по адресу: УР, Воткинский район, </w:t>
      </w:r>
      <w:proofErr w:type="spellStart"/>
      <w:r w:rsidRPr="00947B2D">
        <w:t>поч</w:t>
      </w:r>
      <w:proofErr w:type="spellEnd"/>
      <w:r w:rsidRPr="00947B2D">
        <w:t xml:space="preserve">. Владимировский, ул. </w:t>
      </w:r>
      <w:proofErr w:type="gramStart"/>
      <w:r w:rsidRPr="00947B2D">
        <w:t>Центральная</w:t>
      </w:r>
      <w:proofErr w:type="gramEnd"/>
      <w:r w:rsidRPr="00947B2D">
        <w:t>, д. 38</w:t>
      </w:r>
      <w:r>
        <w:t xml:space="preserve"> (у жилого дома);</w:t>
      </w:r>
    </w:p>
    <w:p w:rsidR="00B93198" w:rsidRDefault="00B93198" w:rsidP="00EB69C8">
      <w:pPr>
        <w:tabs>
          <w:tab w:val="left" w:pos="567"/>
          <w:tab w:val="left" w:pos="709"/>
          <w:tab w:val="left" w:pos="993"/>
          <w:tab w:val="left" w:pos="1418"/>
          <w:tab w:val="left" w:pos="5400"/>
        </w:tabs>
        <w:ind w:right="99"/>
        <w:jc w:val="both"/>
      </w:pPr>
      <w:r>
        <w:t>- 15 октября 2016 года в 18</w:t>
      </w:r>
      <w:r w:rsidRPr="008225B8">
        <w:t>-00 часов</w:t>
      </w:r>
      <w:r w:rsidRPr="007E2703">
        <w:t xml:space="preserve"> </w:t>
      </w:r>
      <w:r w:rsidRPr="00947B2D">
        <w:t>по адресу: У</w:t>
      </w:r>
      <w:r w:rsidR="005B612A">
        <w:t xml:space="preserve">Р, Воткинский район, починок </w:t>
      </w:r>
      <w:proofErr w:type="spellStart"/>
      <w:r w:rsidR="005B612A">
        <w:t>Фи</w:t>
      </w:r>
      <w:r w:rsidRPr="00947B2D">
        <w:t>лип</w:t>
      </w:r>
      <w:r w:rsidR="005B612A">
        <w:t>п</w:t>
      </w:r>
      <w:r w:rsidRPr="00947B2D">
        <w:t>ово</w:t>
      </w:r>
      <w:proofErr w:type="spellEnd"/>
      <w:r w:rsidRPr="00947B2D">
        <w:t xml:space="preserve">, ул. </w:t>
      </w:r>
      <w:proofErr w:type="gramStart"/>
      <w:r w:rsidRPr="00947B2D">
        <w:t>Садовая</w:t>
      </w:r>
      <w:proofErr w:type="gramEnd"/>
      <w:r w:rsidRPr="00947B2D">
        <w:t>, д. 1</w:t>
      </w:r>
      <w:r>
        <w:t xml:space="preserve"> (у жилого дома);</w:t>
      </w:r>
    </w:p>
    <w:p w:rsidR="00B93198" w:rsidRDefault="00B93198" w:rsidP="00EB69C8">
      <w:pPr>
        <w:tabs>
          <w:tab w:val="left" w:pos="567"/>
          <w:tab w:val="left" w:pos="709"/>
          <w:tab w:val="left" w:pos="993"/>
          <w:tab w:val="left" w:pos="1418"/>
          <w:tab w:val="left" w:pos="5400"/>
        </w:tabs>
        <w:ind w:right="99"/>
        <w:jc w:val="both"/>
      </w:pPr>
      <w:r>
        <w:t>- 15 октября 2016 года в 19</w:t>
      </w:r>
      <w:r w:rsidRPr="008225B8">
        <w:t>-00 часов</w:t>
      </w:r>
      <w:r w:rsidRPr="007E2703">
        <w:t xml:space="preserve"> </w:t>
      </w:r>
      <w:r w:rsidRPr="00947B2D">
        <w:t>по адресу: УР, Воткинский р</w:t>
      </w:r>
      <w:r w:rsidR="005B612A">
        <w:t>айон, починок Светлянский, ул. И</w:t>
      </w:r>
      <w:r w:rsidRPr="00947B2D">
        <w:t>саенко, д. 10</w:t>
      </w:r>
      <w:r>
        <w:t xml:space="preserve"> (у жилого дома);</w:t>
      </w:r>
    </w:p>
    <w:p w:rsidR="00B93198" w:rsidRPr="008225B8" w:rsidRDefault="00B93198" w:rsidP="00EB69C8">
      <w:pPr>
        <w:tabs>
          <w:tab w:val="left" w:pos="567"/>
          <w:tab w:val="left" w:pos="709"/>
          <w:tab w:val="left" w:pos="993"/>
          <w:tab w:val="left" w:pos="1418"/>
          <w:tab w:val="left" w:pos="5400"/>
        </w:tabs>
        <w:ind w:right="99"/>
        <w:jc w:val="both"/>
      </w:pPr>
      <w:r>
        <w:t>- 15 октября 2016 года в 20</w:t>
      </w:r>
      <w:r w:rsidRPr="008225B8">
        <w:t>-00 часов</w:t>
      </w:r>
      <w:r w:rsidRPr="007E2703">
        <w:t xml:space="preserve"> </w:t>
      </w:r>
      <w:r w:rsidRPr="00947B2D">
        <w:t xml:space="preserve">по адресу: УР, Воткинский район,  выселок Красный Север, ул. </w:t>
      </w:r>
      <w:proofErr w:type="gramStart"/>
      <w:r w:rsidRPr="00947B2D">
        <w:t>Лесная</w:t>
      </w:r>
      <w:proofErr w:type="gramEnd"/>
      <w:r w:rsidRPr="00947B2D">
        <w:t>, д. 16</w:t>
      </w:r>
      <w:r>
        <w:t xml:space="preserve"> (у жилого дома).</w:t>
      </w:r>
    </w:p>
    <w:p w:rsidR="00B93198" w:rsidRPr="008225B8" w:rsidRDefault="00B93198" w:rsidP="00AF1699">
      <w:pPr>
        <w:tabs>
          <w:tab w:val="left" w:pos="5400"/>
        </w:tabs>
        <w:ind w:right="225"/>
        <w:jc w:val="both"/>
      </w:pPr>
      <w:r w:rsidRPr="008225B8">
        <w:t xml:space="preserve">          </w:t>
      </w:r>
      <w:r>
        <w:t>3</w:t>
      </w:r>
      <w:r w:rsidRPr="00947B2D">
        <w:t xml:space="preserve">. Работу по организации и проведению публичных слушаний возложить на  </w:t>
      </w:r>
      <w:r>
        <w:t>Администрацию</w:t>
      </w:r>
      <w:r w:rsidRPr="00947B2D">
        <w:t xml:space="preserve"> муниципального </w:t>
      </w:r>
      <w:r w:rsidRPr="008225B8">
        <w:t>образова</w:t>
      </w:r>
      <w:r>
        <w:t>ния  «Светлянское»</w:t>
      </w:r>
      <w:r w:rsidRPr="008225B8">
        <w:t>.</w:t>
      </w:r>
    </w:p>
    <w:p w:rsidR="00B93198" w:rsidRDefault="00B93198" w:rsidP="00EB69C8">
      <w:pPr>
        <w:tabs>
          <w:tab w:val="left" w:pos="5400"/>
        </w:tabs>
        <w:ind w:right="225"/>
        <w:jc w:val="both"/>
      </w:pPr>
      <w:r w:rsidRPr="008225B8">
        <w:lastRenderedPageBreak/>
        <w:t xml:space="preserve">            </w:t>
      </w:r>
      <w:r>
        <w:t>4</w:t>
      </w:r>
      <w:r w:rsidRPr="008225B8">
        <w:t xml:space="preserve">. Установить, что с материалами </w:t>
      </w:r>
      <w:r w:rsidRPr="00694238">
        <w:t>по</w:t>
      </w:r>
      <w:r>
        <w:t xml:space="preserve"> проекту  внесения изменений в Правила </w:t>
      </w:r>
      <w:r w:rsidRPr="008225B8">
        <w:t xml:space="preserve"> можно ознакомиться ежедн</w:t>
      </w:r>
      <w:r>
        <w:t>евно в рабочие дни по адресу</w:t>
      </w:r>
      <w:r w:rsidRPr="008225B8">
        <w:t xml:space="preserve">: </w:t>
      </w:r>
      <w:r w:rsidRPr="00694238">
        <w:t>УР, г. Воткинск, ул. Красноармейская, 43а, кабинет 20</w:t>
      </w:r>
      <w:r>
        <w:t xml:space="preserve">, т.5-17-25, на официальном сайте </w:t>
      </w:r>
      <w:r w:rsidRPr="002D37C0">
        <w:t>Администрации муниципального образования «</w:t>
      </w:r>
      <w:r>
        <w:t>Светлянское</w:t>
      </w:r>
      <w:r w:rsidRPr="002D37C0">
        <w:t xml:space="preserve">» </w:t>
      </w:r>
      <w:r w:rsidRPr="005C7E1C">
        <w:t>- «</w:t>
      </w:r>
      <w:proofErr w:type="spellStart"/>
      <w:r w:rsidRPr="005C7E1C">
        <w:rPr>
          <w:lang w:val="en-US"/>
        </w:rPr>
        <w:t>mosvetloe</w:t>
      </w:r>
      <w:proofErr w:type="spellEnd"/>
      <w:r w:rsidRPr="005C7E1C">
        <w:t>.</w:t>
      </w:r>
      <w:proofErr w:type="spellStart"/>
      <w:r w:rsidRPr="005C7E1C">
        <w:rPr>
          <w:lang w:val="en-US"/>
        </w:rPr>
        <w:t>ru</w:t>
      </w:r>
      <w:proofErr w:type="spellEnd"/>
      <w:r w:rsidRPr="005C7E1C">
        <w:t>»</w:t>
      </w:r>
      <w:r>
        <w:t xml:space="preserve"> в разделе Управления архитектуры и строительства и</w:t>
      </w:r>
      <w:r w:rsidRPr="00CC60E8">
        <w:t xml:space="preserve"> </w:t>
      </w:r>
      <w:r>
        <w:t xml:space="preserve">на официальном сайте </w:t>
      </w:r>
      <w:r w:rsidRPr="002D37C0">
        <w:t>Администрации муниципального образования «Воткинский район» - «</w:t>
      </w:r>
      <w:proofErr w:type="spellStart"/>
      <w:r>
        <w:rPr>
          <w:lang w:val="en-US"/>
        </w:rPr>
        <w:t>votray</w:t>
      </w:r>
      <w:proofErr w:type="spellEnd"/>
      <w:r w:rsidRPr="002D37C0">
        <w:t>.</w:t>
      </w:r>
      <w:proofErr w:type="spellStart"/>
      <w:r w:rsidRPr="002D37C0">
        <w:rPr>
          <w:lang w:val="en-US"/>
        </w:rPr>
        <w:t>ru</w:t>
      </w:r>
      <w:proofErr w:type="spellEnd"/>
      <w:r w:rsidRPr="002D37C0">
        <w:t>»</w:t>
      </w:r>
      <w:r>
        <w:t xml:space="preserve">  </w:t>
      </w:r>
    </w:p>
    <w:p w:rsidR="00B93198" w:rsidRPr="008225B8" w:rsidRDefault="00B93198" w:rsidP="00EB69C8">
      <w:pPr>
        <w:tabs>
          <w:tab w:val="left" w:pos="5400"/>
        </w:tabs>
        <w:ind w:right="225"/>
        <w:jc w:val="both"/>
      </w:pPr>
      <w:r>
        <w:t xml:space="preserve">             5</w:t>
      </w:r>
      <w:r w:rsidRPr="008225B8">
        <w:t xml:space="preserve">. </w:t>
      </w:r>
      <w:proofErr w:type="gramStart"/>
      <w:r w:rsidRPr="008225B8">
        <w:t xml:space="preserve">Прием заявлений и предложений граждан, должностных лиц, представителей общественных организаций, юридических лиц </w:t>
      </w:r>
      <w:r w:rsidRPr="00694238">
        <w:t>по</w:t>
      </w:r>
      <w:r>
        <w:t xml:space="preserve"> проекту  внесения изменений в Правила </w:t>
      </w:r>
      <w:r w:rsidRPr="008225B8">
        <w:t xml:space="preserve">осуществляется структурным подразделением Администрацией муниципального образования «Воткинский район» - отделом архитектуры </w:t>
      </w:r>
      <w:r>
        <w:t xml:space="preserve">Управления архитектуры </w:t>
      </w:r>
      <w:r w:rsidRPr="008225B8">
        <w:t>и строительства</w:t>
      </w:r>
      <w:r>
        <w:t>,  Администрацией муниципального образования «Светлянское»</w:t>
      </w:r>
      <w:r w:rsidRPr="008C0B1D">
        <w:t xml:space="preserve"> </w:t>
      </w:r>
      <w:r>
        <w:t>Воткинского района Удмуртской Республики</w:t>
      </w:r>
      <w:r w:rsidRPr="008225B8">
        <w:t xml:space="preserve"> со дня опубликования  информации о проведении публичных слушаний е</w:t>
      </w:r>
      <w:r>
        <w:t>жедневно в рабочие дни по адресам</w:t>
      </w:r>
      <w:r w:rsidRPr="008225B8">
        <w:t>:</w:t>
      </w:r>
      <w:proofErr w:type="gramEnd"/>
      <w:r w:rsidRPr="008225B8">
        <w:t xml:space="preserve"> УР, г. Воткинск, ул. Красноармейская, 43а, кабинет 20</w:t>
      </w:r>
      <w:r>
        <w:t xml:space="preserve"> и УР, Воткинский район </w:t>
      </w:r>
      <w:proofErr w:type="gramStart"/>
      <w:r>
        <w:t>с</w:t>
      </w:r>
      <w:proofErr w:type="gramEnd"/>
      <w:r>
        <w:t>. Светлое, пер. Октябрьский, д. 1 (здание  Администрации</w:t>
      </w:r>
      <w:r w:rsidRPr="008C0B1D">
        <w:t xml:space="preserve"> </w:t>
      </w:r>
      <w:r>
        <w:t xml:space="preserve">муниципального образования «Светлянское») </w:t>
      </w:r>
      <w:r w:rsidRPr="008225B8">
        <w:t>и на электронную почту</w:t>
      </w:r>
      <w:r>
        <w:t xml:space="preserve">: </w:t>
      </w:r>
      <w:proofErr w:type="spellStart"/>
      <w:r>
        <w:rPr>
          <w:lang w:val="en-US"/>
        </w:rPr>
        <w:t>svetlyanskoe</w:t>
      </w:r>
      <w:proofErr w:type="spellEnd"/>
      <w:r w:rsidRPr="005C7E1C">
        <w:t>@</w:t>
      </w:r>
      <w:r>
        <w:rPr>
          <w:lang w:val="en-US"/>
        </w:rPr>
        <w:t>mail</w:t>
      </w:r>
      <w:r w:rsidRPr="005C7E1C">
        <w:t>.</w:t>
      </w:r>
      <w:proofErr w:type="spellStart"/>
      <w:r>
        <w:rPr>
          <w:lang w:val="en-US"/>
        </w:rPr>
        <w:t>ru</w:t>
      </w:r>
      <w:proofErr w:type="spellEnd"/>
      <w:r>
        <w:t xml:space="preserve"> или</w:t>
      </w:r>
      <w:r w:rsidRPr="008225B8">
        <w:t xml:space="preserve"> </w:t>
      </w:r>
      <w:hyperlink r:id="rId5" w:history="1">
        <w:r w:rsidRPr="008225B8">
          <w:rPr>
            <w:rStyle w:val="a3"/>
          </w:rPr>
          <w:t>arhistroj@mail.ru</w:t>
        </w:r>
      </w:hyperlink>
      <w:r w:rsidRPr="008225B8">
        <w:rPr>
          <w:rStyle w:val="portal-headlinelogin"/>
        </w:rPr>
        <w:t xml:space="preserve"> (с по</w:t>
      </w:r>
      <w:r>
        <w:rPr>
          <w:rStyle w:val="portal-headlinelogin"/>
        </w:rPr>
        <w:t>меткой публичные слушания) до 15 октября</w:t>
      </w:r>
      <w:r w:rsidRPr="008225B8">
        <w:rPr>
          <w:rStyle w:val="portal-headlinelogin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portal-headlinelogin"/>
          </w:rPr>
          <w:t>2016</w:t>
        </w:r>
        <w:r w:rsidRPr="008225B8">
          <w:rPr>
            <w:rStyle w:val="portal-headlinelogin"/>
          </w:rPr>
          <w:t xml:space="preserve"> г</w:t>
        </w:r>
      </w:smartTag>
      <w:r w:rsidRPr="008225B8">
        <w:t xml:space="preserve">.  </w:t>
      </w:r>
    </w:p>
    <w:p w:rsidR="00B93198" w:rsidRPr="002D37C0" w:rsidRDefault="00B93198" w:rsidP="00EB69C8">
      <w:pPr>
        <w:tabs>
          <w:tab w:val="left" w:pos="5400"/>
        </w:tabs>
        <w:ind w:right="225"/>
        <w:jc w:val="both"/>
      </w:pPr>
      <w:r>
        <w:rPr>
          <w:sz w:val="20"/>
          <w:szCs w:val="20"/>
        </w:rPr>
        <w:t xml:space="preserve">            </w:t>
      </w:r>
      <w:r>
        <w:t>6</w:t>
      </w:r>
      <w:r w:rsidRPr="002D37C0">
        <w:t xml:space="preserve">. Информация о проведении публичных слушаний (настоящее постановление) и заключение о результатах публичных слушаний подлежат </w:t>
      </w:r>
      <w:r>
        <w:t>размещению</w:t>
      </w:r>
      <w:r w:rsidRPr="002D37C0">
        <w:t xml:space="preserve"> </w:t>
      </w:r>
      <w:r>
        <w:t xml:space="preserve">на официальном сайте </w:t>
      </w:r>
      <w:r w:rsidRPr="002D37C0">
        <w:t>Администрации муниципального образования «</w:t>
      </w:r>
      <w:r>
        <w:t>Светлянское</w:t>
      </w:r>
      <w:r w:rsidRPr="002D37C0">
        <w:t xml:space="preserve">» </w:t>
      </w:r>
      <w:r w:rsidRPr="005C7E1C">
        <w:t>- «</w:t>
      </w:r>
      <w:proofErr w:type="spellStart"/>
      <w:r w:rsidRPr="005C7E1C">
        <w:rPr>
          <w:lang w:val="en-US"/>
        </w:rPr>
        <w:t>mosvetloe</w:t>
      </w:r>
      <w:proofErr w:type="spellEnd"/>
      <w:r w:rsidRPr="005C7E1C">
        <w:t>.</w:t>
      </w:r>
      <w:proofErr w:type="spellStart"/>
      <w:r w:rsidRPr="005C7E1C">
        <w:rPr>
          <w:lang w:val="en-US"/>
        </w:rPr>
        <w:t>ru</w:t>
      </w:r>
      <w:proofErr w:type="spellEnd"/>
      <w:r w:rsidRPr="005C7E1C">
        <w:t>»</w:t>
      </w:r>
      <w:r>
        <w:t xml:space="preserve"> и</w:t>
      </w:r>
      <w:r w:rsidRPr="002D37C0">
        <w:t xml:space="preserve"> на официальном сайте Администрации муниципального образования «Воткинский район» - «</w:t>
      </w:r>
      <w:proofErr w:type="spellStart"/>
      <w:r>
        <w:rPr>
          <w:lang w:val="en-US"/>
        </w:rPr>
        <w:t>votray</w:t>
      </w:r>
      <w:proofErr w:type="spellEnd"/>
      <w:r w:rsidRPr="002D37C0">
        <w:t>.</w:t>
      </w:r>
      <w:proofErr w:type="spellStart"/>
      <w:r w:rsidRPr="002D37C0">
        <w:rPr>
          <w:lang w:val="en-US"/>
        </w:rPr>
        <w:t>ru</w:t>
      </w:r>
      <w:proofErr w:type="spellEnd"/>
      <w:r w:rsidRPr="002D37C0">
        <w:t>».</w:t>
      </w:r>
    </w:p>
    <w:p w:rsidR="00B93198" w:rsidRPr="002D37C0" w:rsidRDefault="00B93198" w:rsidP="00EB69C8">
      <w:pPr>
        <w:tabs>
          <w:tab w:val="left" w:pos="5400"/>
        </w:tabs>
        <w:ind w:right="225"/>
        <w:jc w:val="both"/>
      </w:pPr>
      <w:r>
        <w:t xml:space="preserve">         7</w:t>
      </w:r>
      <w:r w:rsidRPr="002D37C0">
        <w:t xml:space="preserve">. </w:t>
      </w:r>
      <w:proofErr w:type="gramStart"/>
      <w:r w:rsidRPr="002D37C0">
        <w:t>Контроль за</w:t>
      </w:r>
      <w:proofErr w:type="gramEnd"/>
      <w:r w:rsidRPr="002D37C0">
        <w:t xml:space="preserve"> выполнением данного Постановления </w:t>
      </w:r>
      <w:r>
        <w:t>оставляю за собой</w:t>
      </w:r>
      <w:r w:rsidRPr="002D37C0">
        <w:t>.</w:t>
      </w:r>
    </w:p>
    <w:p w:rsidR="00B93198" w:rsidRDefault="00B93198" w:rsidP="00EB69C8">
      <w:pPr>
        <w:pStyle w:val="2"/>
        <w:tabs>
          <w:tab w:val="left" w:pos="720"/>
          <w:tab w:val="left" w:pos="5940"/>
        </w:tabs>
        <w:spacing w:line="240" w:lineRule="auto"/>
        <w:rPr>
          <w:sz w:val="24"/>
          <w:szCs w:val="24"/>
        </w:rPr>
      </w:pPr>
    </w:p>
    <w:p w:rsidR="00B93198" w:rsidRPr="00EB69C8" w:rsidRDefault="00B93198" w:rsidP="00EB69C8">
      <w:pPr>
        <w:pStyle w:val="2"/>
        <w:tabs>
          <w:tab w:val="left" w:pos="720"/>
          <w:tab w:val="left" w:pos="5940"/>
        </w:tabs>
        <w:spacing w:line="240" w:lineRule="auto"/>
        <w:rPr>
          <w:sz w:val="24"/>
          <w:szCs w:val="24"/>
        </w:rPr>
      </w:pPr>
    </w:p>
    <w:p w:rsidR="00B93198" w:rsidRPr="009107A2" w:rsidRDefault="00B93198" w:rsidP="003168A2">
      <w:pPr>
        <w:pStyle w:val="2"/>
        <w:tabs>
          <w:tab w:val="left" w:pos="720"/>
          <w:tab w:val="left" w:pos="59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107A2">
        <w:rPr>
          <w:rFonts w:ascii="Times New Roman" w:hAnsi="Times New Roman"/>
          <w:sz w:val="24"/>
          <w:szCs w:val="24"/>
        </w:rPr>
        <w:t xml:space="preserve">Глава  муниципального образования </w:t>
      </w:r>
    </w:p>
    <w:p w:rsidR="00B93198" w:rsidRPr="009107A2" w:rsidRDefault="00B93198" w:rsidP="003168A2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9107A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Светлянское</w:t>
      </w:r>
      <w:r w:rsidRPr="009107A2">
        <w:rPr>
          <w:rFonts w:ascii="Times New Roman" w:hAnsi="Times New Roman"/>
          <w:sz w:val="24"/>
          <w:szCs w:val="24"/>
        </w:rPr>
        <w:t xml:space="preserve">»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    З.А. Вострокнутова</w:t>
      </w: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p w:rsidR="00B93198" w:rsidRDefault="00B93198" w:rsidP="00CC60E8">
      <w:pPr>
        <w:ind w:right="-851"/>
        <w:jc w:val="center"/>
        <w:rPr>
          <w:sz w:val="40"/>
          <w:szCs w:val="40"/>
        </w:rPr>
      </w:pPr>
      <w:proofErr w:type="gramStart"/>
      <w:r w:rsidRPr="00A95A4E">
        <w:rPr>
          <w:sz w:val="40"/>
          <w:szCs w:val="40"/>
        </w:rPr>
        <w:t>О</w:t>
      </w:r>
      <w:proofErr w:type="gramEnd"/>
      <w:r w:rsidRPr="00A95A4E">
        <w:rPr>
          <w:sz w:val="40"/>
          <w:szCs w:val="40"/>
        </w:rPr>
        <w:t xml:space="preserve"> Б Ъ Я В Л Е Н И Е</w:t>
      </w:r>
    </w:p>
    <w:p w:rsidR="00B93198" w:rsidRDefault="00B93198" w:rsidP="00CC60E8">
      <w:pPr>
        <w:ind w:right="-851"/>
        <w:jc w:val="center"/>
        <w:rPr>
          <w:sz w:val="40"/>
          <w:szCs w:val="40"/>
        </w:rPr>
      </w:pPr>
    </w:p>
    <w:p w:rsidR="00B93198" w:rsidRPr="002D6A2F" w:rsidRDefault="00B93198" w:rsidP="00ED772C">
      <w:pPr>
        <w:tabs>
          <w:tab w:val="left" w:pos="567"/>
          <w:tab w:val="left" w:pos="709"/>
          <w:tab w:val="left" w:pos="993"/>
          <w:tab w:val="left" w:pos="1418"/>
          <w:tab w:val="left" w:pos="5400"/>
        </w:tabs>
        <w:ind w:right="99"/>
        <w:jc w:val="both"/>
        <w:rPr>
          <w:b/>
          <w:sz w:val="32"/>
          <w:szCs w:val="32"/>
        </w:rPr>
      </w:pPr>
      <w:r w:rsidRPr="002D6A2F">
        <w:rPr>
          <w:sz w:val="32"/>
          <w:szCs w:val="32"/>
        </w:rPr>
        <w:t xml:space="preserve">                   Публичные слушания в населенных пунктах</w:t>
      </w:r>
      <w:r>
        <w:rPr>
          <w:sz w:val="32"/>
          <w:szCs w:val="32"/>
        </w:rPr>
        <w:t>:</w:t>
      </w:r>
      <w:r w:rsidRPr="002D6A2F">
        <w:rPr>
          <w:sz w:val="32"/>
          <w:szCs w:val="32"/>
        </w:rPr>
        <w:t xml:space="preserve"> </w:t>
      </w:r>
      <w:r w:rsidRPr="00ED772C">
        <w:rPr>
          <w:b/>
          <w:sz w:val="28"/>
          <w:szCs w:val="28"/>
        </w:rPr>
        <w:t>д. Кудрино</w:t>
      </w:r>
      <w:r>
        <w:rPr>
          <w:b/>
          <w:sz w:val="28"/>
          <w:szCs w:val="28"/>
        </w:rPr>
        <w:t xml:space="preserve">, </w:t>
      </w:r>
      <w:r w:rsidRPr="00ED772C">
        <w:rPr>
          <w:b/>
          <w:sz w:val="28"/>
          <w:szCs w:val="28"/>
        </w:rPr>
        <w:t xml:space="preserve"> д. </w:t>
      </w:r>
      <w:proofErr w:type="gramStart"/>
      <w:r w:rsidRPr="00ED772C">
        <w:rPr>
          <w:b/>
          <w:sz w:val="28"/>
          <w:szCs w:val="28"/>
        </w:rPr>
        <w:t>Черная</w:t>
      </w:r>
      <w:proofErr w:type="gramEnd"/>
      <w:r>
        <w:rPr>
          <w:b/>
          <w:sz w:val="28"/>
          <w:szCs w:val="28"/>
        </w:rPr>
        <w:t>,</w:t>
      </w:r>
      <w:r w:rsidRPr="00ED772C">
        <w:rPr>
          <w:b/>
          <w:sz w:val="28"/>
          <w:szCs w:val="28"/>
        </w:rPr>
        <w:t xml:space="preserve"> д. Черный Ключ</w:t>
      </w:r>
      <w:r>
        <w:rPr>
          <w:b/>
          <w:sz w:val="28"/>
          <w:szCs w:val="28"/>
        </w:rPr>
        <w:t>,</w:t>
      </w:r>
      <w:r w:rsidRPr="00ED772C">
        <w:rPr>
          <w:b/>
          <w:sz w:val="28"/>
          <w:szCs w:val="28"/>
        </w:rPr>
        <w:t xml:space="preserve"> </w:t>
      </w:r>
      <w:proofErr w:type="spellStart"/>
      <w:r w:rsidRPr="00ED772C">
        <w:rPr>
          <w:b/>
          <w:sz w:val="28"/>
          <w:szCs w:val="28"/>
        </w:rPr>
        <w:t>поч</w:t>
      </w:r>
      <w:proofErr w:type="spellEnd"/>
      <w:r w:rsidRPr="00ED772C">
        <w:rPr>
          <w:b/>
          <w:sz w:val="28"/>
          <w:szCs w:val="28"/>
        </w:rPr>
        <w:t xml:space="preserve">. </w:t>
      </w:r>
      <w:proofErr w:type="spellStart"/>
      <w:r w:rsidRPr="00ED772C">
        <w:rPr>
          <w:b/>
          <w:sz w:val="28"/>
          <w:szCs w:val="28"/>
        </w:rPr>
        <w:t>Владимировский</w:t>
      </w:r>
      <w:proofErr w:type="spellEnd"/>
      <w:r>
        <w:rPr>
          <w:b/>
          <w:sz w:val="28"/>
          <w:szCs w:val="28"/>
        </w:rPr>
        <w:t>,</w:t>
      </w:r>
      <w:r w:rsidRPr="00ED772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поч</w:t>
      </w:r>
      <w:proofErr w:type="spellEnd"/>
      <w:r>
        <w:rPr>
          <w:b/>
          <w:sz w:val="28"/>
          <w:szCs w:val="28"/>
        </w:rPr>
        <w:t>.</w:t>
      </w:r>
      <w:r w:rsidRPr="00ED772C">
        <w:rPr>
          <w:b/>
          <w:sz w:val="28"/>
          <w:szCs w:val="28"/>
        </w:rPr>
        <w:t xml:space="preserve"> </w:t>
      </w:r>
      <w:proofErr w:type="spellStart"/>
      <w:r w:rsidRPr="00ED772C">
        <w:rPr>
          <w:b/>
          <w:sz w:val="28"/>
          <w:szCs w:val="28"/>
        </w:rPr>
        <w:t>Курочкино</w:t>
      </w:r>
      <w:proofErr w:type="spellEnd"/>
      <w:r>
        <w:rPr>
          <w:b/>
          <w:sz w:val="28"/>
          <w:szCs w:val="28"/>
        </w:rPr>
        <w:t>,</w:t>
      </w:r>
      <w:r w:rsidRPr="00ED772C">
        <w:rPr>
          <w:b/>
          <w:sz w:val="28"/>
          <w:szCs w:val="28"/>
        </w:rPr>
        <w:t xml:space="preserve"> </w:t>
      </w:r>
      <w:proofErr w:type="spellStart"/>
      <w:r w:rsidRPr="00ED772C">
        <w:rPr>
          <w:b/>
          <w:sz w:val="28"/>
          <w:szCs w:val="28"/>
        </w:rPr>
        <w:t>поч</w:t>
      </w:r>
      <w:proofErr w:type="spellEnd"/>
      <w:r>
        <w:rPr>
          <w:b/>
          <w:sz w:val="28"/>
          <w:szCs w:val="28"/>
        </w:rPr>
        <w:t>.</w:t>
      </w:r>
      <w:r w:rsidRPr="00ED772C">
        <w:rPr>
          <w:b/>
          <w:sz w:val="28"/>
          <w:szCs w:val="28"/>
        </w:rPr>
        <w:t xml:space="preserve"> </w:t>
      </w:r>
      <w:proofErr w:type="spellStart"/>
      <w:r w:rsidRPr="00ED772C">
        <w:rPr>
          <w:b/>
          <w:sz w:val="28"/>
          <w:szCs w:val="28"/>
        </w:rPr>
        <w:t>Филлипово</w:t>
      </w:r>
      <w:proofErr w:type="spellEnd"/>
      <w:r>
        <w:rPr>
          <w:b/>
          <w:sz w:val="28"/>
          <w:szCs w:val="28"/>
        </w:rPr>
        <w:t>,</w:t>
      </w:r>
      <w:r w:rsidRPr="00ED772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поч</w:t>
      </w:r>
      <w:proofErr w:type="spellEnd"/>
      <w:r>
        <w:rPr>
          <w:b/>
          <w:sz w:val="28"/>
          <w:szCs w:val="28"/>
        </w:rPr>
        <w:t>.</w:t>
      </w:r>
      <w:r w:rsidRPr="00ED772C">
        <w:rPr>
          <w:b/>
          <w:sz w:val="28"/>
          <w:szCs w:val="28"/>
        </w:rPr>
        <w:t xml:space="preserve"> Светлянский</w:t>
      </w:r>
      <w:r>
        <w:rPr>
          <w:b/>
          <w:sz w:val="28"/>
          <w:szCs w:val="28"/>
        </w:rPr>
        <w:t>,</w:t>
      </w:r>
      <w:r w:rsidRPr="00ED772C">
        <w:rPr>
          <w:b/>
          <w:sz w:val="28"/>
          <w:szCs w:val="28"/>
        </w:rPr>
        <w:t xml:space="preserve"> выселок Красный Север</w:t>
      </w:r>
      <w:r w:rsidRPr="00947B2D">
        <w:t xml:space="preserve"> </w:t>
      </w:r>
      <w:r w:rsidRPr="002D6A2F">
        <w:rPr>
          <w:sz w:val="32"/>
          <w:szCs w:val="32"/>
        </w:rPr>
        <w:t xml:space="preserve">по проекту внесения изменений </w:t>
      </w:r>
      <w:r>
        <w:rPr>
          <w:sz w:val="32"/>
          <w:szCs w:val="32"/>
        </w:rPr>
        <w:t xml:space="preserve">в </w:t>
      </w:r>
      <w:r w:rsidRPr="00CC60E8">
        <w:rPr>
          <w:sz w:val="28"/>
          <w:szCs w:val="28"/>
        </w:rPr>
        <w:t>Правила землепользования и застройки муниципального образования «Светлянское» Воткинского района Удмуртской Респуб</w:t>
      </w:r>
      <w:r>
        <w:rPr>
          <w:sz w:val="28"/>
          <w:szCs w:val="28"/>
        </w:rPr>
        <w:t>лики утвержденны</w:t>
      </w:r>
      <w:r w:rsidRPr="00CC60E8">
        <w:rPr>
          <w:sz w:val="28"/>
          <w:szCs w:val="28"/>
        </w:rPr>
        <w:t>е решением Совета депутатов муниципального образования «Светлянск</w:t>
      </w:r>
      <w:bookmarkStart w:id="0" w:name="_GoBack"/>
      <w:bookmarkEnd w:id="0"/>
      <w:r w:rsidRPr="00CC60E8">
        <w:rPr>
          <w:sz w:val="28"/>
          <w:szCs w:val="28"/>
        </w:rPr>
        <w:t>ое» от 19.12.2013 г. №84 «Об утверждении Генерального план и Правил землепользования и застройки муниципального образования «Светлянское»</w:t>
      </w:r>
      <w:r w:rsidRPr="00E13B69">
        <w:t xml:space="preserve"> </w:t>
      </w:r>
      <w:r w:rsidRPr="002D6A2F">
        <w:rPr>
          <w:sz w:val="32"/>
          <w:szCs w:val="32"/>
        </w:rPr>
        <w:t xml:space="preserve">  будут проходить </w:t>
      </w:r>
      <w:r w:rsidRPr="00CC60E8">
        <w:rPr>
          <w:b/>
          <w:sz w:val="28"/>
          <w:szCs w:val="28"/>
        </w:rPr>
        <w:t xml:space="preserve">по адресу: УР, Воткинский район, </w:t>
      </w:r>
      <w:proofErr w:type="gramStart"/>
      <w:r w:rsidRPr="00CC60E8">
        <w:rPr>
          <w:b/>
          <w:sz w:val="28"/>
          <w:szCs w:val="28"/>
        </w:rPr>
        <w:t>с</w:t>
      </w:r>
      <w:proofErr w:type="gramEnd"/>
      <w:r w:rsidRPr="00CC60E8">
        <w:rPr>
          <w:b/>
          <w:sz w:val="28"/>
          <w:szCs w:val="28"/>
        </w:rPr>
        <w:t>. Светлое, пер. Октябрьский, д. 1</w:t>
      </w:r>
      <w:r w:rsidRPr="00CC60E8">
        <w:rPr>
          <w:b/>
          <w:color w:val="C00000"/>
          <w:sz w:val="28"/>
          <w:szCs w:val="28"/>
        </w:rPr>
        <w:t xml:space="preserve">  </w:t>
      </w:r>
      <w:r w:rsidRPr="00CC60E8">
        <w:rPr>
          <w:b/>
          <w:sz w:val="28"/>
          <w:szCs w:val="28"/>
        </w:rPr>
        <w:t>(здание сельской Администрации)  15 октября 2016 года в 10-00 часов</w:t>
      </w:r>
      <w:r w:rsidRPr="002D6A2F">
        <w:rPr>
          <w:b/>
          <w:sz w:val="32"/>
          <w:szCs w:val="32"/>
        </w:rPr>
        <w:t>.</w:t>
      </w:r>
    </w:p>
    <w:p w:rsidR="00B93198" w:rsidRDefault="00B93198" w:rsidP="00CC60E8">
      <w:pPr>
        <w:tabs>
          <w:tab w:val="left" w:pos="5400"/>
        </w:tabs>
        <w:ind w:right="225"/>
        <w:jc w:val="both"/>
        <w:rPr>
          <w:b/>
          <w:sz w:val="32"/>
          <w:szCs w:val="32"/>
        </w:rPr>
      </w:pPr>
    </w:p>
    <w:p w:rsidR="00B93198" w:rsidRPr="00513DBC" w:rsidRDefault="00B93198" w:rsidP="00CC60E8">
      <w:pPr>
        <w:tabs>
          <w:tab w:val="left" w:pos="5400"/>
        </w:tabs>
        <w:ind w:right="225"/>
        <w:jc w:val="both"/>
        <w:rPr>
          <w:sz w:val="32"/>
          <w:szCs w:val="32"/>
        </w:rPr>
      </w:pPr>
    </w:p>
    <w:p w:rsidR="00B93198" w:rsidRDefault="00B93198" w:rsidP="00CC60E8">
      <w:pPr>
        <w:tabs>
          <w:tab w:val="left" w:pos="5400"/>
        </w:tabs>
        <w:ind w:right="225"/>
        <w:jc w:val="center"/>
        <w:rPr>
          <w:sz w:val="32"/>
          <w:szCs w:val="32"/>
        </w:rPr>
      </w:pPr>
      <w:r w:rsidRPr="00513DBC">
        <w:rPr>
          <w:sz w:val="32"/>
          <w:szCs w:val="32"/>
        </w:rPr>
        <w:t xml:space="preserve">                                 Администрация </w:t>
      </w:r>
    </w:p>
    <w:p w:rsidR="00B93198" w:rsidRDefault="00B93198" w:rsidP="00CC60E8">
      <w:pPr>
        <w:tabs>
          <w:tab w:val="left" w:pos="5400"/>
        </w:tabs>
        <w:ind w:right="-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Pr="00513DBC">
        <w:rPr>
          <w:sz w:val="32"/>
          <w:szCs w:val="32"/>
        </w:rPr>
        <w:t xml:space="preserve">муниципального   образования </w:t>
      </w:r>
    </w:p>
    <w:p w:rsidR="00B93198" w:rsidRPr="00513DBC" w:rsidRDefault="00B93198" w:rsidP="00CC60E8">
      <w:pPr>
        <w:tabs>
          <w:tab w:val="left" w:pos="5400"/>
        </w:tabs>
        <w:ind w:right="22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«Светлянское</w:t>
      </w:r>
      <w:r w:rsidRPr="00513DBC">
        <w:rPr>
          <w:sz w:val="32"/>
          <w:szCs w:val="32"/>
        </w:rPr>
        <w:t>»</w:t>
      </w:r>
    </w:p>
    <w:p w:rsidR="00B93198" w:rsidRDefault="00B93198" w:rsidP="003168A2">
      <w:pPr>
        <w:ind w:right="-851"/>
        <w:jc w:val="both"/>
        <w:rPr>
          <w:sz w:val="20"/>
          <w:szCs w:val="20"/>
        </w:rPr>
      </w:pPr>
    </w:p>
    <w:sectPr w:rsidR="00B93198" w:rsidSect="00560EB4">
      <w:pgSz w:w="11906" w:h="16838"/>
      <w:pgMar w:top="360" w:right="282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355"/>
    <w:rsid w:val="00065AD6"/>
    <w:rsid w:val="000827B7"/>
    <w:rsid w:val="000A3696"/>
    <w:rsid w:val="000C3E00"/>
    <w:rsid w:val="000D24E2"/>
    <w:rsid w:val="00264355"/>
    <w:rsid w:val="0028160C"/>
    <w:rsid w:val="002D37C0"/>
    <w:rsid w:val="002D6A2F"/>
    <w:rsid w:val="002E061B"/>
    <w:rsid w:val="003168A2"/>
    <w:rsid w:val="003E1551"/>
    <w:rsid w:val="003F59C2"/>
    <w:rsid w:val="00433037"/>
    <w:rsid w:val="00513DBC"/>
    <w:rsid w:val="00560EB4"/>
    <w:rsid w:val="005A319D"/>
    <w:rsid w:val="005B612A"/>
    <w:rsid w:val="005C0933"/>
    <w:rsid w:val="005C7E1C"/>
    <w:rsid w:val="005F79FD"/>
    <w:rsid w:val="00694238"/>
    <w:rsid w:val="006D472D"/>
    <w:rsid w:val="006D6E9A"/>
    <w:rsid w:val="007A4FB6"/>
    <w:rsid w:val="007A7ABE"/>
    <w:rsid w:val="007B708E"/>
    <w:rsid w:val="007D7234"/>
    <w:rsid w:val="007E2703"/>
    <w:rsid w:val="008225B8"/>
    <w:rsid w:val="0088453E"/>
    <w:rsid w:val="008C0B1D"/>
    <w:rsid w:val="00910352"/>
    <w:rsid w:val="009107A2"/>
    <w:rsid w:val="009164C4"/>
    <w:rsid w:val="00947B2D"/>
    <w:rsid w:val="00954DC3"/>
    <w:rsid w:val="00955A2D"/>
    <w:rsid w:val="009A0F7C"/>
    <w:rsid w:val="009C3CC4"/>
    <w:rsid w:val="009C5B34"/>
    <w:rsid w:val="00A14F3E"/>
    <w:rsid w:val="00A15649"/>
    <w:rsid w:val="00A82F8B"/>
    <w:rsid w:val="00A95A4E"/>
    <w:rsid w:val="00AF1699"/>
    <w:rsid w:val="00B86558"/>
    <w:rsid w:val="00B93198"/>
    <w:rsid w:val="00C326EF"/>
    <w:rsid w:val="00C32CD1"/>
    <w:rsid w:val="00C612A8"/>
    <w:rsid w:val="00C612B7"/>
    <w:rsid w:val="00C77F2C"/>
    <w:rsid w:val="00CC60E8"/>
    <w:rsid w:val="00CD19C5"/>
    <w:rsid w:val="00CE58D0"/>
    <w:rsid w:val="00CF4F2B"/>
    <w:rsid w:val="00D0130E"/>
    <w:rsid w:val="00D817FE"/>
    <w:rsid w:val="00DD1FEB"/>
    <w:rsid w:val="00DE70B0"/>
    <w:rsid w:val="00E13B69"/>
    <w:rsid w:val="00E3762E"/>
    <w:rsid w:val="00E57711"/>
    <w:rsid w:val="00E6058E"/>
    <w:rsid w:val="00E86F0A"/>
    <w:rsid w:val="00E96869"/>
    <w:rsid w:val="00EB0F9E"/>
    <w:rsid w:val="00EB69C8"/>
    <w:rsid w:val="00EC73B7"/>
    <w:rsid w:val="00ED1FE1"/>
    <w:rsid w:val="00ED6248"/>
    <w:rsid w:val="00ED772C"/>
    <w:rsid w:val="00EE6061"/>
    <w:rsid w:val="00EF30F8"/>
    <w:rsid w:val="00F01E7A"/>
    <w:rsid w:val="00F02B39"/>
    <w:rsid w:val="00F60F90"/>
    <w:rsid w:val="00FA3F61"/>
    <w:rsid w:val="00FB1C43"/>
    <w:rsid w:val="00FC7BAB"/>
    <w:rsid w:val="00FF27BF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C8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EB69C8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EB69C8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EB69C8"/>
    <w:rPr>
      <w:sz w:val="28"/>
      <w:lang w:eastAsia="ru-RU"/>
    </w:rPr>
  </w:style>
  <w:style w:type="paragraph" w:styleId="2">
    <w:name w:val="Body Text 2"/>
    <w:basedOn w:val="a"/>
    <w:link w:val="20"/>
    <w:uiPriority w:val="99"/>
    <w:rsid w:val="00EB69C8"/>
    <w:pPr>
      <w:spacing w:line="360" w:lineRule="auto"/>
      <w:jc w:val="both"/>
    </w:pPr>
    <w:rPr>
      <w:rFonts w:ascii="Calibri" w:eastAsia="Calibri" w:hAnsi="Calibri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77F2C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EB69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portal-headlinelogin">
    <w:name w:val="portal-headline__login"/>
    <w:basedOn w:val="a0"/>
    <w:uiPriority w:val="99"/>
    <w:rsid w:val="00EB69C8"/>
    <w:rPr>
      <w:rFonts w:cs="Times New Roman"/>
    </w:rPr>
  </w:style>
  <w:style w:type="character" w:styleId="a3">
    <w:name w:val="Hyperlink"/>
    <w:basedOn w:val="a0"/>
    <w:uiPriority w:val="99"/>
    <w:rsid w:val="00EB69C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B6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69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stroj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651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2013-10-21T10:17:00Z</cp:lastPrinted>
  <dcterms:created xsi:type="dcterms:W3CDTF">2016-08-15T05:15:00Z</dcterms:created>
  <dcterms:modified xsi:type="dcterms:W3CDTF">2016-08-15T09:28:00Z</dcterms:modified>
</cp:coreProperties>
</file>