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FE" w:rsidRDefault="00065CFE" w:rsidP="00065CFE">
      <w:pPr>
        <w:tabs>
          <w:tab w:val="left" w:pos="3090"/>
        </w:tabs>
        <w:jc w:val="center"/>
      </w:pPr>
      <w:r>
        <w:t xml:space="preserve">АДМИНИСТРАЦИЯ  МУНИЦИПАЛЬНОГО ОБРАЗОВАНИЯ </w:t>
      </w:r>
      <w:r>
        <w:br/>
        <w:t>«СВЕТЛЯНСКОЕ»</w:t>
      </w:r>
    </w:p>
    <w:p w:rsidR="00065CFE" w:rsidRDefault="00065CFE" w:rsidP="00065CFE">
      <w:pPr>
        <w:tabs>
          <w:tab w:val="left" w:pos="3090"/>
        </w:tabs>
      </w:pPr>
    </w:p>
    <w:p w:rsidR="00065CFE" w:rsidRDefault="00065CFE" w:rsidP="00065CFE">
      <w:pPr>
        <w:tabs>
          <w:tab w:val="left" w:pos="3090"/>
        </w:tabs>
      </w:pPr>
    </w:p>
    <w:p w:rsidR="00065CFE" w:rsidRPr="00D970FB" w:rsidRDefault="00065CFE" w:rsidP="00065CFE">
      <w:pPr>
        <w:tabs>
          <w:tab w:val="left" w:pos="5760"/>
        </w:tabs>
        <w:jc w:val="center"/>
      </w:pPr>
      <w: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  <w:r>
        <w:rPr>
          <w:b/>
        </w:rPr>
        <w:br/>
      </w:r>
      <w:r>
        <w:rPr>
          <w:b/>
        </w:rPr>
        <w:br/>
      </w:r>
    </w:p>
    <w:p w:rsidR="00065CFE" w:rsidRDefault="00065CFE" w:rsidP="00065CFE">
      <w:pPr>
        <w:tabs>
          <w:tab w:val="left" w:pos="5760"/>
        </w:tabs>
      </w:pPr>
      <w:bookmarkStart w:id="0" w:name="_GoBack"/>
    </w:p>
    <w:p w:rsidR="00065CFE" w:rsidRPr="00B962D7" w:rsidRDefault="00372985" w:rsidP="00065CFE">
      <w:pPr>
        <w:tabs>
          <w:tab w:val="left" w:pos="5760"/>
        </w:tabs>
        <w:rPr>
          <w:lang w:val="uk-UA"/>
        </w:rPr>
      </w:pPr>
      <w:r>
        <w:t>27</w:t>
      </w:r>
      <w:r w:rsidR="00065CFE">
        <w:t xml:space="preserve">  </w:t>
      </w:r>
      <w:r>
        <w:t xml:space="preserve"> июня </w:t>
      </w:r>
      <w:r w:rsidR="00065CFE">
        <w:t xml:space="preserve"> 201</w:t>
      </w:r>
      <w:r w:rsidR="00A75D37">
        <w:rPr>
          <w:lang w:val="uk-UA"/>
        </w:rPr>
        <w:t>6</w:t>
      </w:r>
      <w:r w:rsidR="00065CFE">
        <w:t xml:space="preserve"> года                                                                                                     №  </w:t>
      </w:r>
      <w:r>
        <w:rPr>
          <w:lang w:val="uk-UA"/>
        </w:rPr>
        <w:t>26</w:t>
      </w:r>
    </w:p>
    <w:p w:rsidR="00065CFE" w:rsidRDefault="00065CFE" w:rsidP="00065CFE">
      <w:pPr>
        <w:tabs>
          <w:tab w:val="left" w:pos="5760"/>
        </w:tabs>
      </w:pPr>
    </w:p>
    <w:p w:rsidR="00065CFE" w:rsidRPr="00B962D7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  <w:r w:rsidRPr="00B962D7">
        <w:t xml:space="preserve">                                                                     </w:t>
      </w:r>
      <w:proofErr w:type="gramStart"/>
      <w:r>
        <w:rPr>
          <w:lang w:val="en-US"/>
        </w:rPr>
        <w:t>c</w:t>
      </w:r>
      <w:proofErr w:type="gramEnd"/>
      <w:r>
        <w:t>. Светлое</w:t>
      </w:r>
    </w:p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</w:p>
    <w:p w:rsidR="00372985" w:rsidRDefault="00372985" w:rsidP="00960209">
      <w:pPr>
        <w:tabs>
          <w:tab w:val="left" w:pos="5760"/>
        </w:tabs>
      </w:pPr>
    </w:p>
    <w:p w:rsidR="00960209" w:rsidRDefault="00372985" w:rsidP="00960209">
      <w:r>
        <w:t>О подготовке проекта по внесению изменений</w:t>
      </w:r>
    </w:p>
    <w:p w:rsidR="00960209" w:rsidRDefault="00372985" w:rsidP="00960209">
      <w:r>
        <w:t xml:space="preserve"> в Правила землепользования и застройки </w:t>
      </w:r>
    </w:p>
    <w:p w:rsidR="00960209" w:rsidRDefault="00372985" w:rsidP="00960209">
      <w:r>
        <w:t>муниципаль</w:t>
      </w:r>
      <w:r w:rsidR="00960209">
        <w:t>ного образования «Светлянское»</w:t>
      </w:r>
      <w:r>
        <w:t xml:space="preserve">, </w:t>
      </w:r>
    </w:p>
    <w:p w:rsidR="00960209" w:rsidRDefault="00372985" w:rsidP="00960209">
      <w:proofErr w:type="gramStart"/>
      <w:r>
        <w:t>утвержденные</w:t>
      </w:r>
      <w:proofErr w:type="gramEnd"/>
      <w:r>
        <w:t xml:space="preserve"> решением Совета депутатов</w:t>
      </w:r>
    </w:p>
    <w:p w:rsidR="00960209" w:rsidRDefault="00372985" w:rsidP="00960209">
      <w:r>
        <w:t xml:space="preserve"> муниципального образования «Светлянское </w:t>
      </w:r>
    </w:p>
    <w:p w:rsidR="00960209" w:rsidRDefault="00372985" w:rsidP="00960209">
      <w:r w:rsidRPr="006A7777">
        <w:t xml:space="preserve">от 19.12.2013 г. №84 </w:t>
      </w:r>
      <w:r>
        <w:t xml:space="preserve">«Об утверждении Генерального плана </w:t>
      </w:r>
    </w:p>
    <w:p w:rsidR="00960209" w:rsidRDefault="00372985" w:rsidP="00960209">
      <w:r>
        <w:t xml:space="preserve"> и Правил землепользования и застройки</w:t>
      </w:r>
    </w:p>
    <w:p w:rsidR="00372985" w:rsidRDefault="00372985" w:rsidP="00960209">
      <w:r>
        <w:t xml:space="preserve"> муниципального образования «Светлянское»</w:t>
      </w:r>
    </w:p>
    <w:p w:rsidR="00372985" w:rsidRDefault="00372985" w:rsidP="00372985">
      <w:pPr>
        <w:tabs>
          <w:tab w:val="left" w:pos="5400"/>
        </w:tabs>
        <w:ind w:right="225"/>
        <w:jc w:val="both"/>
      </w:pPr>
    </w:p>
    <w:p w:rsidR="00372985" w:rsidRPr="000E0169" w:rsidRDefault="00372985" w:rsidP="00372985">
      <w:pPr>
        <w:tabs>
          <w:tab w:val="left" w:pos="5400"/>
        </w:tabs>
        <w:ind w:right="225"/>
        <w:jc w:val="both"/>
      </w:pPr>
      <w:r>
        <w:t xml:space="preserve">    </w:t>
      </w:r>
      <w:r w:rsidR="00960209">
        <w:t xml:space="preserve">    </w:t>
      </w:r>
      <w:r>
        <w:t xml:space="preserve"> </w:t>
      </w:r>
      <w:r w:rsidRPr="006A7777">
        <w:t>В соответствии с Градостроительным Кодексом Российской Федерации,</w:t>
      </w:r>
      <w:r>
        <w:t xml:space="preserve"> </w:t>
      </w:r>
      <w:r w:rsidRPr="006A7777">
        <w:t>Соглашения о передаче полномочий МО «Светлянское» утвержденное решением Совета депутатов муниципального образования «Светлянское» от 24.12.2015г. №</w:t>
      </w:r>
      <w:r>
        <w:t xml:space="preserve"> </w:t>
      </w:r>
      <w:r w:rsidRPr="006A7777">
        <w:t xml:space="preserve">138, </w:t>
      </w:r>
      <w:r w:rsidRPr="000E0169">
        <w:t>руководствуясь Уставом муниципально</w:t>
      </w:r>
      <w:r>
        <w:t>го образования «Светлянское</w:t>
      </w:r>
      <w:r w:rsidRPr="000E0169">
        <w:t xml:space="preserve">»,  </w:t>
      </w:r>
    </w:p>
    <w:p w:rsidR="00372985" w:rsidRPr="000E0169" w:rsidRDefault="00372985" w:rsidP="00372985">
      <w:pPr>
        <w:tabs>
          <w:tab w:val="left" w:pos="5400"/>
        </w:tabs>
        <w:ind w:right="225"/>
        <w:jc w:val="both"/>
      </w:pPr>
      <w:r w:rsidRPr="000E0169">
        <w:t xml:space="preserve">             ПОСТАНОВЛЯЮ:</w:t>
      </w:r>
    </w:p>
    <w:p w:rsidR="00372985" w:rsidRDefault="00372985" w:rsidP="00372985">
      <w:r>
        <w:t>1. Принять решение о подготовке проекта  по внесению изменений в Правила землепользования и застройки муниципаль</w:t>
      </w:r>
      <w:r w:rsidR="00960209">
        <w:t>ного образования «Светлянское»</w:t>
      </w:r>
      <w:r>
        <w:t>, утвержденные решением Совета депутатов муниципального образования «Светлянское»</w:t>
      </w:r>
      <w:r w:rsidRPr="00417649">
        <w:t xml:space="preserve"> </w:t>
      </w:r>
      <w:r w:rsidRPr="006A7777">
        <w:t>от 19.12.2013 г. №</w:t>
      </w:r>
      <w:r w:rsidR="00960209">
        <w:t xml:space="preserve"> </w:t>
      </w:r>
      <w:r w:rsidRPr="006A7777">
        <w:t xml:space="preserve">84 </w:t>
      </w:r>
      <w:r>
        <w:t xml:space="preserve">«Об утверждении Генерального плана </w:t>
      </w:r>
      <w:r w:rsidRPr="00B3169B">
        <w:t xml:space="preserve">и Правил землепользования и застройки </w:t>
      </w:r>
      <w:r>
        <w:t>муниципального образования «Светлянское».</w:t>
      </w:r>
    </w:p>
    <w:p w:rsidR="00372985" w:rsidRDefault="00372985" w:rsidP="00372985">
      <w:r>
        <w:t xml:space="preserve">2. </w:t>
      </w:r>
      <w:proofErr w:type="gramStart"/>
      <w:r>
        <w:t xml:space="preserve">Предложить Администрации муниципального образования  «Воткинский район» Удмуртской Республики  обеспечить подготовку проекта </w:t>
      </w:r>
      <w:r w:rsidRPr="000E0169">
        <w:t>по внесению изменений в Правила землепользования и застройки муниципального образования «</w:t>
      </w:r>
      <w:r>
        <w:t>Светлянское</w:t>
      </w:r>
      <w:r w:rsidRPr="000E0169">
        <w:t>»  Воткинского района Удмуртской Республики, утвержденные решением Совета депутатов муниципального образования «</w:t>
      </w:r>
      <w:r>
        <w:t>Светлянское</w:t>
      </w:r>
      <w:r w:rsidRPr="000E0169">
        <w:t xml:space="preserve">» Воткинского района Удмуртской Республики </w:t>
      </w:r>
      <w:r w:rsidRPr="006A7777">
        <w:t xml:space="preserve">от 19.12.2013 г. №84 </w:t>
      </w:r>
      <w:r w:rsidRPr="000E0169">
        <w:t>36 «Об утверждении Генерального плана</w:t>
      </w:r>
      <w:r w:rsidRPr="00B3169B">
        <w:t xml:space="preserve"> и Правил землепользования и застройки</w:t>
      </w:r>
      <w:r w:rsidRPr="000E0169">
        <w:t xml:space="preserve"> муниципального образования «</w:t>
      </w:r>
      <w:r>
        <w:t>Светлянское</w:t>
      </w:r>
      <w:r w:rsidRPr="000E0169">
        <w:t>».</w:t>
      </w:r>
      <w:proofErr w:type="gramEnd"/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960209" w:rsidP="00065CFE">
      <w:pPr>
        <w:tabs>
          <w:tab w:val="left" w:pos="5760"/>
        </w:tabs>
      </w:pPr>
      <w:r>
        <w:t>Глава муниципального образования</w:t>
      </w:r>
    </w:p>
    <w:p w:rsidR="00960209" w:rsidRDefault="00960209" w:rsidP="00065CFE">
      <w:pPr>
        <w:tabs>
          <w:tab w:val="left" w:pos="5760"/>
        </w:tabs>
      </w:pPr>
      <w:r>
        <w:t>«Светлянское»                                                             З.А.Вострокнутова</w:t>
      </w: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372985" w:rsidRDefault="00372985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присвоении  адреса</w:t>
      </w:r>
    </w:p>
    <w:p w:rsidR="00065CFE" w:rsidRDefault="00065CFE" w:rsidP="00065CFE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5CFE" w:rsidRDefault="00065CFE" w:rsidP="00065CFE">
      <w:pPr>
        <w:pStyle w:val="2"/>
        <w:rPr>
          <w:sz w:val="24"/>
          <w:szCs w:val="24"/>
        </w:rPr>
      </w:pPr>
    </w:p>
    <w:p w:rsidR="00065CFE" w:rsidRPr="003611D5" w:rsidRDefault="00065CFE" w:rsidP="00065CFE">
      <w:pPr>
        <w:pStyle w:val="2"/>
        <w:spacing w:line="276" w:lineRule="auto"/>
        <w:rPr>
          <w:szCs w:val="28"/>
        </w:rPr>
      </w:pPr>
      <w:r w:rsidRPr="005918A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5918A5">
        <w:rPr>
          <w:sz w:val="22"/>
          <w:szCs w:val="22"/>
        </w:rPr>
        <w:t xml:space="preserve"> </w:t>
      </w:r>
      <w:r w:rsidRPr="003611D5">
        <w:rPr>
          <w:szCs w:val="28"/>
        </w:rPr>
        <w:t xml:space="preserve">В соответствие с постановлением Российской Федерации от 19.11.2014 года № 1221 «Об утверждении правил присвоения, изменения и аннулирования адресов», </w:t>
      </w:r>
      <w:r>
        <w:rPr>
          <w:szCs w:val="28"/>
        </w:rPr>
        <w:t xml:space="preserve">на основании заявления </w:t>
      </w:r>
      <w:r w:rsidR="009F574E">
        <w:rPr>
          <w:szCs w:val="28"/>
        </w:rPr>
        <w:t>Артемова Д.В. от 26</w:t>
      </w:r>
      <w:r w:rsidR="00F2591E">
        <w:rPr>
          <w:szCs w:val="28"/>
        </w:rPr>
        <w:t>.05</w:t>
      </w:r>
      <w:r w:rsidR="00A75D37">
        <w:rPr>
          <w:szCs w:val="28"/>
        </w:rPr>
        <w:t>.2016</w:t>
      </w:r>
      <w:r>
        <w:rPr>
          <w:szCs w:val="28"/>
        </w:rPr>
        <w:t>г</w:t>
      </w:r>
      <w:r w:rsidR="003F5DD7">
        <w:rPr>
          <w:szCs w:val="28"/>
        </w:rPr>
        <w:t>.</w:t>
      </w:r>
      <w:r>
        <w:rPr>
          <w:szCs w:val="28"/>
        </w:rPr>
        <w:t>,</w:t>
      </w:r>
      <w:r w:rsidR="009F574E">
        <w:rPr>
          <w:szCs w:val="28"/>
        </w:rPr>
        <w:t xml:space="preserve"> </w:t>
      </w:r>
      <w:r>
        <w:rPr>
          <w:szCs w:val="28"/>
        </w:rPr>
        <w:t xml:space="preserve"> </w:t>
      </w:r>
      <w:r w:rsidRPr="003611D5">
        <w:rPr>
          <w:szCs w:val="28"/>
        </w:rPr>
        <w:t>Администрация  муниципального образования «Светлянское»</w:t>
      </w:r>
    </w:p>
    <w:p w:rsidR="00065CFE" w:rsidRPr="008239CE" w:rsidRDefault="00065CFE" w:rsidP="00065CFE">
      <w:pPr>
        <w:pStyle w:val="2"/>
        <w:spacing w:line="276" w:lineRule="auto"/>
        <w:ind w:firstLine="360"/>
      </w:pPr>
      <w:r w:rsidRPr="00DD603C">
        <w:rPr>
          <w:szCs w:val="28"/>
        </w:rPr>
        <w:t>ПОСТАНОВЛЯЕТ:</w:t>
      </w:r>
    </w:p>
    <w:p w:rsidR="00F2591E" w:rsidRDefault="00065CFE" w:rsidP="00065CFE">
      <w:pPr>
        <w:rPr>
          <w:sz w:val="28"/>
          <w:szCs w:val="28"/>
        </w:rPr>
      </w:pPr>
      <w:r>
        <w:rPr>
          <w:sz w:val="28"/>
          <w:szCs w:val="28"/>
        </w:rPr>
        <w:t xml:space="preserve">   1. Земельному участку  с када</w:t>
      </w:r>
      <w:r w:rsidR="009F574E">
        <w:rPr>
          <w:sz w:val="28"/>
          <w:szCs w:val="28"/>
        </w:rPr>
        <w:t>стровым номером 18:04:000000:2393</w:t>
      </w:r>
      <w:r w:rsidR="00A75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присвоить адрес:  Удмуртская Республика, Воткинский район,  </w:t>
      </w:r>
      <w:r w:rsidR="009F574E">
        <w:rPr>
          <w:sz w:val="28"/>
          <w:szCs w:val="28"/>
        </w:rPr>
        <w:t xml:space="preserve"> </w:t>
      </w:r>
      <w:proofErr w:type="spellStart"/>
      <w:r w:rsidR="009F574E">
        <w:rPr>
          <w:sz w:val="28"/>
          <w:szCs w:val="28"/>
        </w:rPr>
        <w:t>д</w:t>
      </w:r>
      <w:proofErr w:type="gramStart"/>
      <w:r w:rsidR="009F574E">
        <w:rPr>
          <w:sz w:val="28"/>
          <w:szCs w:val="28"/>
        </w:rPr>
        <w:t>.К</w:t>
      </w:r>
      <w:proofErr w:type="gramEnd"/>
      <w:r w:rsidR="009F574E">
        <w:rPr>
          <w:sz w:val="28"/>
          <w:szCs w:val="28"/>
        </w:rPr>
        <w:t>удрино</w:t>
      </w:r>
      <w:proofErr w:type="spellEnd"/>
      <w:r>
        <w:rPr>
          <w:sz w:val="28"/>
          <w:szCs w:val="28"/>
        </w:rPr>
        <w:t xml:space="preserve">, </w:t>
      </w:r>
    </w:p>
    <w:p w:rsidR="00065CFE" w:rsidRDefault="00065CFE" w:rsidP="00065CFE">
      <w:pPr>
        <w:rPr>
          <w:sz w:val="28"/>
          <w:szCs w:val="28"/>
        </w:rPr>
      </w:pPr>
      <w:r>
        <w:rPr>
          <w:sz w:val="28"/>
          <w:szCs w:val="28"/>
        </w:rPr>
        <w:t xml:space="preserve"> ул.</w:t>
      </w:r>
      <w:r w:rsidR="00A75D37">
        <w:rPr>
          <w:sz w:val="28"/>
          <w:szCs w:val="28"/>
        </w:rPr>
        <w:t xml:space="preserve"> </w:t>
      </w:r>
      <w:r w:rsidR="009F574E">
        <w:rPr>
          <w:sz w:val="28"/>
          <w:szCs w:val="28"/>
        </w:rPr>
        <w:t>Гагарина</w:t>
      </w:r>
      <w:r w:rsidR="003F5DD7">
        <w:rPr>
          <w:sz w:val="28"/>
          <w:szCs w:val="28"/>
        </w:rPr>
        <w:t xml:space="preserve">,  участок </w:t>
      </w:r>
      <w:r w:rsidR="009F574E">
        <w:rPr>
          <w:sz w:val="28"/>
          <w:szCs w:val="28"/>
        </w:rPr>
        <w:t xml:space="preserve"> </w:t>
      </w:r>
      <w:r w:rsidR="003F5DD7">
        <w:rPr>
          <w:sz w:val="28"/>
          <w:szCs w:val="28"/>
        </w:rPr>
        <w:t>№</w:t>
      </w:r>
      <w:r w:rsidR="009F574E">
        <w:rPr>
          <w:sz w:val="28"/>
          <w:szCs w:val="28"/>
        </w:rPr>
        <w:t xml:space="preserve"> 5</w:t>
      </w:r>
      <w:r w:rsidR="00F2591E">
        <w:rPr>
          <w:sz w:val="28"/>
          <w:szCs w:val="28"/>
        </w:rPr>
        <w:t>1</w:t>
      </w:r>
      <w:r w:rsidR="009F574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bookmarkEnd w:id="0"/>
    <w:p w:rsidR="00065CFE" w:rsidRDefault="00065CFE" w:rsidP="00065CFE">
      <w:pPr>
        <w:tabs>
          <w:tab w:val="left" w:pos="5760"/>
        </w:tabs>
      </w:pPr>
      <w:r>
        <w:t xml:space="preserve">   </w:t>
      </w:r>
    </w:p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</w:p>
    <w:p w:rsidR="003F5DD7" w:rsidRDefault="003F5DD7" w:rsidP="00065CFE">
      <w:pPr>
        <w:tabs>
          <w:tab w:val="left" w:pos="5760"/>
        </w:tabs>
      </w:pPr>
    </w:p>
    <w:p w:rsidR="003F5DD7" w:rsidRDefault="003F5DD7" w:rsidP="00065CFE">
      <w:pPr>
        <w:tabs>
          <w:tab w:val="left" w:pos="5760"/>
        </w:tabs>
      </w:pPr>
    </w:p>
    <w:p w:rsidR="003F5DD7" w:rsidRDefault="003F5DD7" w:rsidP="00065CFE">
      <w:pPr>
        <w:tabs>
          <w:tab w:val="left" w:pos="5760"/>
        </w:tabs>
      </w:pPr>
    </w:p>
    <w:p w:rsidR="003F5DD7" w:rsidRDefault="003F5DD7" w:rsidP="00065CFE">
      <w:pPr>
        <w:tabs>
          <w:tab w:val="left" w:pos="5760"/>
        </w:tabs>
      </w:pPr>
    </w:p>
    <w:p w:rsidR="003F5DD7" w:rsidRDefault="003F5DD7" w:rsidP="00065CFE">
      <w:pPr>
        <w:tabs>
          <w:tab w:val="left" w:pos="5760"/>
        </w:tabs>
      </w:pPr>
    </w:p>
    <w:p w:rsidR="003F5DD7" w:rsidRDefault="003F5DD7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</w:p>
    <w:p w:rsidR="00065CFE" w:rsidRPr="00226CB6" w:rsidRDefault="00065CFE" w:rsidP="00065CFE">
      <w:pPr>
        <w:rPr>
          <w:sz w:val="28"/>
          <w:szCs w:val="28"/>
        </w:rPr>
      </w:pPr>
      <w:r w:rsidRPr="00226CB6">
        <w:rPr>
          <w:sz w:val="28"/>
          <w:szCs w:val="28"/>
        </w:rPr>
        <w:lastRenderedPageBreak/>
        <w:t>Глава муниципального образования</w:t>
      </w:r>
    </w:p>
    <w:p w:rsidR="00065CFE" w:rsidRPr="00226CB6" w:rsidRDefault="00065CFE" w:rsidP="00065CFE">
      <w:pPr>
        <w:rPr>
          <w:sz w:val="28"/>
          <w:szCs w:val="28"/>
        </w:rPr>
      </w:pPr>
      <w:r w:rsidRPr="00226CB6">
        <w:rPr>
          <w:sz w:val="28"/>
          <w:szCs w:val="28"/>
        </w:rPr>
        <w:t xml:space="preserve"> «Светлянское»                                        </w:t>
      </w:r>
      <w:r>
        <w:rPr>
          <w:sz w:val="28"/>
          <w:szCs w:val="28"/>
        </w:rPr>
        <w:t xml:space="preserve">        </w:t>
      </w:r>
      <w:r w:rsidRPr="00226C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226CB6">
        <w:rPr>
          <w:sz w:val="28"/>
          <w:szCs w:val="28"/>
        </w:rPr>
        <w:t xml:space="preserve"> З.А.Вострокнутова</w:t>
      </w:r>
    </w:p>
    <w:p w:rsidR="00924ACA" w:rsidRDefault="00924ACA"/>
    <w:sectPr w:rsidR="00924ACA" w:rsidSect="009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CFE"/>
    <w:rsid w:val="00065CFE"/>
    <w:rsid w:val="000B1DC7"/>
    <w:rsid w:val="00182A9C"/>
    <w:rsid w:val="00372985"/>
    <w:rsid w:val="003F5DD7"/>
    <w:rsid w:val="005E0666"/>
    <w:rsid w:val="0062645B"/>
    <w:rsid w:val="0078559C"/>
    <w:rsid w:val="00906ADA"/>
    <w:rsid w:val="00911CF1"/>
    <w:rsid w:val="00924ACA"/>
    <w:rsid w:val="00960209"/>
    <w:rsid w:val="00995E42"/>
    <w:rsid w:val="009B4154"/>
    <w:rsid w:val="009F574E"/>
    <w:rsid w:val="00A75D37"/>
    <w:rsid w:val="00B85E6C"/>
    <w:rsid w:val="00C35681"/>
    <w:rsid w:val="00D01F83"/>
    <w:rsid w:val="00D22B72"/>
    <w:rsid w:val="00DF20E2"/>
    <w:rsid w:val="00EE76CA"/>
    <w:rsid w:val="00EF3747"/>
    <w:rsid w:val="00F2591E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65CFE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5C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10</cp:revision>
  <cp:lastPrinted>2016-07-04T04:34:00Z</cp:lastPrinted>
  <dcterms:created xsi:type="dcterms:W3CDTF">2016-03-28T06:49:00Z</dcterms:created>
  <dcterms:modified xsi:type="dcterms:W3CDTF">2016-07-04T04:34:00Z</dcterms:modified>
</cp:coreProperties>
</file>