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FE" w:rsidRDefault="00065CFE" w:rsidP="00065CFE">
      <w:pPr>
        <w:tabs>
          <w:tab w:val="left" w:pos="3090"/>
        </w:tabs>
        <w:jc w:val="center"/>
      </w:pPr>
      <w:r>
        <w:t xml:space="preserve">АДМИНИСТРАЦИЯ  МУНИЦИПАЛЬНОГО ОБРАЗОВАНИЯ </w:t>
      </w:r>
      <w:r>
        <w:br/>
        <w:t>«СВЕТЛЯНСКОЕ»</w:t>
      </w:r>
    </w:p>
    <w:p w:rsidR="00065CFE" w:rsidRDefault="00065CFE" w:rsidP="00065CFE">
      <w:pPr>
        <w:tabs>
          <w:tab w:val="left" w:pos="3090"/>
        </w:tabs>
      </w:pPr>
    </w:p>
    <w:p w:rsidR="00065CFE" w:rsidRDefault="00065CFE" w:rsidP="00065CFE">
      <w:pPr>
        <w:tabs>
          <w:tab w:val="left" w:pos="3090"/>
        </w:tabs>
      </w:pPr>
    </w:p>
    <w:p w:rsidR="00065CFE" w:rsidRPr="00D970FB" w:rsidRDefault="00065CFE" w:rsidP="00065CFE">
      <w:pPr>
        <w:tabs>
          <w:tab w:val="left" w:pos="5760"/>
        </w:tabs>
        <w:jc w:val="center"/>
      </w:pPr>
      <w:r>
        <w:br/>
      </w:r>
      <w:r>
        <w:rPr>
          <w:b/>
        </w:rPr>
        <w:br/>
      </w:r>
      <w:r>
        <w:rPr>
          <w:b/>
          <w:sz w:val="32"/>
          <w:szCs w:val="32"/>
        </w:rPr>
        <w:t>ПОСТАНОВЛЕНИЕ</w:t>
      </w:r>
      <w:r>
        <w:rPr>
          <w:b/>
        </w:rPr>
        <w:br/>
      </w:r>
      <w:r>
        <w:rPr>
          <w:b/>
        </w:rPr>
        <w:br/>
      </w:r>
    </w:p>
    <w:p w:rsidR="00065CFE" w:rsidRDefault="00065CFE" w:rsidP="00065CFE">
      <w:pPr>
        <w:tabs>
          <w:tab w:val="left" w:pos="5760"/>
        </w:tabs>
      </w:pPr>
      <w:bookmarkStart w:id="0" w:name="_GoBack"/>
    </w:p>
    <w:p w:rsidR="00065CFE" w:rsidRPr="00B962D7" w:rsidRDefault="00014E37" w:rsidP="00065CFE">
      <w:pPr>
        <w:tabs>
          <w:tab w:val="left" w:pos="5760"/>
        </w:tabs>
        <w:rPr>
          <w:lang w:val="uk-UA"/>
        </w:rPr>
      </w:pPr>
      <w:r>
        <w:t>01 ноября</w:t>
      </w:r>
      <w:r w:rsidR="00065CFE">
        <w:t xml:space="preserve"> 201</w:t>
      </w:r>
      <w:r w:rsidR="004B2451">
        <w:rPr>
          <w:lang w:val="uk-UA"/>
        </w:rPr>
        <w:t>7</w:t>
      </w:r>
      <w:r w:rsidR="00065CFE">
        <w:t xml:space="preserve"> года                                                                                                     №  </w:t>
      </w:r>
      <w:r w:rsidR="00C82025">
        <w:rPr>
          <w:lang w:val="uk-UA"/>
        </w:rPr>
        <w:t>3</w:t>
      </w:r>
      <w:r>
        <w:rPr>
          <w:lang w:val="uk-UA"/>
        </w:rPr>
        <w:t>4</w:t>
      </w:r>
    </w:p>
    <w:p w:rsidR="00065CFE" w:rsidRDefault="00065CFE" w:rsidP="00065CFE">
      <w:pPr>
        <w:tabs>
          <w:tab w:val="left" w:pos="5760"/>
        </w:tabs>
      </w:pPr>
    </w:p>
    <w:p w:rsidR="00065CFE" w:rsidRPr="00B962D7" w:rsidRDefault="00065CFE" w:rsidP="00065CFE">
      <w:pPr>
        <w:tabs>
          <w:tab w:val="left" w:pos="5760"/>
        </w:tabs>
      </w:pPr>
    </w:p>
    <w:p w:rsidR="00065CFE" w:rsidRDefault="00065CFE" w:rsidP="00065CFE">
      <w:pPr>
        <w:tabs>
          <w:tab w:val="left" w:pos="5760"/>
        </w:tabs>
      </w:pPr>
      <w:r w:rsidRPr="00B962D7">
        <w:t xml:space="preserve">                                                                     </w:t>
      </w:r>
      <w:proofErr w:type="gramStart"/>
      <w:r>
        <w:rPr>
          <w:lang w:val="en-US"/>
        </w:rPr>
        <w:t>c</w:t>
      </w:r>
      <w:proofErr w:type="gramEnd"/>
      <w:r>
        <w:t>. Светлое</w:t>
      </w:r>
    </w:p>
    <w:p w:rsidR="00065CFE" w:rsidRDefault="00065CFE" w:rsidP="00065CFE">
      <w:pPr>
        <w:tabs>
          <w:tab w:val="left" w:pos="5760"/>
        </w:tabs>
      </w:pPr>
    </w:p>
    <w:p w:rsidR="00065CFE" w:rsidRDefault="00065CFE" w:rsidP="00065CFE">
      <w:pPr>
        <w:tabs>
          <w:tab w:val="left" w:pos="5760"/>
        </w:tabs>
      </w:pPr>
    </w:p>
    <w:bookmarkEnd w:id="0"/>
    <w:p w:rsidR="00065CFE" w:rsidRDefault="00065CFE" w:rsidP="00065CFE">
      <w:pPr>
        <w:tabs>
          <w:tab w:val="left" w:pos="5760"/>
        </w:tabs>
      </w:pPr>
      <w:r>
        <w:t xml:space="preserve">   </w:t>
      </w:r>
    </w:p>
    <w:p w:rsidR="00D85A5D" w:rsidRDefault="00B72B76" w:rsidP="00D85A5D">
      <w:r w:rsidRPr="00014E37">
        <w:rPr>
          <w:b/>
        </w:rPr>
        <w:t xml:space="preserve">О </w:t>
      </w:r>
      <w:r w:rsidR="00014E37">
        <w:rPr>
          <w:b/>
        </w:rPr>
        <w:t>внесении изменений в</w:t>
      </w:r>
      <w:r w:rsidR="00D85A5D" w:rsidRPr="00D85A5D">
        <w:t xml:space="preserve"> </w:t>
      </w:r>
      <w:r w:rsidR="00D85A5D" w:rsidRPr="00D85A5D">
        <w:rPr>
          <w:b/>
        </w:rPr>
        <w:t>постановление</w:t>
      </w:r>
      <w:r w:rsidR="00D85A5D" w:rsidRPr="00D85A5D">
        <w:t xml:space="preserve"> </w:t>
      </w:r>
    </w:p>
    <w:p w:rsidR="00D85A5D" w:rsidRDefault="00D85A5D" w:rsidP="00D85A5D">
      <w:pPr>
        <w:rPr>
          <w:b/>
        </w:rPr>
      </w:pPr>
      <w:r w:rsidRPr="00D85A5D">
        <w:rPr>
          <w:b/>
        </w:rPr>
        <w:t xml:space="preserve">Администрации муниципального образования </w:t>
      </w:r>
    </w:p>
    <w:p w:rsidR="00D85A5D" w:rsidRPr="00D85A5D" w:rsidRDefault="00D85A5D" w:rsidP="00D85A5D">
      <w:pPr>
        <w:rPr>
          <w:b/>
        </w:rPr>
      </w:pPr>
      <w:r w:rsidRPr="00D85A5D">
        <w:rPr>
          <w:b/>
        </w:rPr>
        <w:t>«Светлянское» от 20.12.2013 года № 34</w:t>
      </w:r>
    </w:p>
    <w:p w:rsidR="00D85A5D" w:rsidRDefault="00D85A5D" w:rsidP="00D85A5D">
      <w:pPr>
        <w:rPr>
          <w:b/>
        </w:rPr>
      </w:pPr>
      <w:r>
        <w:rPr>
          <w:b/>
        </w:rPr>
        <w:t>«</w:t>
      </w:r>
      <w:r w:rsidRPr="00D85A5D">
        <w:rPr>
          <w:b/>
        </w:rPr>
        <w:t xml:space="preserve">Об утверждении Административного регламента </w:t>
      </w:r>
    </w:p>
    <w:p w:rsidR="00D85A5D" w:rsidRDefault="00D85A5D" w:rsidP="00D85A5D">
      <w:pPr>
        <w:rPr>
          <w:b/>
        </w:rPr>
      </w:pPr>
      <w:r w:rsidRPr="00D85A5D">
        <w:rPr>
          <w:b/>
        </w:rPr>
        <w:t>исполнения</w:t>
      </w:r>
      <w:r>
        <w:rPr>
          <w:b/>
        </w:rPr>
        <w:t xml:space="preserve"> </w:t>
      </w:r>
      <w:r w:rsidRPr="00D85A5D">
        <w:rPr>
          <w:b/>
        </w:rPr>
        <w:t xml:space="preserve">муниципальной услуги «Назначение и </w:t>
      </w:r>
    </w:p>
    <w:p w:rsidR="00D85A5D" w:rsidRDefault="00D85A5D" w:rsidP="00D85A5D">
      <w:pPr>
        <w:rPr>
          <w:b/>
        </w:rPr>
      </w:pPr>
      <w:r w:rsidRPr="00D85A5D">
        <w:rPr>
          <w:b/>
        </w:rPr>
        <w:t>выплата доплаты к</w:t>
      </w:r>
      <w:r>
        <w:rPr>
          <w:b/>
        </w:rPr>
        <w:t xml:space="preserve"> </w:t>
      </w:r>
      <w:r w:rsidRPr="00D85A5D">
        <w:rPr>
          <w:b/>
        </w:rPr>
        <w:t xml:space="preserve">пенсии лицам, замещавшим </w:t>
      </w:r>
    </w:p>
    <w:p w:rsidR="00D85A5D" w:rsidRPr="00D85A5D" w:rsidRDefault="00D85A5D" w:rsidP="00D85A5D">
      <w:pPr>
        <w:rPr>
          <w:b/>
        </w:rPr>
      </w:pPr>
      <w:r w:rsidRPr="00D85A5D">
        <w:rPr>
          <w:b/>
        </w:rPr>
        <w:t>муниципальные должности</w:t>
      </w:r>
      <w:r>
        <w:rPr>
          <w:b/>
        </w:rPr>
        <w:t xml:space="preserve"> </w:t>
      </w:r>
      <w:r w:rsidRPr="00D85A5D">
        <w:rPr>
          <w:b/>
        </w:rPr>
        <w:t>муниципального образования»</w:t>
      </w:r>
    </w:p>
    <w:p w:rsidR="00B72B76" w:rsidRDefault="00B72B76" w:rsidP="00B72B76">
      <w:pPr>
        <w:pStyle w:val="2"/>
        <w:spacing w:line="240" w:lineRule="auto"/>
        <w:rPr>
          <w:sz w:val="24"/>
          <w:szCs w:val="24"/>
        </w:rPr>
      </w:pPr>
      <w:r>
        <w:rPr>
          <w:sz w:val="24"/>
          <w:szCs w:val="24"/>
        </w:rPr>
        <w:t xml:space="preserve"> </w:t>
      </w:r>
    </w:p>
    <w:p w:rsidR="00B72B76" w:rsidRDefault="00B72B76" w:rsidP="00B72B76">
      <w:pPr>
        <w:pStyle w:val="2"/>
        <w:rPr>
          <w:sz w:val="24"/>
          <w:szCs w:val="24"/>
        </w:rPr>
      </w:pPr>
    </w:p>
    <w:p w:rsidR="00014E37" w:rsidRDefault="00B72B76" w:rsidP="00014E37">
      <w:pPr>
        <w:autoSpaceDE w:val="0"/>
        <w:autoSpaceDN w:val="0"/>
        <w:adjustRightInd w:val="0"/>
        <w:ind w:firstLine="708"/>
        <w:jc w:val="both"/>
      </w:pPr>
      <w:r w:rsidRPr="005918A5">
        <w:rPr>
          <w:sz w:val="22"/>
          <w:szCs w:val="22"/>
        </w:rPr>
        <w:t xml:space="preserve">      </w:t>
      </w:r>
      <w:r>
        <w:rPr>
          <w:sz w:val="22"/>
          <w:szCs w:val="22"/>
        </w:rPr>
        <w:t xml:space="preserve"> </w:t>
      </w:r>
      <w:r w:rsidRPr="005918A5">
        <w:rPr>
          <w:sz w:val="22"/>
          <w:szCs w:val="22"/>
        </w:rPr>
        <w:t xml:space="preserve"> </w:t>
      </w:r>
      <w:r w:rsidR="00014E37" w:rsidRPr="00907C72">
        <w:t xml:space="preserve">В соответствии с </w:t>
      </w:r>
      <w:r w:rsidR="00014E37">
        <w:t xml:space="preserve">Федеральными законами от 27.07.2010 года № 210-ФЗ «Об организации предоставления государственных и муниципальных услуг», от 28.12.2013 года    № 400-ФЗ «О страховых пенсиях», руководствуясь </w:t>
      </w:r>
      <w:r w:rsidR="00014E37" w:rsidRPr="00907C72">
        <w:t>Уставом муниципального образования «</w:t>
      </w:r>
      <w:r w:rsidR="00014E37">
        <w:t>Светлянское</w:t>
      </w:r>
      <w:r w:rsidR="00014E37" w:rsidRPr="00907C72">
        <w:t xml:space="preserve">», </w:t>
      </w:r>
    </w:p>
    <w:p w:rsidR="00014E37" w:rsidRPr="0036797A" w:rsidRDefault="00014E37" w:rsidP="00014E37">
      <w:pPr>
        <w:autoSpaceDE w:val="0"/>
        <w:autoSpaceDN w:val="0"/>
        <w:adjustRightInd w:val="0"/>
        <w:ind w:firstLine="708"/>
        <w:jc w:val="both"/>
        <w:rPr>
          <w:b/>
        </w:rPr>
      </w:pPr>
      <w:r w:rsidRPr="0036797A">
        <w:rPr>
          <w:b/>
        </w:rPr>
        <w:t>Администрация муниципального образования «Светлянское» ПОСТАНОВЛЯЕТ:</w:t>
      </w:r>
    </w:p>
    <w:p w:rsidR="00014E37" w:rsidRDefault="00014E37" w:rsidP="00014E37">
      <w:pPr>
        <w:autoSpaceDE w:val="0"/>
        <w:autoSpaceDN w:val="0"/>
        <w:adjustRightInd w:val="0"/>
        <w:ind w:firstLine="708"/>
        <w:jc w:val="both"/>
      </w:pPr>
      <w:r w:rsidRPr="00907C72">
        <w:t xml:space="preserve">1. </w:t>
      </w:r>
      <w:r>
        <w:t>Внести в Административный регламент по предоставлению муниципальной услуги «Назначение и выплата доплаты к пенсии лицам, замещавшим муниципальные должности муниципального образования», утвержденный постановлением Администрации муниципального образования «Светлянское» от 20.12.2013 года № 34, с изменениями, внесенными постановлением Администрации муниципального образования «Светлянское» от 03.06.2016</w:t>
      </w:r>
      <w:r w:rsidRPr="00C845CD">
        <w:t xml:space="preserve"> года № </w:t>
      </w:r>
      <w:r>
        <w:t>22 следующие изменения и дополнения:</w:t>
      </w:r>
    </w:p>
    <w:p w:rsidR="00014E37" w:rsidRDefault="00014E37" w:rsidP="00014E37">
      <w:pPr>
        <w:autoSpaceDE w:val="0"/>
        <w:autoSpaceDN w:val="0"/>
        <w:adjustRightInd w:val="0"/>
        <w:ind w:firstLine="708"/>
        <w:jc w:val="both"/>
      </w:pPr>
      <w:r>
        <w:t xml:space="preserve">а) в пункте 2.5 абзац </w:t>
      </w:r>
      <w:r w:rsidR="00E50F84">
        <w:t>третий</w:t>
      </w:r>
      <w:r>
        <w:t xml:space="preserve"> изложить в следующей редакции:</w:t>
      </w:r>
    </w:p>
    <w:p w:rsidR="00014E37" w:rsidRDefault="00014E37" w:rsidP="00014E37">
      <w:pPr>
        <w:autoSpaceDE w:val="0"/>
        <w:autoSpaceDN w:val="0"/>
        <w:adjustRightInd w:val="0"/>
        <w:ind w:firstLine="708"/>
        <w:jc w:val="both"/>
      </w:pPr>
      <w:r>
        <w:t>« - Федеральным законом от 28.12.2013 года № 400-ФЗ «О страховых пенсиях»;</w:t>
      </w:r>
    </w:p>
    <w:p w:rsidR="00014E37" w:rsidRDefault="00014E37" w:rsidP="00014E37">
      <w:pPr>
        <w:autoSpaceDE w:val="0"/>
        <w:autoSpaceDN w:val="0"/>
        <w:adjustRightInd w:val="0"/>
        <w:ind w:firstLine="708"/>
        <w:jc w:val="both"/>
      </w:pPr>
      <w:r>
        <w:t>б) в пункте 2.6.3 Административного регламента, в приложениях № 1, 7, 8  к Административному регламенту слова «трудовые пенсии» в соответствующем падеже заменить словами «страховые пенсии» в соответствующем падеже.</w:t>
      </w:r>
    </w:p>
    <w:p w:rsidR="00014E37" w:rsidRDefault="00014E37" w:rsidP="00014E37">
      <w:pPr>
        <w:autoSpaceDE w:val="0"/>
        <w:autoSpaceDN w:val="0"/>
        <w:adjustRightInd w:val="0"/>
        <w:ind w:firstLine="708"/>
        <w:jc w:val="both"/>
      </w:pPr>
      <w:r>
        <w:t>2</w:t>
      </w:r>
      <w:r w:rsidRPr="00907C72">
        <w:t xml:space="preserve">. Настоящее решение вступает в силу со дня его принятия.              </w:t>
      </w:r>
    </w:p>
    <w:p w:rsidR="00014E37" w:rsidRPr="00907C72" w:rsidRDefault="00014E37" w:rsidP="00014E37">
      <w:pPr>
        <w:autoSpaceDE w:val="0"/>
        <w:autoSpaceDN w:val="0"/>
        <w:adjustRightInd w:val="0"/>
        <w:ind w:firstLine="708"/>
        <w:jc w:val="both"/>
      </w:pPr>
      <w:r>
        <w:t xml:space="preserve">3. Опубликовать настоящее решение в </w:t>
      </w:r>
      <w:r w:rsidR="00274684">
        <w:t>информацио</w:t>
      </w:r>
      <w:r w:rsidR="00274684">
        <w:t>н</w:t>
      </w:r>
      <w:r w:rsidR="00274684">
        <w:t>ном вестнике муниципального образования «Светлянское» № 35 от 01.11.2017 года</w:t>
      </w:r>
      <w:r>
        <w:t>, а также на официальном сайте муниципального образования «Светлянское» в информационно-телекоммуникационной сети «Интернет».</w:t>
      </w:r>
    </w:p>
    <w:p w:rsidR="00C82025" w:rsidRPr="00C82025" w:rsidRDefault="00C82025" w:rsidP="00014E37">
      <w:pPr>
        <w:pStyle w:val="2"/>
        <w:spacing w:line="276" w:lineRule="auto"/>
        <w:rPr>
          <w:b/>
          <w:szCs w:val="28"/>
        </w:rPr>
      </w:pPr>
    </w:p>
    <w:p w:rsidR="00065CFE" w:rsidRDefault="00065CFE" w:rsidP="00065CFE">
      <w:pPr>
        <w:tabs>
          <w:tab w:val="left" w:pos="5760"/>
        </w:tabs>
      </w:pPr>
    </w:p>
    <w:p w:rsidR="00D85A5D" w:rsidRDefault="00065CFE" w:rsidP="00065CFE">
      <w:pPr>
        <w:rPr>
          <w:szCs w:val="28"/>
        </w:rPr>
      </w:pPr>
      <w:r w:rsidRPr="00D85A5D">
        <w:rPr>
          <w:szCs w:val="28"/>
        </w:rPr>
        <w:t xml:space="preserve">Глава муниципального </w:t>
      </w:r>
    </w:p>
    <w:p w:rsidR="00065CFE" w:rsidRPr="00D85A5D" w:rsidRDefault="00065CFE" w:rsidP="00065CFE">
      <w:pPr>
        <w:rPr>
          <w:szCs w:val="28"/>
        </w:rPr>
      </w:pPr>
      <w:r w:rsidRPr="00D85A5D">
        <w:rPr>
          <w:szCs w:val="28"/>
        </w:rPr>
        <w:t>образования</w:t>
      </w:r>
      <w:r w:rsidR="00D85A5D">
        <w:rPr>
          <w:szCs w:val="28"/>
        </w:rPr>
        <w:t xml:space="preserve"> </w:t>
      </w:r>
      <w:r w:rsidRPr="00D85A5D">
        <w:rPr>
          <w:szCs w:val="28"/>
        </w:rPr>
        <w:t xml:space="preserve"> «Светлянское»                                          </w:t>
      </w:r>
      <w:r w:rsidR="00D85A5D">
        <w:rPr>
          <w:szCs w:val="28"/>
        </w:rPr>
        <w:t xml:space="preserve">                    </w:t>
      </w:r>
      <w:r w:rsidRPr="00D85A5D">
        <w:rPr>
          <w:szCs w:val="28"/>
        </w:rPr>
        <w:t xml:space="preserve">     </w:t>
      </w:r>
      <w:r w:rsidR="00C82025" w:rsidRPr="00D85A5D">
        <w:rPr>
          <w:szCs w:val="28"/>
        </w:rPr>
        <w:t xml:space="preserve">  </w:t>
      </w:r>
      <w:r w:rsidR="00D85A5D">
        <w:rPr>
          <w:szCs w:val="28"/>
        </w:rPr>
        <w:t xml:space="preserve">  </w:t>
      </w:r>
      <w:r w:rsidR="00C82025" w:rsidRPr="00D85A5D">
        <w:rPr>
          <w:szCs w:val="28"/>
        </w:rPr>
        <w:t xml:space="preserve"> </w:t>
      </w:r>
      <w:r w:rsidRPr="00D85A5D">
        <w:rPr>
          <w:szCs w:val="28"/>
        </w:rPr>
        <w:t xml:space="preserve">     З.А.Вострокнутова</w:t>
      </w:r>
    </w:p>
    <w:p w:rsidR="00274684" w:rsidRDefault="00274684" w:rsidP="00D85A5D">
      <w:pPr>
        <w:jc w:val="right"/>
      </w:pPr>
    </w:p>
    <w:p w:rsidR="00D85A5D" w:rsidRDefault="00D85A5D" w:rsidP="00D85A5D">
      <w:pPr>
        <w:jc w:val="right"/>
      </w:pPr>
      <w:r>
        <w:lastRenderedPageBreak/>
        <w:t>Утвержден</w:t>
      </w:r>
    </w:p>
    <w:p w:rsidR="00110B25" w:rsidRDefault="00D85A5D" w:rsidP="00D85A5D">
      <w:pPr>
        <w:jc w:val="right"/>
      </w:pPr>
      <w:r>
        <w:t xml:space="preserve">Постановлением муниципального </w:t>
      </w:r>
    </w:p>
    <w:p w:rsidR="00D85A5D" w:rsidRDefault="00D85A5D" w:rsidP="00D85A5D">
      <w:pPr>
        <w:jc w:val="right"/>
      </w:pPr>
      <w:r>
        <w:t>образования  «Светлянское»</w:t>
      </w:r>
    </w:p>
    <w:p w:rsidR="00D85A5D" w:rsidRDefault="00110B25" w:rsidP="00D85A5D">
      <w:pPr>
        <w:jc w:val="right"/>
      </w:pPr>
      <w:r>
        <w:t>от 20.12.</w:t>
      </w:r>
      <w:r w:rsidR="00D85A5D">
        <w:t>2013 №  34</w:t>
      </w:r>
    </w:p>
    <w:p w:rsidR="00D85A5D" w:rsidRDefault="00D85A5D" w:rsidP="00D85A5D">
      <w:pPr>
        <w:jc w:val="right"/>
      </w:pPr>
      <w:proofErr w:type="gramStart"/>
      <w:r>
        <w:t>(в ред.</w:t>
      </w:r>
      <w:r w:rsidR="00110B25">
        <w:t xml:space="preserve"> </w:t>
      </w:r>
      <w:r>
        <w:t xml:space="preserve">постановления от 03.06.2016 года № 22, </w:t>
      </w:r>
      <w:proofErr w:type="gramEnd"/>
    </w:p>
    <w:p w:rsidR="00D85A5D" w:rsidRDefault="00110B25" w:rsidP="00D85A5D">
      <w:pPr>
        <w:jc w:val="right"/>
      </w:pPr>
      <w:r>
        <w:t>постановления от 01.11.2017 года № 34</w:t>
      </w:r>
      <w:r w:rsidR="00D85A5D">
        <w:t>)</w:t>
      </w:r>
    </w:p>
    <w:p w:rsidR="00D85A5D" w:rsidRDefault="00D85A5D" w:rsidP="00D85A5D"/>
    <w:p w:rsidR="00D85A5D" w:rsidRPr="00110B25" w:rsidRDefault="00D85A5D" w:rsidP="00D85A5D">
      <w:pPr>
        <w:jc w:val="center"/>
        <w:rPr>
          <w:b/>
          <w:sz w:val="28"/>
          <w:szCs w:val="28"/>
        </w:rPr>
      </w:pPr>
      <w:r w:rsidRPr="00110B25">
        <w:rPr>
          <w:b/>
          <w:sz w:val="28"/>
          <w:szCs w:val="28"/>
        </w:rPr>
        <w:t xml:space="preserve">Административный регламент </w:t>
      </w:r>
    </w:p>
    <w:p w:rsidR="00D85A5D" w:rsidRPr="00110B25" w:rsidRDefault="00D85A5D" w:rsidP="00D85A5D">
      <w:pPr>
        <w:jc w:val="center"/>
        <w:rPr>
          <w:b/>
          <w:sz w:val="28"/>
          <w:szCs w:val="28"/>
        </w:rPr>
      </w:pPr>
      <w:r w:rsidRPr="00110B25">
        <w:rPr>
          <w:b/>
          <w:sz w:val="28"/>
          <w:szCs w:val="28"/>
        </w:rPr>
        <w:t>по предоставлению муниципальной услуги</w:t>
      </w:r>
    </w:p>
    <w:p w:rsidR="00D85A5D" w:rsidRPr="00110B25" w:rsidRDefault="00D85A5D" w:rsidP="00D85A5D">
      <w:pPr>
        <w:jc w:val="center"/>
        <w:rPr>
          <w:b/>
          <w:sz w:val="28"/>
          <w:szCs w:val="28"/>
        </w:rPr>
      </w:pPr>
      <w:r w:rsidRPr="00110B25">
        <w:rPr>
          <w:b/>
          <w:sz w:val="28"/>
          <w:szCs w:val="28"/>
        </w:rPr>
        <w:t>«Назначение и выплата доплаты к пенсии лицам, замещавшим  муниципальные должности  муниципального образования</w:t>
      </w:r>
      <w:r w:rsidR="00110B25">
        <w:rPr>
          <w:b/>
          <w:sz w:val="28"/>
          <w:szCs w:val="28"/>
        </w:rPr>
        <w:t>»</w:t>
      </w:r>
    </w:p>
    <w:p w:rsidR="00D85A5D" w:rsidRDefault="00D85A5D" w:rsidP="00D85A5D">
      <w:pPr>
        <w:jc w:val="both"/>
        <w:rPr>
          <w:sz w:val="28"/>
          <w:szCs w:val="28"/>
        </w:rPr>
      </w:pPr>
    </w:p>
    <w:p w:rsidR="00D85A5D" w:rsidRPr="00110B25" w:rsidRDefault="00D85A5D" w:rsidP="00E50F84">
      <w:pPr>
        <w:jc w:val="center"/>
        <w:rPr>
          <w:b/>
          <w:sz w:val="20"/>
          <w:szCs w:val="20"/>
        </w:rPr>
      </w:pPr>
      <w:r w:rsidRPr="00110B25">
        <w:rPr>
          <w:b/>
          <w:sz w:val="20"/>
          <w:szCs w:val="20"/>
          <w:lang w:val="en-US"/>
        </w:rPr>
        <w:t>I</w:t>
      </w:r>
      <w:r w:rsidRPr="00110B25">
        <w:rPr>
          <w:b/>
          <w:sz w:val="20"/>
          <w:szCs w:val="20"/>
        </w:rPr>
        <w:t>. Общие положения</w:t>
      </w:r>
    </w:p>
    <w:p w:rsidR="00D85A5D" w:rsidRPr="00110B25" w:rsidRDefault="00D85A5D" w:rsidP="00E50F84">
      <w:pPr>
        <w:ind w:firstLine="567"/>
        <w:jc w:val="both"/>
        <w:rPr>
          <w:sz w:val="20"/>
          <w:szCs w:val="20"/>
        </w:rPr>
      </w:pPr>
      <w:r w:rsidRPr="00110B25">
        <w:rPr>
          <w:sz w:val="20"/>
          <w:szCs w:val="20"/>
        </w:rPr>
        <w:t>1.1. Административный регламент Администрации муниципального образования «Светлянское» по предоставлению муниципальной услуги «Назначение и выплата доплаты к пенсии лицам, замещавшим муниципальные должности муниципального образования</w:t>
      </w:r>
      <w:r w:rsidR="00E50F84">
        <w:rPr>
          <w:sz w:val="20"/>
          <w:szCs w:val="20"/>
        </w:rPr>
        <w:t>»</w:t>
      </w:r>
      <w:r w:rsidRPr="00110B25">
        <w:rPr>
          <w:sz w:val="20"/>
          <w:szCs w:val="20"/>
        </w:rPr>
        <w:t xml:space="preserve"> (далее - Административный регламент) регулирует порядок установления, выплаты и оформления ежемесячной доплаты к пенсии (далее – ежемесячная доплата к пенсии) лицам, замещавшим муниципальные должности муниципального образования «Светлянское».</w:t>
      </w:r>
    </w:p>
    <w:p w:rsidR="00D85A5D" w:rsidRPr="00110B25" w:rsidRDefault="00D85A5D" w:rsidP="00E50F84">
      <w:pPr>
        <w:ind w:firstLine="567"/>
        <w:jc w:val="both"/>
        <w:rPr>
          <w:sz w:val="20"/>
          <w:szCs w:val="20"/>
        </w:rPr>
      </w:pPr>
      <w:r w:rsidRPr="00110B25">
        <w:rPr>
          <w:sz w:val="20"/>
          <w:szCs w:val="20"/>
        </w:rPr>
        <w:t>1.2. Получателями муниципальной услуги являются лица, замещавшие муниципальную должность не менее 5 лет и получавшие денежное содержание за счет средств местного бюджета (далее заявитель).</w:t>
      </w:r>
    </w:p>
    <w:p w:rsidR="00D85A5D" w:rsidRPr="00110B25" w:rsidRDefault="00D85A5D" w:rsidP="00D85A5D">
      <w:pPr>
        <w:pStyle w:val="a7"/>
        <w:ind w:firstLine="0"/>
        <w:rPr>
          <w:sz w:val="20"/>
          <w:szCs w:val="20"/>
        </w:rPr>
      </w:pPr>
      <w:r w:rsidRPr="00110B25">
        <w:rPr>
          <w:sz w:val="20"/>
          <w:szCs w:val="20"/>
        </w:rPr>
        <w:t>Информация, предоставляемая заинтересованным лицам о муниципальной услуге, является открытой и доступной.</w:t>
      </w:r>
    </w:p>
    <w:p w:rsidR="00D85A5D" w:rsidRPr="00110B25" w:rsidRDefault="00D85A5D" w:rsidP="00D85A5D">
      <w:pPr>
        <w:pStyle w:val="a7"/>
        <w:ind w:firstLine="0"/>
        <w:rPr>
          <w:sz w:val="20"/>
          <w:szCs w:val="20"/>
        </w:rPr>
      </w:pPr>
    </w:p>
    <w:p w:rsidR="00D85A5D" w:rsidRPr="00110B25" w:rsidRDefault="00D85A5D" w:rsidP="00E50F84">
      <w:pPr>
        <w:jc w:val="center"/>
        <w:rPr>
          <w:b/>
          <w:bCs/>
          <w:sz w:val="20"/>
          <w:szCs w:val="20"/>
        </w:rPr>
      </w:pPr>
      <w:r w:rsidRPr="00110B25">
        <w:rPr>
          <w:rStyle w:val="apple-tab-span"/>
          <w:b/>
          <w:bCs/>
          <w:sz w:val="20"/>
          <w:szCs w:val="20"/>
          <w:lang w:val="en-US"/>
        </w:rPr>
        <w:t>II</w:t>
      </w:r>
      <w:r w:rsidRPr="00110B25">
        <w:rPr>
          <w:rStyle w:val="apple-tab-span"/>
          <w:b/>
          <w:bCs/>
          <w:sz w:val="20"/>
          <w:szCs w:val="20"/>
        </w:rPr>
        <w:t xml:space="preserve">. </w:t>
      </w:r>
      <w:r w:rsidRPr="00110B25">
        <w:rPr>
          <w:b/>
          <w:bCs/>
          <w:sz w:val="20"/>
          <w:szCs w:val="20"/>
        </w:rPr>
        <w:t>Стандарт предоставления муниципальной услуги</w:t>
      </w:r>
    </w:p>
    <w:p w:rsidR="00D85A5D" w:rsidRPr="00110B25" w:rsidRDefault="00D85A5D" w:rsidP="00D85A5D">
      <w:pPr>
        <w:ind w:firstLine="708"/>
        <w:jc w:val="both"/>
        <w:rPr>
          <w:sz w:val="20"/>
          <w:szCs w:val="20"/>
        </w:rPr>
      </w:pPr>
      <w:r w:rsidRPr="00110B25">
        <w:rPr>
          <w:sz w:val="20"/>
          <w:szCs w:val="20"/>
        </w:rPr>
        <w:t>2.1.</w:t>
      </w:r>
      <w:r w:rsidRPr="00110B25">
        <w:rPr>
          <w:rStyle w:val="apple-tab-span"/>
          <w:sz w:val="20"/>
          <w:szCs w:val="20"/>
        </w:rPr>
        <w:t xml:space="preserve"> </w:t>
      </w:r>
      <w:r w:rsidRPr="00110B25">
        <w:rPr>
          <w:sz w:val="20"/>
          <w:szCs w:val="20"/>
        </w:rPr>
        <w:t>Наименование муниципальной услуги – «Назначение и выплата доплаты к пенсии лицам, замещавшим муниципальные должности муниципального образования «Светлянское» (далее муниципальная услуга).</w:t>
      </w:r>
    </w:p>
    <w:p w:rsidR="00D85A5D" w:rsidRPr="00110B25" w:rsidRDefault="00D85A5D" w:rsidP="00D85A5D">
      <w:pPr>
        <w:ind w:firstLine="708"/>
        <w:jc w:val="both"/>
        <w:rPr>
          <w:sz w:val="20"/>
          <w:szCs w:val="20"/>
        </w:rPr>
      </w:pPr>
      <w:r w:rsidRPr="00110B25">
        <w:rPr>
          <w:rStyle w:val="apple-tab-span"/>
          <w:sz w:val="20"/>
          <w:szCs w:val="20"/>
        </w:rPr>
        <w:t xml:space="preserve">2.2. </w:t>
      </w:r>
      <w:r w:rsidRPr="00110B25">
        <w:rPr>
          <w:sz w:val="20"/>
          <w:szCs w:val="20"/>
        </w:rPr>
        <w:t>Орган, предоставляющий муниципальную услугу – Администрация муниципального образования «Светлянское».</w:t>
      </w:r>
    </w:p>
    <w:p w:rsidR="00D85A5D" w:rsidRPr="00110B25" w:rsidRDefault="00D85A5D" w:rsidP="00D85A5D">
      <w:pPr>
        <w:pStyle w:val="a7"/>
        <w:ind w:firstLine="708"/>
        <w:rPr>
          <w:sz w:val="20"/>
          <w:szCs w:val="20"/>
        </w:rPr>
      </w:pPr>
      <w:r w:rsidRPr="00110B25">
        <w:rPr>
          <w:sz w:val="20"/>
          <w:szCs w:val="20"/>
        </w:rPr>
        <w:t>2.3. Конечным результатом предоставления муниципальной услуги являются: принятие решения о предоставлении муниципальной услуги,  либо об отказе в предоставлении муниципальной услуги. О принятом решении заявителю сообщается в письменной форме.</w:t>
      </w:r>
    </w:p>
    <w:p w:rsidR="00D85A5D" w:rsidRPr="00110B25" w:rsidRDefault="00D85A5D" w:rsidP="00D85A5D">
      <w:pPr>
        <w:pStyle w:val="a7"/>
        <w:ind w:firstLine="708"/>
        <w:rPr>
          <w:sz w:val="20"/>
          <w:szCs w:val="20"/>
        </w:rPr>
      </w:pPr>
      <w:r w:rsidRPr="00110B25">
        <w:rPr>
          <w:sz w:val="20"/>
          <w:szCs w:val="20"/>
        </w:rPr>
        <w:t xml:space="preserve">2.4. Срок предоставления муниципальной услуги не должен превышать 15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E50F84" w:rsidRDefault="00D85A5D" w:rsidP="00E50F84">
      <w:pPr>
        <w:pStyle w:val="a7"/>
        <w:ind w:firstLine="708"/>
        <w:rPr>
          <w:sz w:val="20"/>
          <w:szCs w:val="20"/>
        </w:rPr>
      </w:pPr>
      <w:r w:rsidRPr="00110B25">
        <w:rPr>
          <w:sz w:val="20"/>
          <w:szCs w:val="20"/>
        </w:rPr>
        <w:t>2.5.Предоставление муниципальной услуги осуществляется в соответствии со следующими нормативными правовыми актами:</w:t>
      </w:r>
    </w:p>
    <w:p w:rsidR="00D85A5D" w:rsidRDefault="00D85A5D" w:rsidP="00E50F84">
      <w:pPr>
        <w:pStyle w:val="a7"/>
        <w:ind w:firstLine="708"/>
        <w:rPr>
          <w:sz w:val="20"/>
          <w:szCs w:val="20"/>
        </w:rPr>
      </w:pPr>
      <w:r w:rsidRPr="00110B25">
        <w:rPr>
          <w:sz w:val="20"/>
          <w:szCs w:val="20"/>
        </w:rPr>
        <w:t>- Федеральный закон от 06 октября 2003 года № 131-ФЗ «Об общих принципах организации местного самоуправления в Российской Федерации»;</w:t>
      </w:r>
    </w:p>
    <w:p w:rsidR="00E50F84" w:rsidRPr="00E50F84" w:rsidRDefault="00E50F84" w:rsidP="00E50F84">
      <w:pPr>
        <w:pStyle w:val="a7"/>
        <w:ind w:firstLine="284"/>
        <w:rPr>
          <w:sz w:val="16"/>
          <w:szCs w:val="20"/>
        </w:rPr>
      </w:pPr>
      <w:r>
        <w:rPr>
          <w:sz w:val="20"/>
          <w:szCs w:val="20"/>
        </w:rPr>
        <w:t xml:space="preserve">     </w:t>
      </w:r>
      <w:r w:rsidR="00D85A5D" w:rsidRPr="00110B25">
        <w:rPr>
          <w:sz w:val="20"/>
          <w:szCs w:val="20"/>
        </w:rPr>
        <w:t xml:space="preserve">  </w:t>
      </w:r>
      <w:r w:rsidRPr="00E50F84">
        <w:rPr>
          <w:sz w:val="20"/>
        </w:rPr>
        <w:t>- Федеральным законом от 28.12.2013 года № 400-ФЗ «О страховых пенсиях»;</w:t>
      </w:r>
    </w:p>
    <w:p w:rsidR="00D85A5D" w:rsidRDefault="00D85A5D" w:rsidP="00E50F84">
      <w:pPr>
        <w:pStyle w:val="a7"/>
        <w:ind w:firstLine="284"/>
        <w:rPr>
          <w:sz w:val="20"/>
          <w:szCs w:val="20"/>
        </w:rPr>
      </w:pPr>
      <w:r w:rsidRPr="00110B25">
        <w:rPr>
          <w:sz w:val="20"/>
          <w:szCs w:val="20"/>
        </w:rPr>
        <w:t xml:space="preserve"> </w:t>
      </w:r>
      <w:r w:rsidR="00E50F84">
        <w:rPr>
          <w:sz w:val="20"/>
          <w:szCs w:val="20"/>
        </w:rPr>
        <w:t xml:space="preserve">      </w:t>
      </w:r>
      <w:r w:rsidRPr="00110B25">
        <w:rPr>
          <w:sz w:val="20"/>
          <w:szCs w:val="20"/>
        </w:rPr>
        <w:t>- Федеральный закон от 27 июля 2010 года № 210-ФЗ «Об организации предоставления государственных и муниципальных услуг»;</w:t>
      </w:r>
    </w:p>
    <w:p w:rsidR="00D85A5D" w:rsidRPr="00110B25" w:rsidRDefault="00E50F84" w:rsidP="00E50F84">
      <w:pPr>
        <w:pStyle w:val="a7"/>
        <w:ind w:firstLine="284"/>
        <w:rPr>
          <w:sz w:val="20"/>
          <w:szCs w:val="20"/>
        </w:rPr>
      </w:pPr>
      <w:r>
        <w:rPr>
          <w:sz w:val="20"/>
          <w:szCs w:val="20"/>
        </w:rPr>
        <w:t xml:space="preserve">       </w:t>
      </w:r>
      <w:r w:rsidR="00D85A5D" w:rsidRPr="00110B25">
        <w:rPr>
          <w:sz w:val="20"/>
          <w:szCs w:val="20"/>
        </w:rPr>
        <w:t>- Постановление Правительства УР от 24 октября 2008 года № 43-РЗ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Удмуртской Республике»;</w:t>
      </w:r>
    </w:p>
    <w:p w:rsidR="00D85A5D" w:rsidRPr="00110B25" w:rsidRDefault="00D85A5D" w:rsidP="00E50F84">
      <w:pPr>
        <w:pStyle w:val="a7"/>
        <w:ind w:firstLine="284"/>
        <w:rPr>
          <w:sz w:val="20"/>
          <w:szCs w:val="20"/>
        </w:rPr>
      </w:pPr>
      <w:r w:rsidRPr="00110B25">
        <w:rPr>
          <w:sz w:val="20"/>
          <w:szCs w:val="20"/>
        </w:rPr>
        <w:t xml:space="preserve"> </w:t>
      </w:r>
      <w:r w:rsidR="00E50F84">
        <w:rPr>
          <w:sz w:val="20"/>
          <w:szCs w:val="20"/>
        </w:rPr>
        <w:t xml:space="preserve">     </w:t>
      </w:r>
      <w:r w:rsidRPr="00110B25">
        <w:rPr>
          <w:sz w:val="20"/>
          <w:szCs w:val="20"/>
        </w:rPr>
        <w:t>- Устав муниципального образования «Светлянское»;</w:t>
      </w:r>
    </w:p>
    <w:p w:rsidR="00D85A5D" w:rsidRPr="00110B25" w:rsidRDefault="00D85A5D" w:rsidP="00D85A5D">
      <w:pPr>
        <w:ind w:firstLine="708"/>
        <w:jc w:val="both"/>
        <w:rPr>
          <w:sz w:val="20"/>
          <w:szCs w:val="20"/>
        </w:rPr>
      </w:pPr>
      <w:r w:rsidRPr="00110B25">
        <w:rPr>
          <w:sz w:val="20"/>
          <w:szCs w:val="20"/>
        </w:rPr>
        <w:t>2.6. Лицо,  замещавшее муниципальную должность (далее заявитель) подает письменное заявление о назначении ежемесячной доплаты к пенсии (приложение 1) на имя Главы муниципального образования «Светлянское»  вместе с необходимыми документами в администрацию муниципального образования «Светлянское».</w:t>
      </w:r>
    </w:p>
    <w:p w:rsidR="00D85A5D" w:rsidRPr="00110B25" w:rsidRDefault="00D85A5D" w:rsidP="00D85A5D">
      <w:pPr>
        <w:ind w:firstLine="360"/>
        <w:jc w:val="both"/>
        <w:rPr>
          <w:sz w:val="20"/>
          <w:szCs w:val="20"/>
        </w:rPr>
      </w:pPr>
      <w:r w:rsidRPr="00110B25">
        <w:rPr>
          <w:sz w:val="20"/>
          <w:szCs w:val="20"/>
        </w:rPr>
        <w:t>Заявитель для предоставления муниципальной услуги предоставляет следующие документы:</w:t>
      </w:r>
    </w:p>
    <w:p w:rsidR="00D85A5D" w:rsidRPr="00110B25" w:rsidRDefault="00D85A5D" w:rsidP="00D85A5D">
      <w:pPr>
        <w:pStyle w:val="a8"/>
        <w:rPr>
          <w:sz w:val="20"/>
          <w:szCs w:val="20"/>
        </w:rPr>
      </w:pPr>
      <w:r w:rsidRPr="00110B25">
        <w:rPr>
          <w:sz w:val="20"/>
          <w:szCs w:val="20"/>
        </w:rPr>
        <w:t>2.6.1.</w:t>
      </w:r>
      <w:r w:rsidR="00E50F84">
        <w:rPr>
          <w:sz w:val="20"/>
          <w:szCs w:val="20"/>
        </w:rPr>
        <w:t xml:space="preserve"> </w:t>
      </w:r>
      <w:r w:rsidRPr="00110B25">
        <w:rPr>
          <w:sz w:val="20"/>
          <w:szCs w:val="20"/>
        </w:rPr>
        <w:t>справка о размере среднемесячного заработка, согласно приложению 2 к Административному регламенту, выданная бухгалтером Администрации муниципального образования «Светлянское»;</w:t>
      </w:r>
    </w:p>
    <w:p w:rsidR="00D85A5D" w:rsidRPr="00110B25" w:rsidRDefault="00D85A5D" w:rsidP="00D85A5D">
      <w:pPr>
        <w:pStyle w:val="a8"/>
        <w:rPr>
          <w:sz w:val="20"/>
          <w:szCs w:val="20"/>
        </w:rPr>
      </w:pPr>
      <w:r w:rsidRPr="00110B25">
        <w:rPr>
          <w:sz w:val="20"/>
          <w:szCs w:val="20"/>
        </w:rPr>
        <w:t>2.6.2.</w:t>
      </w:r>
      <w:r w:rsidR="00E50F84">
        <w:rPr>
          <w:sz w:val="20"/>
          <w:szCs w:val="20"/>
        </w:rPr>
        <w:t xml:space="preserve"> </w:t>
      </w:r>
      <w:r w:rsidRPr="00110B25">
        <w:rPr>
          <w:sz w:val="20"/>
          <w:szCs w:val="20"/>
        </w:rPr>
        <w:t>справка о периодах осуществления полномочий лица, замещавшего муниципальную должность согласно приложению 3 к Административному регламенту;</w:t>
      </w:r>
    </w:p>
    <w:p w:rsidR="00D85A5D" w:rsidRPr="00110B25" w:rsidRDefault="00D85A5D" w:rsidP="00D85A5D">
      <w:pPr>
        <w:pStyle w:val="a8"/>
        <w:rPr>
          <w:sz w:val="20"/>
          <w:szCs w:val="20"/>
        </w:rPr>
      </w:pPr>
      <w:r w:rsidRPr="00110B25">
        <w:rPr>
          <w:sz w:val="20"/>
          <w:szCs w:val="20"/>
        </w:rPr>
        <w:t>2.6.3.</w:t>
      </w:r>
      <w:r w:rsidR="00E50F84">
        <w:rPr>
          <w:sz w:val="20"/>
          <w:szCs w:val="20"/>
        </w:rPr>
        <w:t xml:space="preserve"> </w:t>
      </w:r>
      <w:r w:rsidRPr="00110B25">
        <w:rPr>
          <w:sz w:val="20"/>
          <w:szCs w:val="20"/>
        </w:rPr>
        <w:t xml:space="preserve">справка Пенсионного фонда  о назначенной (досрочно оформленной) </w:t>
      </w:r>
      <w:r w:rsidR="00E50F84">
        <w:rPr>
          <w:sz w:val="20"/>
          <w:szCs w:val="20"/>
        </w:rPr>
        <w:t>страховой</w:t>
      </w:r>
      <w:r w:rsidRPr="00110B25">
        <w:rPr>
          <w:sz w:val="20"/>
          <w:szCs w:val="20"/>
        </w:rPr>
        <w:t xml:space="preserve"> пенсии по старости (по инвалидности), в соответствии с которым она назначена  (досрочно оформлена);</w:t>
      </w:r>
    </w:p>
    <w:p w:rsidR="00D85A5D" w:rsidRPr="00110B25" w:rsidRDefault="00D85A5D" w:rsidP="00D85A5D">
      <w:pPr>
        <w:pStyle w:val="a8"/>
        <w:rPr>
          <w:sz w:val="20"/>
          <w:szCs w:val="20"/>
        </w:rPr>
      </w:pPr>
      <w:r w:rsidRPr="00110B25">
        <w:rPr>
          <w:sz w:val="20"/>
          <w:szCs w:val="20"/>
        </w:rPr>
        <w:t>2.6.4.</w:t>
      </w:r>
      <w:r w:rsidR="00E50F84">
        <w:rPr>
          <w:sz w:val="20"/>
          <w:szCs w:val="20"/>
        </w:rPr>
        <w:t xml:space="preserve"> </w:t>
      </w:r>
      <w:r w:rsidRPr="00110B25">
        <w:rPr>
          <w:sz w:val="20"/>
          <w:szCs w:val="20"/>
        </w:rPr>
        <w:t>копия трудовой книжки;</w:t>
      </w:r>
    </w:p>
    <w:p w:rsidR="00D85A5D" w:rsidRPr="00110B25" w:rsidRDefault="00D85A5D" w:rsidP="00D85A5D">
      <w:pPr>
        <w:pStyle w:val="a8"/>
        <w:rPr>
          <w:sz w:val="20"/>
          <w:szCs w:val="20"/>
        </w:rPr>
      </w:pPr>
      <w:r w:rsidRPr="00110B25">
        <w:rPr>
          <w:sz w:val="20"/>
          <w:szCs w:val="20"/>
        </w:rPr>
        <w:t>2.6.5.</w:t>
      </w:r>
      <w:r w:rsidR="00E50F84">
        <w:rPr>
          <w:sz w:val="20"/>
          <w:szCs w:val="20"/>
        </w:rPr>
        <w:t xml:space="preserve"> </w:t>
      </w:r>
      <w:r w:rsidRPr="00110B25">
        <w:rPr>
          <w:sz w:val="20"/>
          <w:szCs w:val="20"/>
        </w:rPr>
        <w:t>копия решения о прекращении осуществления полномочий лицом, замещающим муниципальную должность;</w:t>
      </w:r>
    </w:p>
    <w:p w:rsidR="00D85A5D" w:rsidRPr="00110B25" w:rsidRDefault="00D85A5D" w:rsidP="00D85A5D">
      <w:pPr>
        <w:pStyle w:val="a8"/>
        <w:rPr>
          <w:sz w:val="20"/>
          <w:szCs w:val="20"/>
        </w:rPr>
      </w:pPr>
      <w:r w:rsidRPr="00110B25">
        <w:rPr>
          <w:sz w:val="20"/>
          <w:szCs w:val="20"/>
        </w:rPr>
        <w:t>2.6.6.</w:t>
      </w:r>
      <w:r w:rsidR="00E50F84">
        <w:rPr>
          <w:sz w:val="20"/>
          <w:szCs w:val="20"/>
        </w:rPr>
        <w:t xml:space="preserve"> </w:t>
      </w:r>
      <w:r w:rsidRPr="00110B25">
        <w:rPr>
          <w:sz w:val="20"/>
          <w:szCs w:val="20"/>
        </w:rPr>
        <w:t>заявление о перечислении пенсии на счет банка, согласно приложению 4 к Административному регламенту.</w:t>
      </w:r>
    </w:p>
    <w:p w:rsidR="00D85A5D" w:rsidRPr="00110B25" w:rsidRDefault="00D85A5D" w:rsidP="00D85A5D">
      <w:pPr>
        <w:pStyle w:val="a8"/>
        <w:ind w:firstLine="708"/>
        <w:jc w:val="both"/>
        <w:rPr>
          <w:sz w:val="20"/>
          <w:szCs w:val="20"/>
        </w:rPr>
      </w:pPr>
      <w:r w:rsidRPr="00110B25">
        <w:rPr>
          <w:sz w:val="20"/>
          <w:szCs w:val="20"/>
        </w:rPr>
        <w:t>Документы 2.6.3. готовит и направляет на согласование специалист администрации в соответствии с межведомственным взаимодействием.</w:t>
      </w:r>
    </w:p>
    <w:p w:rsidR="00D85A5D" w:rsidRPr="00110B25" w:rsidRDefault="00D85A5D" w:rsidP="00D85A5D">
      <w:pPr>
        <w:pStyle w:val="a8"/>
        <w:rPr>
          <w:sz w:val="20"/>
          <w:szCs w:val="20"/>
        </w:rPr>
      </w:pPr>
      <w:r w:rsidRPr="00110B25">
        <w:rPr>
          <w:sz w:val="20"/>
          <w:szCs w:val="20"/>
        </w:rPr>
        <w:lastRenderedPageBreak/>
        <w:t>Заявление об установлении пенсии за выслугу лет регистрируется в администрации в день подачи заявления (получения его по почте).</w:t>
      </w:r>
    </w:p>
    <w:p w:rsidR="00D85A5D" w:rsidRPr="00110B25" w:rsidRDefault="00D85A5D" w:rsidP="00D85A5D">
      <w:pPr>
        <w:pStyle w:val="a8"/>
        <w:ind w:firstLine="360"/>
        <w:jc w:val="both"/>
        <w:rPr>
          <w:sz w:val="20"/>
          <w:szCs w:val="20"/>
        </w:rPr>
      </w:pPr>
      <w:r w:rsidRPr="00110B25">
        <w:rPr>
          <w:sz w:val="20"/>
          <w:szCs w:val="20"/>
        </w:rPr>
        <w:t xml:space="preserve">  2.7.</w:t>
      </w:r>
      <w:r w:rsidR="00E50F84">
        <w:rPr>
          <w:sz w:val="20"/>
          <w:szCs w:val="20"/>
        </w:rPr>
        <w:t xml:space="preserve"> </w:t>
      </w:r>
      <w:r w:rsidRPr="00110B25">
        <w:rPr>
          <w:sz w:val="20"/>
          <w:szCs w:val="20"/>
        </w:rPr>
        <w:t>В приеме документов отказывают в случае, если документы не поддаются прочтению, содержат нецензурные и оскорбительные выражения, обращения.</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rFonts w:eastAsia="Calibri"/>
          <w:sz w:val="20"/>
          <w:szCs w:val="20"/>
        </w:rPr>
        <w:t>Ежемесячная доплата к пенсии не назначается при прекращении осуществления лицом, замещающим муниципальную должность, полномочий в случае:</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rFonts w:eastAsia="Calibri"/>
          <w:sz w:val="20"/>
          <w:szCs w:val="20"/>
        </w:rPr>
        <w:t>1) отзыва лица, замещающего муниципальную должность, избирателями, в том числе отзыва выборного должностного лица, избранного представительным органом муниципального образования из своего состава, в качестве депутата представительного органа муниципального образования;</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rFonts w:eastAsia="Calibri"/>
          <w:sz w:val="20"/>
          <w:szCs w:val="20"/>
        </w:rPr>
        <w:t>2) отрешения выборного должностного лица, являющегося главой муниципального образования, от должности Президентом Удмуртской Республики в соответствии с федеральным законом;</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rFonts w:eastAsia="Calibri"/>
          <w:sz w:val="20"/>
          <w:szCs w:val="20"/>
        </w:rPr>
        <w:t>3) вступления в отношении лица, замещающего муниципальную должность, в законную силу обвинительного приговора суда;</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rFonts w:eastAsia="Calibri"/>
          <w:sz w:val="20"/>
          <w:szCs w:val="20"/>
        </w:rPr>
        <w:t>4) выезда лица, замещающего муниципальную должность, за пределы Российской Федерации на постоянное место жительства;</w:t>
      </w:r>
    </w:p>
    <w:p w:rsidR="00D85A5D" w:rsidRPr="00110B25" w:rsidRDefault="00D85A5D" w:rsidP="00D85A5D">
      <w:pPr>
        <w:autoSpaceDE w:val="0"/>
        <w:autoSpaceDN w:val="0"/>
        <w:adjustRightInd w:val="0"/>
        <w:ind w:firstLine="540"/>
        <w:jc w:val="both"/>
        <w:outlineLvl w:val="1"/>
        <w:rPr>
          <w:sz w:val="20"/>
          <w:szCs w:val="20"/>
        </w:rPr>
      </w:pPr>
      <w:r w:rsidRPr="00110B25">
        <w:rPr>
          <w:rFonts w:eastAsia="Calibri"/>
          <w:sz w:val="20"/>
          <w:szCs w:val="20"/>
        </w:rPr>
        <w:t>5) удаления в соответствии с федеральным законом выборного должностного лица, являющегося главой муниципального образования, в отставку.</w:t>
      </w:r>
      <w:r w:rsidRPr="00110B25">
        <w:rPr>
          <w:sz w:val="20"/>
          <w:szCs w:val="20"/>
        </w:rPr>
        <w:t xml:space="preserve"> </w:t>
      </w:r>
    </w:p>
    <w:p w:rsidR="00D85A5D" w:rsidRPr="00110B25" w:rsidRDefault="00D85A5D" w:rsidP="00D85A5D">
      <w:pPr>
        <w:autoSpaceDE w:val="0"/>
        <w:autoSpaceDN w:val="0"/>
        <w:adjustRightInd w:val="0"/>
        <w:ind w:firstLine="540"/>
        <w:jc w:val="both"/>
        <w:outlineLvl w:val="1"/>
        <w:rPr>
          <w:rFonts w:eastAsia="Calibri"/>
          <w:sz w:val="20"/>
          <w:szCs w:val="20"/>
        </w:rPr>
      </w:pPr>
      <w:r w:rsidRPr="00110B25">
        <w:rPr>
          <w:sz w:val="20"/>
          <w:szCs w:val="20"/>
        </w:rPr>
        <w:t xml:space="preserve">  2.8.</w:t>
      </w:r>
      <w:r w:rsidRPr="00110B25">
        <w:rPr>
          <w:rFonts w:eastAsia="Calibri"/>
          <w:sz w:val="20"/>
          <w:szCs w:val="20"/>
        </w:rPr>
        <w:t xml:space="preserve"> Перечень оснований  для отказа в предоставлении муниципальной услуги заявителю:</w:t>
      </w:r>
    </w:p>
    <w:p w:rsidR="00D85A5D" w:rsidRPr="00110B25" w:rsidRDefault="00D85A5D" w:rsidP="00E50F84">
      <w:pPr>
        <w:autoSpaceDE w:val="0"/>
        <w:autoSpaceDN w:val="0"/>
        <w:adjustRightInd w:val="0"/>
        <w:outlineLvl w:val="1"/>
        <w:rPr>
          <w:rFonts w:eastAsia="Calibri"/>
          <w:sz w:val="20"/>
          <w:szCs w:val="20"/>
        </w:rPr>
      </w:pPr>
      <w:r w:rsidRPr="00110B25">
        <w:rPr>
          <w:sz w:val="20"/>
          <w:szCs w:val="20"/>
        </w:rPr>
        <w:t>2.8.1.</w:t>
      </w:r>
      <w:r w:rsidR="00E50F84">
        <w:rPr>
          <w:sz w:val="20"/>
          <w:szCs w:val="20"/>
        </w:rPr>
        <w:t xml:space="preserve"> </w:t>
      </w:r>
      <w:r w:rsidRPr="00110B25">
        <w:rPr>
          <w:sz w:val="20"/>
          <w:szCs w:val="20"/>
        </w:rPr>
        <w:t>отсутствие документов, предусмотренных пунктом 2.6. настоящего Административного регламента, или непредставление документов в установленный срок;</w:t>
      </w:r>
    </w:p>
    <w:p w:rsidR="00D85A5D" w:rsidRPr="00110B25" w:rsidRDefault="00D85A5D" w:rsidP="00E50F84">
      <w:pPr>
        <w:autoSpaceDE w:val="0"/>
        <w:autoSpaceDN w:val="0"/>
        <w:adjustRightInd w:val="0"/>
        <w:outlineLvl w:val="1"/>
        <w:rPr>
          <w:rFonts w:eastAsia="Calibri"/>
          <w:sz w:val="20"/>
          <w:szCs w:val="20"/>
        </w:rPr>
      </w:pPr>
      <w:r w:rsidRPr="00110B25">
        <w:rPr>
          <w:sz w:val="20"/>
          <w:szCs w:val="20"/>
        </w:rPr>
        <w:t>2.8.2.</w:t>
      </w:r>
      <w:r w:rsidR="00E50F84">
        <w:rPr>
          <w:sz w:val="20"/>
          <w:szCs w:val="20"/>
        </w:rPr>
        <w:t xml:space="preserve"> </w:t>
      </w:r>
      <w:r w:rsidRPr="00110B25">
        <w:rPr>
          <w:sz w:val="20"/>
          <w:szCs w:val="20"/>
        </w:rPr>
        <w:t>заявление подано лицом, не уполномоченным совершать такого рода действия.</w:t>
      </w:r>
    </w:p>
    <w:p w:rsidR="00D85A5D" w:rsidRPr="00110B25" w:rsidRDefault="00D85A5D" w:rsidP="00D85A5D">
      <w:pPr>
        <w:ind w:firstLine="708"/>
        <w:jc w:val="both"/>
        <w:rPr>
          <w:sz w:val="20"/>
          <w:szCs w:val="20"/>
        </w:rPr>
      </w:pPr>
      <w:r w:rsidRPr="00110B25">
        <w:rPr>
          <w:sz w:val="20"/>
          <w:szCs w:val="20"/>
        </w:rPr>
        <w:t>2.9. Муниципальная услуга предоставляется на бесплатной основе.</w:t>
      </w:r>
    </w:p>
    <w:p w:rsidR="00D85A5D" w:rsidRPr="00110B25" w:rsidRDefault="00D85A5D" w:rsidP="00D85A5D">
      <w:pPr>
        <w:ind w:firstLine="708"/>
        <w:jc w:val="both"/>
        <w:rPr>
          <w:sz w:val="20"/>
          <w:szCs w:val="20"/>
        </w:rPr>
      </w:pPr>
      <w:r w:rsidRPr="00110B25">
        <w:rPr>
          <w:sz w:val="20"/>
          <w:szCs w:val="20"/>
        </w:rPr>
        <w:t>2.10.</w:t>
      </w:r>
      <w:r w:rsidR="00E50F84">
        <w:rPr>
          <w:sz w:val="20"/>
          <w:szCs w:val="20"/>
        </w:rPr>
        <w:t xml:space="preserve"> </w:t>
      </w:r>
      <w:r w:rsidRPr="00110B25">
        <w:rPr>
          <w:sz w:val="20"/>
          <w:szCs w:val="20"/>
        </w:rPr>
        <w:t>Максимальный срок ожидания в очереди при подаче документов на получение муниципальной услуги - 10 минут. Максимальный срок ожидания в очереди при получении результата предоставления муниципальной услуги -</w:t>
      </w:r>
      <w:r w:rsidR="00E50F84">
        <w:rPr>
          <w:sz w:val="20"/>
          <w:szCs w:val="20"/>
        </w:rPr>
        <w:t xml:space="preserve"> </w:t>
      </w:r>
      <w:r w:rsidRPr="00110B25">
        <w:rPr>
          <w:sz w:val="20"/>
          <w:szCs w:val="20"/>
        </w:rPr>
        <w:t>10 минут. </w:t>
      </w:r>
    </w:p>
    <w:p w:rsidR="00D85A5D" w:rsidRPr="00110B25" w:rsidRDefault="00DD0EA5" w:rsidP="00D85A5D">
      <w:pPr>
        <w:ind w:firstLine="540"/>
        <w:jc w:val="both"/>
        <w:rPr>
          <w:sz w:val="20"/>
          <w:szCs w:val="20"/>
        </w:rPr>
      </w:pPr>
      <w:r>
        <w:rPr>
          <w:sz w:val="20"/>
          <w:szCs w:val="20"/>
        </w:rPr>
        <w:t xml:space="preserve">    </w:t>
      </w:r>
      <w:r w:rsidR="00D85A5D" w:rsidRPr="00110B25">
        <w:rPr>
          <w:sz w:val="20"/>
          <w:szCs w:val="20"/>
        </w:rPr>
        <w:t>2.11</w:t>
      </w:r>
      <w:r w:rsidR="00E50F84">
        <w:rPr>
          <w:sz w:val="20"/>
          <w:szCs w:val="20"/>
        </w:rPr>
        <w:t xml:space="preserve"> </w:t>
      </w:r>
      <w:r w:rsidR="00D85A5D" w:rsidRPr="00110B25">
        <w:rPr>
          <w:sz w:val="20"/>
          <w:szCs w:val="20"/>
        </w:rPr>
        <w:t>Запрос заявителя о предоставлении муниципальной услуги регистрируется один день.</w:t>
      </w:r>
    </w:p>
    <w:p w:rsidR="00D85A5D" w:rsidRPr="00E50F84" w:rsidRDefault="00DD0EA5" w:rsidP="00E50F84">
      <w:pPr>
        <w:widowControl w:val="0"/>
        <w:autoSpaceDE w:val="0"/>
        <w:autoSpaceDN w:val="0"/>
        <w:adjustRightInd w:val="0"/>
        <w:ind w:firstLine="567"/>
        <w:rPr>
          <w:bCs/>
          <w:sz w:val="20"/>
          <w:szCs w:val="20"/>
          <w:lang w:bidi="he-IL"/>
        </w:rPr>
      </w:pPr>
      <w:r>
        <w:rPr>
          <w:sz w:val="20"/>
          <w:szCs w:val="20"/>
        </w:rPr>
        <w:t xml:space="preserve">   </w:t>
      </w:r>
      <w:r w:rsidR="00D85A5D" w:rsidRPr="00E50F84">
        <w:rPr>
          <w:sz w:val="20"/>
          <w:szCs w:val="20"/>
        </w:rPr>
        <w:t xml:space="preserve">2.12. </w:t>
      </w:r>
      <w:proofErr w:type="gramStart"/>
      <w:r w:rsidR="00D85A5D" w:rsidRPr="00E50F84">
        <w:rPr>
          <w:bCs/>
          <w:sz w:val="20"/>
          <w:szCs w:val="20"/>
          <w:lang w:bidi="he-IL"/>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10B25">
        <w:rPr>
          <w:rStyle w:val="FontStyle32"/>
          <w:sz w:val="20"/>
          <w:szCs w:val="20"/>
        </w:rPr>
        <w:t>СанПиН</w:t>
      </w:r>
      <w:proofErr w:type="spellEnd"/>
      <w:r w:rsidRPr="00110B25">
        <w:rPr>
          <w:rStyle w:val="FontStyle32"/>
          <w:sz w:val="20"/>
          <w:szCs w:val="20"/>
        </w:rPr>
        <w:t xml:space="preserve"> 2.2.2/2.4.1340- 03».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2.12.2. Помещения территориального органа должны быть оборудованы противопожарной системой, средствами пожаротушения, системой оповещения о возникновении чрезвычайных ситуаций.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2.12.3. На </w:t>
      </w:r>
      <w:r w:rsidRPr="00110B25">
        <w:rPr>
          <w:rStyle w:val="FontStyle32"/>
          <w:sz w:val="20"/>
          <w:szCs w:val="20"/>
        </w:rPr>
        <w:tab/>
        <w:t xml:space="preserve">территории, </w:t>
      </w:r>
      <w:r w:rsidRPr="00110B25">
        <w:rPr>
          <w:rStyle w:val="FontStyle32"/>
          <w:sz w:val="20"/>
          <w:szCs w:val="20"/>
        </w:rPr>
        <w:tab/>
        <w:t xml:space="preserve">прилегающей </w:t>
      </w:r>
      <w:r w:rsidRPr="00110B25">
        <w:rPr>
          <w:rStyle w:val="FontStyle32"/>
          <w:sz w:val="20"/>
          <w:szCs w:val="20"/>
        </w:rPr>
        <w:tab/>
        <w:t xml:space="preserve">к </w:t>
      </w:r>
      <w:r w:rsidRPr="00110B25">
        <w:rPr>
          <w:rStyle w:val="FontStyle32"/>
          <w:sz w:val="20"/>
          <w:szCs w:val="20"/>
        </w:rPr>
        <w:tab/>
        <w:t xml:space="preserve">месторасположению территориального органа,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2.12.4. </w:t>
      </w:r>
      <w:proofErr w:type="gramStart"/>
      <w:r w:rsidRPr="00110B25">
        <w:rPr>
          <w:rStyle w:val="FontStyle32"/>
          <w:sz w:val="20"/>
          <w:szCs w:val="20"/>
        </w:rPr>
        <w:t xml:space="preserve">Вход в здание территориального органа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 </w:t>
      </w:r>
      <w:proofErr w:type="gramEnd"/>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2.12.5.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2.12.6. Приём граждан в территориальном органе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2.12.7.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территориального органа.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w:t>
      </w:r>
    </w:p>
    <w:p w:rsidR="00D85A5D" w:rsidRPr="00110B25" w:rsidRDefault="00D85A5D" w:rsidP="00DD0EA5">
      <w:pPr>
        <w:pStyle w:val="Style7"/>
        <w:widowControl/>
        <w:numPr>
          <w:ilvl w:val="0"/>
          <w:numId w:val="2"/>
        </w:numPr>
        <w:tabs>
          <w:tab w:val="left" w:pos="0"/>
        </w:tabs>
        <w:spacing w:line="240" w:lineRule="auto"/>
        <w:ind w:left="0" w:firstLine="567"/>
        <w:rPr>
          <w:rStyle w:val="FontStyle32"/>
          <w:sz w:val="20"/>
          <w:szCs w:val="20"/>
        </w:rPr>
      </w:pPr>
      <w:r w:rsidRPr="00110B25">
        <w:rPr>
          <w:rStyle w:val="FontStyle32"/>
          <w:sz w:val="20"/>
          <w:szCs w:val="20"/>
        </w:rPr>
        <w:t xml:space="preserve">визуальной, </w:t>
      </w:r>
      <w:r w:rsidRPr="00110B25">
        <w:rPr>
          <w:rStyle w:val="FontStyle32"/>
          <w:sz w:val="20"/>
          <w:szCs w:val="20"/>
        </w:rPr>
        <w:tab/>
        <w:t xml:space="preserve">текстовой </w:t>
      </w:r>
      <w:r w:rsidRPr="00110B25">
        <w:rPr>
          <w:rStyle w:val="FontStyle32"/>
          <w:sz w:val="20"/>
          <w:szCs w:val="20"/>
        </w:rPr>
        <w:tab/>
        <w:t xml:space="preserve">информацией, </w:t>
      </w:r>
      <w:r w:rsidRPr="00110B25">
        <w:rPr>
          <w:rStyle w:val="FontStyle32"/>
          <w:sz w:val="20"/>
          <w:szCs w:val="20"/>
        </w:rPr>
        <w:tab/>
        <w:t xml:space="preserve">размещаемой </w:t>
      </w:r>
      <w:r w:rsidRPr="00110B25">
        <w:rPr>
          <w:rStyle w:val="FontStyle32"/>
          <w:sz w:val="20"/>
          <w:szCs w:val="20"/>
        </w:rPr>
        <w:tab/>
        <w:t xml:space="preserve">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D85A5D" w:rsidRPr="00110B25" w:rsidRDefault="00D85A5D" w:rsidP="00DD0EA5">
      <w:pPr>
        <w:pStyle w:val="Style7"/>
        <w:widowControl/>
        <w:numPr>
          <w:ilvl w:val="0"/>
          <w:numId w:val="2"/>
        </w:numPr>
        <w:tabs>
          <w:tab w:val="left" w:pos="0"/>
        </w:tabs>
        <w:spacing w:line="240" w:lineRule="auto"/>
        <w:ind w:left="0" w:firstLine="567"/>
        <w:rPr>
          <w:rStyle w:val="FontStyle32"/>
          <w:sz w:val="20"/>
          <w:szCs w:val="20"/>
        </w:rPr>
      </w:pPr>
      <w:r w:rsidRPr="00110B25">
        <w:rPr>
          <w:rStyle w:val="FontStyle32"/>
          <w:sz w:val="20"/>
          <w:szCs w:val="20"/>
        </w:rPr>
        <w:t xml:space="preserve">стульями, столами (стойками), бланками заявлений и письменными принадлежностями.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lastRenderedPageBreak/>
        <w:t>2.12.9.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110B25">
        <w:rPr>
          <w:rStyle w:val="FontStyle32"/>
          <w:sz w:val="20"/>
          <w:szCs w:val="20"/>
        </w:rPr>
        <w:t>4</w:t>
      </w:r>
      <w:proofErr w:type="gramEnd"/>
      <w:r w:rsidRPr="00110B25">
        <w:rPr>
          <w:rStyle w:val="FontStyle32"/>
          <w:sz w:val="20"/>
          <w:szCs w:val="20"/>
        </w:rPr>
        <w:t xml:space="preserve">, в которых размещаются информационные листки, образцы заполнения форм бланков, типовые формы документов.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подчёркиваются.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2.12.11.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2.12.12. Места для приёма граждан должны быть оборудованы стульями и столами для возможности оформления документов.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2.12.13.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(включая инвалидов, использующих кресла-коляски и собак-проводников):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сопровождение инвалидов, имеющих стойкие расстройства функции зрения и самостоятельного передвижения, и оказание им помощи в территориальном органе;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0B25">
        <w:rPr>
          <w:rStyle w:val="FontStyle32"/>
          <w:sz w:val="20"/>
          <w:szCs w:val="20"/>
        </w:rPr>
        <w:t>сурдопереводчика</w:t>
      </w:r>
      <w:proofErr w:type="spellEnd"/>
      <w:r w:rsidRPr="00110B25">
        <w:rPr>
          <w:rStyle w:val="FontStyle32"/>
          <w:sz w:val="20"/>
          <w:szCs w:val="20"/>
        </w:rPr>
        <w:t xml:space="preserve"> и </w:t>
      </w:r>
      <w:proofErr w:type="spellStart"/>
      <w:r w:rsidRPr="00110B25">
        <w:rPr>
          <w:rStyle w:val="FontStyle32"/>
          <w:sz w:val="20"/>
          <w:szCs w:val="20"/>
        </w:rPr>
        <w:t>тифлосурдопереводчика</w:t>
      </w:r>
      <w:proofErr w:type="spellEnd"/>
      <w:r w:rsidRPr="00110B25">
        <w:rPr>
          <w:rStyle w:val="FontStyle32"/>
          <w:sz w:val="20"/>
          <w:szCs w:val="20"/>
        </w:rPr>
        <w:t xml:space="preserve">;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оказание помощи инвалидам в преодолении барьеров, мешающих получению ими муниципальной услуги наравне с другими лицами.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2.12.14. Приём граждан ведётся специалистом по приёму населения в порядке общей очереди либо по предварительной записи.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2.12.15. Специалист по приёму населения обеспечивается личной нагрудной карточкой (</w:t>
      </w:r>
      <w:proofErr w:type="spellStart"/>
      <w:r w:rsidRPr="00110B25">
        <w:rPr>
          <w:rStyle w:val="FontStyle32"/>
          <w:sz w:val="20"/>
          <w:szCs w:val="20"/>
        </w:rPr>
        <w:t>бейджем</w:t>
      </w:r>
      <w:proofErr w:type="spellEnd"/>
      <w:r w:rsidRPr="00110B25">
        <w:rPr>
          <w:rStyle w:val="FontStyle32"/>
          <w:sz w:val="20"/>
          <w:szCs w:val="20"/>
        </w:rPr>
        <w:t xml:space="preserve">) с указанием фамилии, имени, отчества (при наличии) и должности.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2.12.16. Специалист по приёму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2.12.18.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2.12.19. Гражданам </w:t>
      </w:r>
      <w:r w:rsidRPr="00110B25">
        <w:rPr>
          <w:rStyle w:val="FontStyle32"/>
          <w:sz w:val="20"/>
          <w:szCs w:val="20"/>
        </w:rPr>
        <w:tab/>
        <w:t xml:space="preserve">предоставляется </w:t>
      </w:r>
      <w:r w:rsidRPr="00110B25">
        <w:rPr>
          <w:rStyle w:val="FontStyle32"/>
          <w:sz w:val="20"/>
          <w:szCs w:val="20"/>
        </w:rPr>
        <w:tab/>
        <w:t xml:space="preserve">возможность </w:t>
      </w:r>
      <w:r w:rsidRPr="00110B25">
        <w:rPr>
          <w:rStyle w:val="FontStyle32"/>
          <w:sz w:val="20"/>
          <w:szCs w:val="20"/>
        </w:rPr>
        <w:tab/>
        <w:t xml:space="preserve">осуществить </w:t>
      </w:r>
      <w:proofErr w:type="spellStart"/>
      <w:proofErr w:type="gramStart"/>
      <w:r w:rsidRPr="00110B25">
        <w:rPr>
          <w:rStyle w:val="FontStyle32"/>
          <w:sz w:val="20"/>
          <w:szCs w:val="20"/>
        </w:rPr>
        <w:t>предваритель-ную</w:t>
      </w:r>
      <w:proofErr w:type="spellEnd"/>
      <w:proofErr w:type="gramEnd"/>
      <w:r w:rsidRPr="00110B25">
        <w:rPr>
          <w:rStyle w:val="FontStyle32"/>
          <w:sz w:val="20"/>
          <w:szCs w:val="20"/>
        </w:rPr>
        <w:t xml:space="preserve"> запись на приём по телефону территориального органа, указанному в приложении 1 к настоящему Административному регламенту. </w:t>
      </w:r>
    </w:p>
    <w:p w:rsidR="00D85A5D" w:rsidRPr="00110B25" w:rsidRDefault="00D85A5D" w:rsidP="00D85A5D">
      <w:pPr>
        <w:pStyle w:val="Style7"/>
        <w:widowControl/>
        <w:tabs>
          <w:tab w:val="left" w:pos="1344"/>
        </w:tabs>
        <w:spacing w:line="240" w:lineRule="auto"/>
        <w:ind w:firstLine="851"/>
        <w:rPr>
          <w:rStyle w:val="FontStyle32"/>
          <w:sz w:val="20"/>
          <w:szCs w:val="20"/>
        </w:rPr>
      </w:pPr>
      <w:r w:rsidRPr="00110B25">
        <w:rPr>
          <w:rStyle w:val="FontStyle32"/>
          <w:sz w:val="20"/>
          <w:szCs w:val="20"/>
        </w:rPr>
        <w:t xml:space="preserve">При предварительной записи гражданин сообщает специалисту по приёму населения желаемое время приёма. </w:t>
      </w:r>
    </w:p>
    <w:p w:rsidR="00D85A5D" w:rsidRPr="00110B25" w:rsidRDefault="00D85A5D" w:rsidP="00D85A5D">
      <w:pPr>
        <w:pStyle w:val="Style7"/>
        <w:widowControl/>
        <w:tabs>
          <w:tab w:val="left" w:pos="1344"/>
        </w:tabs>
        <w:spacing w:line="240" w:lineRule="auto"/>
        <w:ind w:firstLine="851"/>
        <w:rPr>
          <w:sz w:val="20"/>
          <w:szCs w:val="20"/>
        </w:rPr>
      </w:pPr>
      <w:r w:rsidRPr="00110B25">
        <w:rPr>
          <w:rStyle w:val="FontStyle32"/>
          <w:sz w:val="20"/>
          <w:szCs w:val="20"/>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roofErr w:type="gramStart"/>
      <w:r w:rsidRPr="00110B25">
        <w:rPr>
          <w:rStyle w:val="FontStyle32"/>
          <w:sz w:val="20"/>
          <w:szCs w:val="20"/>
        </w:rPr>
        <w:t>.</w:t>
      </w:r>
      <w:r w:rsidRPr="00110B25">
        <w:rPr>
          <w:sz w:val="20"/>
          <w:szCs w:val="20"/>
        </w:rPr>
        <w:t>».</w:t>
      </w:r>
      <w:proofErr w:type="gramEnd"/>
    </w:p>
    <w:p w:rsidR="00D85A5D" w:rsidRPr="00110B25" w:rsidRDefault="00D85A5D" w:rsidP="00D85A5D">
      <w:pPr>
        <w:ind w:firstLine="540"/>
        <w:jc w:val="both"/>
        <w:rPr>
          <w:sz w:val="20"/>
          <w:szCs w:val="20"/>
        </w:rPr>
      </w:pPr>
    </w:p>
    <w:p w:rsidR="00D85A5D" w:rsidRPr="00110B25" w:rsidRDefault="00D85A5D" w:rsidP="00D85A5D">
      <w:pPr>
        <w:pStyle w:val="a7"/>
        <w:ind w:firstLine="0"/>
        <w:rPr>
          <w:sz w:val="20"/>
          <w:szCs w:val="20"/>
        </w:rPr>
      </w:pPr>
      <w:r w:rsidRPr="00110B25">
        <w:rPr>
          <w:sz w:val="20"/>
          <w:szCs w:val="20"/>
        </w:rPr>
        <w:t xml:space="preserve">       2.13. Для получения информации о процедуре предоставления муниципальной услуги заинтересованные лица вправе обращаться:</w:t>
      </w:r>
    </w:p>
    <w:p w:rsidR="00D85A5D" w:rsidRPr="00110B25" w:rsidRDefault="00D85A5D" w:rsidP="00D85A5D">
      <w:pPr>
        <w:pStyle w:val="a7"/>
        <w:ind w:firstLine="0"/>
        <w:rPr>
          <w:sz w:val="20"/>
          <w:szCs w:val="20"/>
        </w:rPr>
      </w:pPr>
      <w:r w:rsidRPr="00110B25">
        <w:rPr>
          <w:sz w:val="20"/>
          <w:szCs w:val="20"/>
        </w:rPr>
        <w:t>- в устной форме лично или по телефону к специалисту администрации, бухгалтеру;</w:t>
      </w:r>
    </w:p>
    <w:p w:rsidR="00D85A5D" w:rsidRPr="00110B25" w:rsidRDefault="00D85A5D" w:rsidP="00D85A5D">
      <w:pPr>
        <w:pStyle w:val="a7"/>
        <w:ind w:firstLine="0"/>
        <w:rPr>
          <w:sz w:val="20"/>
          <w:szCs w:val="20"/>
        </w:rPr>
      </w:pPr>
      <w:r w:rsidRPr="00110B25">
        <w:rPr>
          <w:sz w:val="20"/>
          <w:szCs w:val="20"/>
        </w:rPr>
        <w:t>- в письменном виде в адрес Главы  муниципального образования «Светлянское» (далее – Глава МО);</w:t>
      </w:r>
    </w:p>
    <w:p w:rsidR="00D85A5D" w:rsidRPr="00110B25" w:rsidRDefault="00D85A5D" w:rsidP="00D85A5D">
      <w:pPr>
        <w:pStyle w:val="a7"/>
        <w:ind w:firstLine="0"/>
        <w:rPr>
          <w:sz w:val="20"/>
          <w:szCs w:val="20"/>
        </w:rPr>
      </w:pPr>
      <w:r w:rsidRPr="00110B25">
        <w:rPr>
          <w:sz w:val="20"/>
          <w:szCs w:val="20"/>
        </w:rPr>
        <w:t>- по электронной почте.</w:t>
      </w:r>
    </w:p>
    <w:p w:rsidR="00D85A5D" w:rsidRPr="00110B25" w:rsidRDefault="00D85A5D" w:rsidP="00DD0EA5">
      <w:pPr>
        <w:ind w:firstLine="567"/>
        <w:jc w:val="both"/>
        <w:rPr>
          <w:sz w:val="20"/>
          <w:szCs w:val="20"/>
        </w:rPr>
      </w:pPr>
      <w:r w:rsidRPr="00110B25">
        <w:rPr>
          <w:sz w:val="20"/>
          <w:szCs w:val="20"/>
        </w:rPr>
        <w:t>Ответственным за прием документов для назначения ежемесячной доплаты к пенсии является специалист администрации, за выплату доплаты – бухгалтер.</w:t>
      </w:r>
    </w:p>
    <w:p w:rsidR="00D85A5D" w:rsidRPr="00DD0EA5" w:rsidRDefault="00D85A5D" w:rsidP="00DD0EA5">
      <w:pPr>
        <w:pStyle w:val="a7"/>
        <w:ind w:firstLine="567"/>
        <w:rPr>
          <w:b/>
          <w:bCs/>
          <w:sz w:val="20"/>
          <w:szCs w:val="20"/>
        </w:rPr>
      </w:pPr>
      <w:r w:rsidRPr="00110B25">
        <w:rPr>
          <w:sz w:val="20"/>
          <w:szCs w:val="20"/>
        </w:rPr>
        <w:t xml:space="preserve">Место нахождения администрации - </w:t>
      </w:r>
      <w:r w:rsidRPr="00DD0EA5">
        <w:rPr>
          <w:rStyle w:val="a6"/>
          <w:color w:val="auto"/>
          <w:sz w:val="20"/>
          <w:szCs w:val="20"/>
          <w:u w:val="none"/>
        </w:rPr>
        <w:t xml:space="preserve">427421, </w:t>
      </w:r>
      <w:r w:rsidRPr="00DD0EA5">
        <w:rPr>
          <w:rStyle w:val="a9"/>
          <w:b w:val="0"/>
          <w:sz w:val="20"/>
          <w:szCs w:val="20"/>
        </w:rPr>
        <w:t>Удмуртская Республика, Воткинский район, с</w:t>
      </w:r>
      <w:proofErr w:type="gramStart"/>
      <w:r w:rsidRPr="00DD0EA5">
        <w:rPr>
          <w:rStyle w:val="a9"/>
          <w:b w:val="0"/>
          <w:sz w:val="20"/>
          <w:szCs w:val="20"/>
        </w:rPr>
        <w:t>.С</w:t>
      </w:r>
      <w:proofErr w:type="gramEnd"/>
      <w:r w:rsidRPr="00DD0EA5">
        <w:rPr>
          <w:rStyle w:val="a9"/>
          <w:b w:val="0"/>
          <w:sz w:val="20"/>
          <w:szCs w:val="20"/>
        </w:rPr>
        <w:t>ветлое, пер.Октябрьский, д.1.</w:t>
      </w:r>
      <w:r w:rsidRPr="00DD0EA5">
        <w:rPr>
          <w:b/>
          <w:sz w:val="20"/>
          <w:szCs w:val="20"/>
        </w:rPr>
        <w:t> </w:t>
      </w:r>
    </w:p>
    <w:p w:rsidR="00D85A5D" w:rsidRPr="00110B25" w:rsidRDefault="00D85A5D" w:rsidP="00DD0EA5">
      <w:pPr>
        <w:ind w:firstLine="567"/>
        <w:jc w:val="both"/>
        <w:rPr>
          <w:b/>
          <w:bCs/>
          <w:sz w:val="20"/>
          <w:szCs w:val="20"/>
        </w:rPr>
      </w:pPr>
      <w:r w:rsidRPr="00110B25">
        <w:rPr>
          <w:sz w:val="20"/>
          <w:szCs w:val="20"/>
        </w:rPr>
        <w:t xml:space="preserve">Электронный адрес: </w:t>
      </w:r>
      <w:proofErr w:type="spellStart"/>
      <w:r w:rsidRPr="00110B25">
        <w:rPr>
          <w:sz w:val="20"/>
          <w:szCs w:val="20"/>
          <w:lang w:val="en-US"/>
        </w:rPr>
        <w:t>svetlyanskoe</w:t>
      </w:r>
      <w:proofErr w:type="spellEnd"/>
      <w:r w:rsidRPr="00110B25">
        <w:rPr>
          <w:sz w:val="20"/>
          <w:szCs w:val="20"/>
        </w:rPr>
        <w:t>@</w:t>
      </w:r>
      <w:r w:rsidRPr="00110B25">
        <w:rPr>
          <w:sz w:val="20"/>
          <w:szCs w:val="20"/>
          <w:lang w:val="en-US"/>
        </w:rPr>
        <w:t>mail</w:t>
      </w:r>
      <w:r w:rsidRPr="00110B25">
        <w:rPr>
          <w:sz w:val="20"/>
          <w:szCs w:val="20"/>
        </w:rPr>
        <w:t>.</w:t>
      </w:r>
      <w:proofErr w:type="spellStart"/>
      <w:r w:rsidRPr="00110B25">
        <w:rPr>
          <w:sz w:val="20"/>
          <w:szCs w:val="20"/>
          <w:lang w:val="en-US"/>
        </w:rPr>
        <w:t>ru</w:t>
      </w:r>
      <w:proofErr w:type="spellEnd"/>
    </w:p>
    <w:p w:rsidR="00D85A5D" w:rsidRPr="00110B25" w:rsidRDefault="00D85A5D" w:rsidP="00DD0EA5">
      <w:pPr>
        <w:ind w:firstLine="567"/>
        <w:jc w:val="both"/>
        <w:rPr>
          <w:b/>
          <w:bCs/>
          <w:color w:val="000000"/>
          <w:sz w:val="20"/>
          <w:szCs w:val="20"/>
        </w:rPr>
      </w:pPr>
      <w:r w:rsidRPr="00110B25">
        <w:rPr>
          <w:bCs/>
          <w:sz w:val="20"/>
          <w:szCs w:val="20"/>
        </w:rPr>
        <w:t>Справочный телефон:</w:t>
      </w:r>
      <w:r w:rsidRPr="00110B25">
        <w:rPr>
          <w:bCs/>
          <w:color w:val="0000FF"/>
          <w:sz w:val="20"/>
          <w:szCs w:val="20"/>
        </w:rPr>
        <w:t xml:space="preserve"> </w:t>
      </w:r>
      <w:r w:rsidRPr="00110B25">
        <w:rPr>
          <w:b/>
          <w:bCs/>
          <w:color w:val="000000"/>
          <w:sz w:val="20"/>
          <w:szCs w:val="20"/>
        </w:rPr>
        <w:t>(</w:t>
      </w:r>
      <w:r w:rsidRPr="00110B25">
        <w:rPr>
          <w:bCs/>
          <w:color w:val="000000"/>
          <w:sz w:val="20"/>
          <w:szCs w:val="20"/>
        </w:rPr>
        <w:t>34145) 76-5-37 (специалист)</w:t>
      </w:r>
      <w:r w:rsidRPr="00110B25">
        <w:rPr>
          <w:b/>
          <w:bCs/>
          <w:color w:val="000000"/>
          <w:sz w:val="20"/>
          <w:szCs w:val="20"/>
        </w:rPr>
        <w:t xml:space="preserve"> </w:t>
      </w:r>
    </w:p>
    <w:p w:rsidR="00D85A5D" w:rsidRPr="00110B25" w:rsidRDefault="00D85A5D" w:rsidP="00DD0EA5">
      <w:pPr>
        <w:pStyle w:val="ConsPlusNormal"/>
        <w:ind w:firstLine="567"/>
        <w:jc w:val="both"/>
        <w:rPr>
          <w:rFonts w:ascii="Times New Roman" w:hAnsi="Times New Roman" w:cs="Times New Roman"/>
        </w:rPr>
      </w:pPr>
      <w:r w:rsidRPr="00110B25">
        <w:rPr>
          <w:rFonts w:ascii="Times New Roman" w:hAnsi="Times New Roman" w:cs="Times New Roman"/>
        </w:rPr>
        <w:t>Администрация</w:t>
      </w:r>
      <w:r w:rsidRPr="00110B25">
        <w:rPr>
          <w:rFonts w:ascii="Times New Roman" w:hAnsi="Times New Roman" w:cs="Times New Roman"/>
          <w:bCs/>
          <w:color w:val="000000"/>
        </w:rPr>
        <w:t xml:space="preserve"> о</w:t>
      </w:r>
      <w:r w:rsidRPr="00110B25">
        <w:rPr>
          <w:rFonts w:ascii="Times New Roman" w:hAnsi="Times New Roman" w:cs="Times New Roman"/>
          <w:bCs/>
        </w:rPr>
        <w:t xml:space="preserve">существляет приём документов для предоставления </w:t>
      </w:r>
      <w:r w:rsidRPr="00110B25">
        <w:rPr>
          <w:rFonts w:ascii="Times New Roman" w:hAnsi="Times New Roman" w:cs="Times New Roman"/>
        </w:rPr>
        <w:t>муниципальной</w:t>
      </w:r>
      <w:r w:rsidRPr="00110B25">
        <w:rPr>
          <w:rFonts w:ascii="Times New Roman" w:hAnsi="Times New Roman" w:cs="Times New Roman"/>
          <w:bCs/>
        </w:rPr>
        <w:t xml:space="preserve"> услуги в соответствии со следующим графиком:</w:t>
      </w:r>
      <w:r w:rsidRPr="00110B25">
        <w:rPr>
          <w:rFonts w:ascii="Times New Roman" w:hAnsi="Times New Roman" w:cs="Times New Roman"/>
        </w:rPr>
        <w:t xml:space="preserve"> </w:t>
      </w:r>
    </w:p>
    <w:p w:rsidR="00D85A5D" w:rsidRPr="00110B25" w:rsidRDefault="00D85A5D" w:rsidP="00DD0EA5">
      <w:pPr>
        <w:pStyle w:val="ConsPlusNormal"/>
        <w:ind w:firstLine="567"/>
        <w:jc w:val="both"/>
        <w:rPr>
          <w:rFonts w:ascii="Times New Roman" w:hAnsi="Times New Roman" w:cs="Times New Roman"/>
        </w:rPr>
      </w:pPr>
      <w:r w:rsidRPr="00110B25">
        <w:rPr>
          <w:rFonts w:ascii="Times New Roman" w:hAnsi="Times New Roman" w:cs="Times New Roman"/>
        </w:rPr>
        <w:t>В рабочие дни: Понедельник - с 8.00 до 16.00 час.</w:t>
      </w:r>
    </w:p>
    <w:p w:rsidR="00D85A5D" w:rsidRPr="00110B25" w:rsidRDefault="00D85A5D" w:rsidP="00DD0EA5">
      <w:pPr>
        <w:pStyle w:val="ConsPlusNormal"/>
        <w:ind w:firstLine="567"/>
        <w:jc w:val="both"/>
        <w:rPr>
          <w:rFonts w:ascii="Times New Roman" w:hAnsi="Times New Roman" w:cs="Times New Roman"/>
        </w:rPr>
      </w:pPr>
      <w:r w:rsidRPr="00110B25">
        <w:rPr>
          <w:rFonts w:ascii="Times New Roman" w:hAnsi="Times New Roman" w:cs="Times New Roman"/>
        </w:rPr>
        <w:t>Обеденный перерыв - с 12.00 до 12.48 час.</w:t>
      </w:r>
    </w:p>
    <w:p w:rsidR="00D85A5D" w:rsidRPr="00110B25" w:rsidRDefault="00D85A5D" w:rsidP="00DD0EA5">
      <w:pPr>
        <w:pStyle w:val="ConsPlusNormal"/>
        <w:ind w:firstLine="567"/>
        <w:jc w:val="both"/>
        <w:rPr>
          <w:rFonts w:ascii="Times New Roman" w:hAnsi="Times New Roman" w:cs="Times New Roman"/>
        </w:rPr>
      </w:pPr>
      <w:r w:rsidRPr="00110B25">
        <w:rPr>
          <w:rFonts w:ascii="Times New Roman" w:hAnsi="Times New Roman" w:cs="Times New Roman"/>
        </w:rPr>
        <w:t xml:space="preserve">Выходные дни: </w:t>
      </w:r>
      <w:proofErr w:type="gramStart"/>
      <w:r w:rsidRPr="00110B25">
        <w:rPr>
          <w:rFonts w:ascii="Times New Roman" w:hAnsi="Times New Roman" w:cs="Times New Roman"/>
          <w:lang w:val="en-US"/>
        </w:rPr>
        <w:t>c</w:t>
      </w:r>
      <w:proofErr w:type="spellStart"/>
      <w:proofErr w:type="gramEnd"/>
      <w:r w:rsidRPr="00110B25">
        <w:rPr>
          <w:rFonts w:ascii="Times New Roman" w:hAnsi="Times New Roman" w:cs="Times New Roman"/>
        </w:rPr>
        <w:t>уббота</w:t>
      </w:r>
      <w:proofErr w:type="spellEnd"/>
      <w:r w:rsidRPr="00110B25">
        <w:rPr>
          <w:rFonts w:ascii="Times New Roman" w:hAnsi="Times New Roman" w:cs="Times New Roman"/>
        </w:rPr>
        <w:t>, воскресенье,</w:t>
      </w:r>
      <w:r w:rsidRPr="00110B25">
        <w:rPr>
          <w:rFonts w:ascii="Times New Roman" w:hAnsi="Times New Roman" w:cs="Times New Roman"/>
          <w:b/>
          <w:bCs/>
        </w:rPr>
        <w:t xml:space="preserve"> </w:t>
      </w:r>
      <w:r w:rsidRPr="00110B25">
        <w:rPr>
          <w:rFonts w:ascii="Times New Roman" w:hAnsi="Times New Roman" w:cs="Times New Roman"/>
          <w:bCs/>
        </w:rPr>
        <w:t>нерабочие праздничные дни.</w:t>
      </w:r>
    </w:p>
    <w:p w:rsidR="00D85A5D" w:rsidRPr="00110B25" w:rsidRDefault="00D85A5D" w:rsidP="00D85A5D">
      <w:pPr>
        <w:jc w:val="both"/>
        <w:rPr>
          <w:sz w:val="20"/>
          <w:szCs w:val="20"/>
          <w:u w:val="single"/>
        </w:rPr>
      </w:pPr>
      <w:r w:rsidRPr="00110B25">
        <w:rPr>
          <w:sz w:val="20"/>
          <w:szCs w:val="20"/>
        </w:rPr>
        <w:lastRenderedPageBreak/>
        <w:t xml:space="preserve">Адрес страницы Администрации муниципального образования «Светлянское» на официальном сайте Администрации муниципального образования «Воткинский район»  в сети Интернет </w:t>
      </w:r>
      <w:r w:rsidRPr="00110B25">
        <w:rPr>
          <w:sz w:val="20"/>
          <w:szCs w:val="20"/>
          <w:u w:val="single"/>
        </w:rPr>
        <w:t xml:space="preserve"> http://votray/district/mo/</w:t>
      </w:r>
    </w:p>
    <w:p w:rsidR="00D85A5D" w:rsidRPr="00110B25" w:rsidRDefault="00D85A5D" w:rsidP="00D85A5D">
      <w:pPr>
        <w:jc w:val="both"/>
        <w:rPr>
          <w:sz w:val="20"/>
          <w:szCs w:val="20"/>
        </w:rPr>
      </w:pPr>
    </w:p>
    <w:p w:rsidR="00D85A5D" w:rsidRPr="00110B25" w:rsidRDefault="00D85A5D" w:rsidP="00D85A5D">
      <w:pPr>
        <w:jc w:val="both"/>
        <w:rPr>
          <w:sz w:val="20"/>
          <w:szCs w:val="20"/>
        </w:rPr>
      </w:pPr>
    </w:p>
    <w:p w:rsidR="00DD0EA5" w:rsidRDefault="00D85A5D" w:rsidP="00D85A5D">
      <w:pPr>
        <w:jc w:val="center"/>
        <w:rPr>
          <w:b/>
          <w:bCs/>
          <w:sz w:val="20"/>
          <w:szCs w:val="20"/>
        </w:rPr>
      </w:pPr>
      <w:r w:rsidRPr="00110B25">
        <w:rPr>
          <w:b/>
          <w:bCs/>
          <w:sz w:val="20"/>
          <w:szCs w:val="20"/>
          <w:lang w:val="en-US"/>
        </w:rPr>
        <w:t>III</w:t>
      </w:r>
      <w:r w:rsidRPr="00110B25">
        <w:rPr>
          <w:b/>
          <w:bCs/>
          <w:sz w:val="20"/>
          <w:szCs w:val="20"/>
        </w:rPr>
        <w:t xml:space="preserve">. Состав, последовательность и сроки выполнения административных процедур, </w:t>
      </w:r>
    </w:p>
    <w:p w:rsidR="00D85A5D" w:rsidRPr="00110B25" w:rsidRDefault="00D85A5D" w:rsidP="00D85A5D">
      <w:pPr>
        <w:jc w:val="center"/>
        <w:rPr>
          <w:b/>
          <w:bCs/>
          <w:sz w:val="20"/>
          <w:szCs w:val="20"/>
        </w:rPr>
      </w:pPr>
      <w:r w:rsidRPr="00110B25">
        <w:rPr>
          <w:b/>
          <w:bCs/>
          <w:sz w:val="20"/>
          <w:szCs w:val="20"/>
        </w:rPr>
        <w:t>требования к порядку их выполнения</w:t>
      </w:r>
    </w:p>
    <w:p w:rsidR="00D85A5D" w:rsidRPr="00110B25" w:rsidRDefault="00D85A5D" w:rsidP="00D85A5D">
      <w:pPr>
        <w:ind w:firstLine="360"/>
        <w:jc w:val="both"/>
        <w:rPr>
          <w:sz w:val="20"/>
          <w:szCs w:val="20"/>
        </w:rPr>
      </w:pPr>
      <w:r w:rsidRPr="00110B25">
        <w:rPr>
          <w:sz w:val="20"/>
          <w:szCs w:val="20"/>
        </w:rPr>
        <w:t>3.1. Предоставление муниципальной услуги включает в себя следующие административные процедуры (согласно приложению 5 к Административному регламенту):</w:t>
      </w:r>
    </w:p>
    <w:p w:rsidR="00D85A5D" w:rsidRPr="00110B25" w:rsidRDefault="00D85A5D" w:rsidP="00D85A5D">
      <w:pPr>
        <w:ind w:firstLine="360"/>
        <w:jc w:val="both"/>
        <w:rPr>
          <w:sz w:val="20"/>
          <w:szCs w:val="20"/>
        </w:rPr>
      </w:pPr>
      <w:r w:rsidRPr="00110B25">
        <w:rPr>
          <w:sz w:val="20"/>
          <w:szCs w:val="20"/>
        </w:rPr>
        <w:t>3.1.1. прием и регистрация документов для установления ежемесячной доплаты к пенсии;</w:t>
      </w:r>
    </w:p>
    <w:p w:rsidR="00D85A5D" w:rsidRPr="00110B25" w:rsidRDefault="00D85A5D" w:rsidP="00D85A5D">
      <w:pPr>
        <w:ind w:firstLine="360"/>
        <w:jc w:val="both"/>
        <w:rPr>
          <w:sz w:val="20"/>
          <w:szCs w:val="20"/>
        </w:rPr>
      </w:pPr>
      <w:r w:rsidRPr="00110B25">
        <w:rPr>
          <w:sz w:val="20"/>
          <w:szCs w:val="20"/>
        </w:rPr>
        <w:t>3.1.2. оформление документов для установления ежемесячной доплаты к пенсии;</w:t>
      </w:r>
    </w:p>
    <w:p w:rsidR="00D85A5D" w:rsidRPr="00110B25" w:rsidRDefault="00D85A5D" w:rsidP="00D85A5D">
      <w:pPr>
        <w:ind w:firstLine="360"/>
        <w:jc w:val="both"/>
        <w:rPr>
          <w:sz w:val="20"/>
          <w:szCs w:val="20"/>
        </w:rPr>
      </w:pPr>
      <w:r w:rsidRPr="00110B25">
        <w:rPr>
          <w:sz w:val="20"/>
          <w:szCs w:val="20"/>
        </w:rPr>
        <w:t>3.1.3.экспертиза документов для установления ежемесячной доплаты к пенсии за выслугу лет, формирование пенсионного дела заявителя;</w:t>
      </w:r>
    </w:p>
    <w:p w:rsidR="00D85A5D" w:rsidRPr="00110B25" w:rsidRDefault="00D85A5D" w:rsidP="00D85A5D">
      <w:pPr>
        <w:ind w:firstLine="360"/>
        <w:jc w:val="both"/>
        <w:rPr>
          <w:sz w:val="20"/>
          <w:szCs w:val="20"/>
        </w:rPr>
      </w:pPr>
      <w:r w:rsidRPr="00110B25">
        <w:rPr>
          <w:sz w:val="20"/>
          <w:szCs w:val="20"/>
        </w:rPr>
        <w:t>3.1.4.принятие решения об установлении ежемесячной доплаты к пенсии;</w:t>
      </w:r>
    </w:p>
    <w:p w:rsidR="00D85A5D" w:rsidRPr="00110B25" w:rsidRDefault="00D85A5D" w:rsidP="00D85A5D">
      <w:pPr>
        <w:ind w:firstLine="360"/>
        <w:jc w:val="both"/>
        <w:rPr>
          <w:sz w:val="20"/>
          <w:szCs w:val="20"/>
        </w:rPr>
      </w:pPr>
      <w:r w:rsidRPr="00110B25">
        <w:rPr>
          <w:sz w:val="20"/>
          <w:szCs w:val="20"/>
        </w:rPr>
        <w:t>3.1.5.определение размера  ежемесячной доплаты к пенсии;</w:t>
      </w:r>
    </w:p>
    <w:p w:rsidR="00D85A5D" w:rsidRPr="00110B25" w:rsidRDefault="00D85A5D" w:rsidP="00D85A5D">
      <w:pPr>
        <w:ind w:firstLine="360"/>
        <w:jc w:val="both"/>
        <w:rPr>
          <w:sz w:val="20"/>
          <w:szCs w:val="20"/>
        </w:rPr>
      </w:pPr>
      <w:r w:rsidRPr="00110B25">
        <w:rPr>
          <w:sz w:val="20"/>
          <w:szCs w:val="20"/>
        </w:rPr>
        <w:t>3.1.6.письменное уведомление заявителя о принятом решении;</w:t>
      </w:r>
    </w:p>
    <w:p w:rsidR="00D85A5D" w:rsidRPr="00110B25" w:rsidRDefault="00D85A5D" w:rsidP="00D85A5D">
      <w:pPr>
        <w:ind w:firstLine="360"/>
        <w:jc w:val="both"/>
        <w:rPr>
          <w:sz w:val="20"/>
          <w:szCs w:val="20"/>
        </w:rPr>
      </w:pPr>
      <w:r w:rsidRPr="00110B25">
        <w:rPr>
          <w:sz w:val="20"/>
          <w:szCs w:val="20"/>
        </w:rPr>
        <w:t>3.1.7.организация установления ежемесячной доплаты к пенсии;</w:t>
      </w:r>
    </w:p>
    <w:p w:rsidR="00D85A5D" w:rsidRPr="00110B25" w:rsidRDefault="00D85A5D" w:rsidP="00D85A5D">
      <w:pPr>
        <w:ind w:firstLine="360"/>
        <w:jc w:val="both"/>
        <w:rPr>
          <w:rStyle w:val="apple-tab-span"/>
          <w:sz w:val="20"/>
          <w:szCs w:val="20"/>
        </w:rPr>
      </w:pPr>
      <w:r w:rsidRPr="00110B25">
        <w:rPr>
          <w:sz w:val="20"/>
          <w:szCs w:val="20"/>
        </w:rPr>
        <w:t>3.2.</w:t>
      </w:r>
      <w:r w:rsidRPr="00110B25">
        <w:rPr>
          <w:rStyle w:val="apple-tab-span"/>
          <w:sz w:val="20"/>
          <w:szCs w:val="20"/>
        </w:rPr>
        <w:tab/>
        <w:t>При приеме заявления об установлении</w:t>
      </w:r>
      <w:r w:rsidRPr="00110B25">
        <w:rPr>
          <w:sz w:val="20"/>
          <w:szCs w:val="20"/>
        </w:rPr>
        <w:t xml:space="preserve"> ежемесячной доплаты </w:t>
      </w:r>
      <w:r w:rsidRPr="00110B25">
        <w:rPr>
          <w:rStyle w:val="apple-tab-span"/>
          <w:sz w:val="20"/>
          <w:szCs w:val="20"/>
        </w:rPr>
        <w:t>специалист администрации:</w:t>
      </w:r>
    </w:p>
    <w:p w:rsidR="00D85A5D" w:rsidRPr="00110B25" w:rsidRDefault="00D85A5D" w:rsidP="00D85A5D">
      <w:pPr>
        <w:jc w:val="both"/>
        <w:rPr>
          <w:rStyle w:val="apple-tab-span"/>
          <w:sz w:val="20"/>
          <w:szCs w:val="20"/>
        </w:rPr>
      </w:pPr>
      <w:r w:rsidRPr="00110B25">
        <w:rPr>
          <w:rStyle w:val="apple-tab-span"/>
          <w:sz w:val="20"/>
          <w:szCs w:val="20"/>
        </w:rPr>
        <w:t xml:space="preserve">-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w:t>
      </w:r>
    </w:p>
    <w:p w:rsidR="00D85A5D" w:rsidRPr="00110B25" w:rsidRDefault="00D85A5D" w:rsidP="00D85A5D">
      <w:pPr>
        <w:jc w:val="both"/>
        <w:rPr>
          <w:rStyle w:val="apple-tab-span"/>
          <w:sz w:val="20"/>
          <w:szCs w:val="20"/>
        </w:rPr>
      </w:pPr>
      <w:r w:rsidRPr="00110B25">
        <w:rPr>
          <w:rStyle w:val="apple-tab-span"/>
          <w:sz w:val="20"/>
          <w:szCs w:val="20"/>
        </w:rPr>
        <w:t>- регистрирует заявление и выдает уведомление, в котором указываются дата приема заявления, перечень недостающих документов и сроки их предоставления;</w:t>
      </w:r>
    </w:p>
    <w:p w:rsidR="00D85A5D" w:rsidRPr="00110B25" w:rsidRDefault="00D85A5D" w:rsidP="00DD0EA5">
      <w:pPr>
        <w:ind w:firstLine="360"/>
        <w:jc w:val="both"/>
        <w:rPr>
          <w:sz w:val="20"/>
          <w:szCs w:val="20"/>
        </w:rPr>
      </w:pPr>
      <w:r w:rsidRPr="00110B25">
        <w:rPr>
          <w:sz w:val="20"/>
          <w:szCs w:val="20"/>
        </w:rPr>
        <w:t>3.3. Специалист, ответственный за прием документов, проверяет соответствие представленных документов установленным требованиям:</w:t>
      </w:r>
    </w:p>
    <w:p w:rsidR="00D85A5D" w:rsidRPr="00110B25" w:rsidRDefault="00D85A5D" w:rsidP="00DD0EA5">
      <w:pPr>
        <w:numPr>
          <w:ilvl w:val="0"/>
          <w:numId w:val="1"/>
        </w:numPr>
        <w:ind w:firstLine="0"/>
        <w:jc w:val="both"/>
        <w:rPr>
          <w:sz w:val="20"/>
          <w:szCs w:val="20"/>
        </w:rPr>
      </w:pPr>
      <w:r w:rsidRPr="00110B25">
        <w:rPr>
          <w:sz w:val="20"/>
          <w:szCs w:val="20"/>
        </w:rPr>
        <w:t>тексты документов написаны разборчиво, наименования юридических лиц - без сокращения с указанием их мест нахождения;</w:t>
      </w:r>
    </w:p>
    <w:p w:rsidR="00D85A5D" w:rsidRPr="00110B25" w:rsidRDefault="00D85A5D" w:rsidP="00D85A5D">
      <w:pPr>
        <w:numPr>
          <w:ilvl w:val="0"/>
          <w:numId w:val="1"/>
        </w:numPr>
        <w:spacing w:before="100" w:beforeAutospacing="1" w:after="100" w:afterAutospacing="1"/>
        <w:ind w:firstLine="0"/>
        <w:jc w:val="both"/>
        <w:rPr>
          <w:sz w:val="20"/>
          <w:szCs w:val="20"/>
        </w:rPr>
      </w:pPr>
      <w:r w:rsidRPr="00110B25">
        <w:rPr>
          <w:sz w:val="20"/>
          <w:szCs w:val="20"/>
        </w:rPr>
        <w:t>фамилии, имена и отчества физических лиц, адреса их мест жительства написаны полностью;</w:t>
      </w:r>
    </w:p>
    <w:p w:rsidR="00D85A5D" w:rsidRPr="00110B25" w:rsidRDefault="00D85A5D" w:rsidP="00D85A5D">
      <w:pPr>
        <w:numPr>
          <w:ilvl w:val="0"/>
          <w:numId w:val="1"/>
        </w:numPr>
        <w:spacing w:before="100" w:beforeAutospacing="1" w:after="100" w:afterAutospacing="1"/>
        <w:ind w:firstLine="0"/>
        <w:jc w:val="both"/>
        <w:rPr>
          <w:sz w:val="20"/>
          <w:szCs w:val="20"/>
        </w:rPr>
      </w:pPr>
      <w:r w:rsidRPr="00110B25">
        <w:rPr>
          <w:sz w:val="20"/>
          <w:szCs w:val="20"/>
        </w:rPr>
        <w:t>в документах нет подчисток, приписок, зачеркнутых слов и иных неоговоренных исправлений;</w:t>
      </w:r>
    </w:p>
    <w:p w:rsidR="00D85A5D" w:rsidRPr="00110B25" w:rsidRDefault="00D85A5D" w:rsidP="00D85A5D">
      <w:pPr>
        <w:numPr>
          <w:ilvl w:val="0"/>
          <w:numId w:val="1"/>
        </w:numPr>
        <w:spacing w:before="100" w:beforeAutospacing="1" w:after="100" w:afterAutospacing="1"/>
        <w:ind w:firstLine="0"/>
        <w:jc w:val="both"/>
        <w:rPr>
          <w:sz w:val="20"/>
          <w:szCs w:val="20"/>
        </w:rPr>
      </w:pPr>
      <w:r w:rsidRPr="00110B25">
        <w:rPr>
          <w:sz w:val="20"/>
          <w:szCs w:val="20"/>
        </w:rPr>
        <w:t>документы не исполнены карандашом;</w:t>
      </w:r>
    </w:p>
    <w:p w:rsidR="00D85A5D" w:rsidRPr="00110B25" w:rsidRDefault="00D85A5D" w:rsidP="00D85A5D">
      <w:pPr>
        <w:numPr>
          <w:ilvl w:val="0"/>
          <w:numId w:val="1"/>
        </w:numPr>
        <w:spacing w:before="100" w:beforeAutospacing="1" w:after="100" w:afterAutospacing="1"/>
        <w:ind w:firstLine="0"/>
        <w:jc w:val="both"/>
        <w:rPr>
          <w:sz w:val="20"/>
          <w:szCs w:val="20"/>
        </w:rPr>
      </w:pPr>
      <w:r w:rsidRPr="00110B25">
        <w:rPr>
          <w:sz w:val="20"/>
          <w:szCs w:val="20"/>
        </w:rPr>
        <w:t>документы не имеют серьезных повреждений, наличие которых не позволяет однозначно истолковать их содержание.</w:t>
      </w:r>
    </w:p>
    <w:p w:rsidR="00D85A5D" w:rsidRPr="00110B25" w:rsidRDefault="00D85A5D" w:rsidP="00DD0EA5">
      <w:pPr>
        <w:ind w:firstLine="567"/>
        <w:jc w:val="both"/>
        <w:rPr>
          <w:sz w:val="20"/>
          <w:szCs w:val="20"/>
        </w:rPr>
      </w:pPr>
      <w:r w:rsidRPr="00110B25">
        <w:rPr>
          <w:sz w:val="20"/>
          <w:szCs w:val="20"/>
        </w:rPr>
        <w:t>3.5.</w:t>
      </w:r>
      <w:r w:rsidR="00DD0EA5">
        <w:rPr>
          <w:sz w:val="20"/>
          <w:szCs w:val="20"/>
        </w:rPr>
        <w:t xml:space="preserve"> </w:t>
      </w:r>
      <w:r w:rsidRPr="00110B25">
        <w:rPr>
          <w:sz w:val="20"/>
          <w:szCs w:val="20"/>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назначения доплаты к пенсии, объясняет заявителю содержание выявленных недостатков в представленных документах и предлагает меры по их устранению.</w:t>
      </w:r>
    </w:p>
    <w:p w:rsidR="00D85A5D" w:rsidRPr="00110B25" w:rsidRDefault="00DD0EA5" w:rsidP="00DD0EA5">
      <w:pPr>
        <w:ind w:firstLine="567"/>
        <w:jc w:val="both"/>
        <w:rPr>
          <w:sz w:val="20"/>
          <w:szCs w:val="20"/>
        </w:rPr>
      </w:pPr>
      <w:r>
        <w:rPr>
          <w:sz w:val="20"/>
          <w:szCs w:val="20"/>
        </w:rPr>
        <w:t xml:space="preserve"> </w:t>
      </w:r>
      <w:r w:rsidR="00D85A5D" w:rsidRPr="00110B25">
        <w:rPr>
          <w:sz w:val="20"/>
          <w:szCs w:val="20"/>
        </w:rPr>
        <w:t>3.6.</w:t>
      </w:r>
      <w:r>
        <w:rPr>
          <w:sz w:val="20"/>
          <w:szCs w:val="20"/>
        </w:rPr>
        <w:t xml:space="preserve"> </w:t>
      </w:r>
      <w:r w:rsidR="00D85A5D" w:rsidRPr="00110B25">
        <w:rPr>
          <w:sz w:val="20"/>
          <w:szCs w:val="20"/>
        </w:rPr>
        <w:t>Специалист, ответственный за прием документов, вносит в журнал регистрации, согласно приложению 6 запись о приеме документов</w:t>
      </w:r>
      <w:r w:rsidR="00D85A5D" w:rsidRPr="00110B25">
        <w:rPr>
          <w:b/>
          <w:sz w:val="20"/>
          <w:szCs w:val="20"/>
        </w:rPr>
        <w:t>:</w:t>
      </w:r>
      <w:r w:rsidR="00D85A5D" w:rsidRPr="00110B25">
        <w:rPr>
          <w:sz w:val="20"/>
          <w:szCs w:val="20"/>
        </w:rPr>
        <w:t xml:space="preserve"> порядковый номер записи, дату приема, данные о заявителе. Днем обращения заявителя за ежемесячной доплатой к пенсии считается дата представления в администрацию  документов, указанных в пункте 2.6. настоящего Административного регламента.</w:t>
      </w:r>
    </w:p>
    <w:p w:rsidR="00D85A5D" w:rsidRPr="00110B25" w:rsidRDefault="00D85A5D" w:rsidP="00DD0EA5">
      <w:pPr>
        <w:ind w:firstLine="567"/>
        <w:jc w:val="both"/>
        <w:rPr>
          <w:sz w:val="20"/>
          <w:szCs w:val="20"/>
        </w:rPr>
      </w:pPr>
      <w:r w:rsidRPr="00110B25">
        <w:rPr>
          <w:sz w:val="20"/>
          <w:szCs w:val="20"/>
        </w:rPr>
        <w:t>3.7.</w:t>
      </w:r>
      <w:r w:rsidR="00DD0EA5">
        <w:rPr>
          <w:sz w:val="20"/>
          <w:szCs w:val="20"/>
        </w:rPr>
        <w:t xml:space="preserve"> </w:t>
      </w:r>
      <w:r w:rsidRPr="00110B25">
        <w:rPr>
          <w:sz w:val="20"/>
          <w:szCs w:val="20"/>
        </w:rPr>
        <w:t>Общий максимальный срок приема документов от заявителей не может превышать 30 минут.</w:t>
      </w:r>
    </w:p>
    <w:p w:rsidR="00D85A5D" w:rsidRPr="00110B25" w:rsidRDefault="00D85A5D" w:rsidP="00DD0EA5">
      <w:pPr>
        <w:ind w:firstLine="567"/>
        <w:jc w:val="both"/>
        <w:rPr>
          <w:color w:val="FFFFFF"/>
          <w:sz w:val="20"/>
          <w:szCs w:val="20"/>
        </w:rPr>
      </w:pPr>
      <w:r w:rsidRPr="00110B25">
        <w:rPr>
          <w:sz w:val="20"/>
          <w:szCs w:val="20"/>
        </w:rPr>
        <w:t>3.8. Решение об установлении ежемесячной доплаты к пенсии оформляется распоряжением Администрации муниципального образования «Светлянское», согласно приложению 7</w:t>
      </w:r>
      <w:r w:rsidRPr="00110B25">
        <w:rPr>
          <w:b/>
          <w:sz w:val="20"/>
          <w:szCs w:val="20"/>
        </w:rPr>
        <w:t xml:space="preserve"> </w:t>
      </w:r>
      <w:r w:rsidRPr="00110B25">
        <w:rPr>
          <w:sz w:val="20"/>
          <w:szCs w:val="20"/>
        </w:rPr>
        <w:t>к настоящему Административному регламенту.</w:t>
      </w:r>
    </w:p>
    <w:p w:rsidR="00D85A5D" w:rsidRPr="00110B25" w:rsidRDefault="00D85A5D" w:rsidP="00DD0EA5">
      <w:pPr>
        <w:autoSpaceDE w:val="0"/>
        <w:autoSpaceDN w:val="0"/>
        <w:adjustRightInd w:val="0"/>
        <w:ind w:firstLine="567"/>
        <w:jc w:val="both"/>
        <w:rPr>
          <w:sz w:val="20"/>
          <w:szCs w:val="20"/>
        </w:rPr>
      </w:pPr>
      <w:r w:rsidRPr="00110B25">
        <w:rPr>
          <w:sz w:val="20"/>
          <w:szCs w:val="20"/>
        </w:rPr>
        <w:t>3.9. Бухгалтер в 5-дневный срок со дня принятия решения об установлении ежемесячной доплаты к пенсии определяет размер ежемесячной доплаты  к пенсии, который оформляется распоряжением Администрации муниципального образования «Светлянское», согласно приложению 8 к Административному регламенту.</w:t>
      </w:r>
    </w:p>
    <w:p w:rsidR="00D85A5D" w:rsidRPr="00110B25" w:rsidRDefault="00D85A5D" w:rsidP="00DD0EA5">
      <w:pPr>
        <w:autoSpaceDE w:val="0"/>
        <w:autoSpaceDN w:val="0"/>
        <w:adjustRightInd w:val="0"/>
        <w:ind w:firstLine="567"/>
        <w:jc w:val="both"/>
        <w:rPr>
          <w:sz w:val="20"/>
          <w:szCs w:val="20"/>
        </w:rPr>
      </w:pPr>
      <w:r w:rsidRPr="00110B25">
        <w:rPr>
          <w:sz w:val="20"/>
          <w:szCs w:val="20"/>
        </w:rPr>
        <w:t>3.10. Пенсия за выслугу лет перечисляется бухгалтерией Администрации муниципального образования «Светлянское» на счет получателя в Сбербанк России, иной коммерческий банк, указанный получателем в заявлении.</w:t>
      </w:r>
    </w:p>
    <w:p w:rsidR="00D85A5D" w:rsidRPr="00110B25" w:rsidRDefault="00D85A5D" w:rsidP="00DD0EA5">
      <w:pPr>
        <w:autoSpaceDE w:val="0"/>
        <w:autoSpaceDN w:val="0"/>
        <w:adjustRightInd w:val="0"/>
        <w:ind w:firstLine="567"/>
        <w:jc w:val="both"/>
        <w:rPr>
          <w:sz w:val="20"/>
          <w:szCs w:val="20"/>
        </w:rPr>
      </w:pPr>
      <w:r w:rsidRPr="00110B25">
        <w:rPr>
          <w:color w:val="000000"/>
          <w:sz w:val="20"/>
          <w:szCs w:val="20"/>
        </w:rPr>
        <w:t>3.11.</w:t>
      </w:r>
      <w:r w:rsidRPr="00110B25">
        <w:rPr>
          <w:sz w:val="20"/>
          <w:szCs w:val="20"/>
        </w:rPr>
        <w:t xml:space="preserve"> В случае если заявителю назначены две пенсии, то при определении размера ежемесячной доплаты учитывается сумма двух пенсий.</w:t>
      </w:r>
    </w:p>
    <w:p w:rsidR="00D85A5D" w:rsidRPr="00110B25" w:rsidRDefault="00D85A5D" w:rsidP="00DD0EA5">
      <w:pPr>
        <w:widowControl w:val="0"/>
        <w:autoSpaceDE w:val="0"/>
        <w:autoSpaceDN w:val="0"/>
        <w:adjustRightInd w:val="0"/>
        <w:ind w:firstLine="567"/>
        <w:jc w:val="both"/>
        <w:rPr>
          <w:sz w:val="20"/>
          <w:szCs w:val="20"/>
        </w:rPr>
      </w:pPr>
      <w:r w:rsidRPr="00110B25">
        <w:rPr>
          <w:sz w:val="20"/>
          <w:szCs w:val="20"/>
        </w:rPr>
        <w:t>3.12.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D85A5D" w:rsidRPr="00110B25" w:rsidRDefault="00D85A5D" w:rsidP="00DD0EA5">
      <w:pPr>
        <w:autoSpaceDE w:val="0"/>
        <w:autoSpaceDN w:val="0"/>
        <w:adjustRightInd w:val="0"/>
        <w:ind w:firstLine="567"/>
        <w:jc w:val="both"/>
        <w:rPr>
          <w:sz w:val="20"/>
          <w:szCs w:val="20"/>
        </w:rPr>
      </w:pPr>
      <w:r w:rsidRPr="00110B25">
        <w:rPr>
          <w:sz w:val="20"/>
          <w:szCs w:val="20"/>
        </w:rPr>
        <w:t>3.13. Перерасчет размера доплаты к пенсии производится в случаях:</w:t>
      </w:r>
    </w:p>
    <w:p w:rsidR="00D85A5D" w:rsidRPr="00110B25" w:rsidRDefault="00D85A5D" w:rsidP="00DD0EA5">
      <w:pPr>
        <w:autoSpaceDE w:val="0"/>
        <w:autoSpaceDN w:val="0"/>
        <w:adjustRightInd w:val="0"/>
        <w:ind w:firstLine="567"/>
        <w:jc w:val="both"/>
        <w:rPr>
          <w:sz w:val="20"/>
          <w:szCs w:val="20"/>
        </w:rPr>
      </w:pPr>
      <w:r w:rsidRPr="00110B25">
        <w:rPr>
          <w:sz w:val="20"/>
          <w:szCs w:val="20"/>
        </w:rPr>
        <w:t>а) изменения размера пенсии;</w:t>
      </w:r>
    </w:p>
    <w:p w:rsidR="00D85A5D" w:rsidRPr="00110B25" w:rsidRDefault="00D85A5D" w:rsidP="00DD0EA5">
      <w:pPr>
        <w:autoSpaceDE w:val="0"/>
        <w:autoSpaceDN w:val="0"/>
        <w:adjustRightInd w:val="0"/>
        <w:ind w:firstLine="567"/>
        <w:jc w:val="both"/>
        <w:rPr>
          <w:sz w:val="20"/>
          <w:szCs w:val="20"/>
        </w:rPr>
      </w:pPr>
      <w:r w:rsidRPr="00110B25">
        <w:rPr>
          <w:sz w:val="20"/>
          <w:szCs w:val="20"/>
        </w:rPr>
        <w:t>б) при централизованном повышении должностного содержания.</w:t>
      </w:r>
    </w:p>
    <w:p w:rsidR="00D85A5D" w:rsidRPr="00110B25" w:rsidRDefault="00D85A5D" w:rsidP="00DD0EA5">
      <w:pPr>
        <w:autoSpaceDE w:val="0"/>
        <w:autoSpaceDN w:val="0"/>
        <w:adjustRightInd w:val="0"/>
        <w:ind w:firstLine="567"/>
        <w:jc w:val="both"/>
        <w:rPr>
          <w:sz w:val="20"/>
          <w:szCs w:val="20"/>
        </w:rPr>
      </w:pPr>
      <w:r w:rsidRPr="00110B25">
        <w:rPr>
          <w:sz w:val="20"/>
          <w:szCs w:val="20"/>
        </w:rPr>
        <w:t>3.14. Перерасчет размера ежемесячной доплаты к пенсии производится бухгалтером. Перерасчет размера доплаты к пенсии в соответствии с подпунктом «б» пункта 3.13 настоящего раздела осуществляется по распоряжению Администрации муниципального образования «Светлянское».</w:t>
      </w:r>
    </w:p>
    <w:p w:rsidR="00D85A5D" w:rsidRPr="00110B25" w:rsidRDefault="00D85A5D" w:rsidP="00D85A5D">
      <w:pPr>
        <w:autoSpaceDE w:val="0"/>
        <w:autoSpaceDN w:val="0"/>
        <w:adjustRightInd w:val="0"/>
        <w:ind w:firstLine="540"/>
        <w:jc w:val="both"/>
        <w:rPr>
          <w:sz w:val="20"/>
          <w:szCs w:val="20"/>
        </w:rPr>
      </w:pPr>
    </w:p>
    <w:p w:rsidR="00DD0EA5" w:rsidRDefault="00DD0EA5" w:rsidP="00D85A5D">
      <w:pPr>
        <w:jc w:val="center"/>
        <w:rPr>
          <w:b/>
          <w:bCs/>
          <w:sz w:val="20"/>
          <w:szCs w:val="20"/>
        </w:rPr>
      </w:pPr>
    </w:p>
    <w:p w:rsidR="00DD0EA5" w:rsidRDefault="00DD0EA5" w:rsidP="00D85A5D">
      <w:pPr>
        <w:jc w:val="center"/>
        <w:rPr>
          <w:b/>
          <w:bCs/>
          <w:sz w:val="20"/>
          <w:szCs w:val="20"/>
        </w:rPr>
      </w:pPr>
    </w:p>
    <w:p w:rsidR="00DD0EA5" w:rsidRDefault="00DD0EA5" w:rsidP="00D85A5D">
      <w:pPr>
        <w:jc w:val="center"/>
        <w:rPr>
          <w:b/>
          <w:bCs/>
          <w:sz w:val="20"/>
          <w:szCs w:val="20"/>
        </w:rPr>
      </w:pPr>
    </w:p>
    <w:p w:rsidR="00DD0EA5" w:rsidRDefault="00DD0EA5" w:rsidP="00D85A5D">
      <w:pPr>
        <w:jc w:val="center"/>
        <w:rPr>
          <w:b/>
          <w:bCs/>
          <w:sz w:val="20"/>
          <w:szCs w:val="20"/>
        </w:rPr>
      </w:pPr>
    </w:p>
    <w:p w:rsidR="00D85A5D" w:rsidRPr="00110B25" w:rsidRDefault="00D85A5D" w:rsidP="00D85A5D">
      <w:pPr>
        <w:jc w:val="center"/>
        <w:rPr>
          <w:b/>
          <w:bCs/>
          <w:sz w:val="20"/>
          <w:szCs w:val="20"/>
        </w:rPr>
      </w:pPr>
      <w:r w:rsidRPr="00110B25">
        <w:rPr>
          <w:b/>
          <w:bCs/>
          <w:sz w:val="20"/>
          <w:szCs w:val="20"/>
        </w:rPr>
        <w:lastRenderedPageBreak/>
        <w:t xml:space="preserve">4.Формы </w:t>
      </w:r>
      <w:proofErr w:type="gramStart"/>
      <w:r w:rsidRPr="00110B25">
        <w:rPr>
          <w:b/>
          <w:bCs/>
          <w:sz w:val="20"/>
          <w:szCs w:val="20"/>
        </w:rPr>
        <w:t>контроля за</w:t>
      </w:r>
      <w:proofErr w:type="gramEnd"/>
      <w:r w:rsidRPr="00110B25">
        <w:rPr>
          <w:b/>
          <w:bCs/>
          <w:sz w:val="20"/>
          <w:szCs w:val="20"/>
        </w:rPr>
        <w:t xml:space="preserve"> исполнением Административного регламента</w:t>
      </w:r>
    </w:p>
    <w:p w:rsidR="00D85A5D" w:rsidRPr="00110B25" w:rsidRDefault="00D85A5D" w:rsidP="00D85A5D">
      <w:pPr>
        <w:jc w:val="center"/>
        <w:rPr>
          <w:b/>
          <w:bCs/>
          <w:sz w:val="20"/>
          <w:szCs w:val="20"/>
        </w:rPr>
      </w:pPr>
    </w:p>
    <w:p w:rsidR="00D85A5D" w:rsidRPr="00110B25" w:rsidRDefault="00D85A5D" w:rsidP="00DD0EA5">
      <w:pPr>
        <w:ind w:firstLine="567"/>
        <w:jc w:val="both"/>
        <w:rPr>
          <w:color w:val="000000"/>
          <w:sz w:val="20"/>
          <w:szCs w:val="20"/>
        </w:rPr>
      </w:pPr>
      <w:r w:rsidRPr="00110B25">
        <w:rPr>
          <w:color w:val="000000"/>
          <w:sz w:val="20"/>
          <w:szCs w:val="20"/>
        </w:rPr>
        <w:t xml:space="preserve">4.1. </w:t>
      </w:r>
      <w:proofErr w:type="gramStart"/>
      <w:r w:rsidRPr="00110B25">
        <w:rPr>
          <w:color w:val="000000"/>
          <w:sz w:val="20"/>
          <w:szCs w:val="20"/>
        </w:rPr>
        <w:t>Контроль за</w:t>
      </w:r>
      <w:proofErr w:type="gramEnd"/>
      <w:r w:rsidRPr="00110B25">
        <w:rPr>
          <w:color w:val="000000"/>
          <w:sz w:val="20"/>
          <w:szCs w:val="20"/>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 решений специалистом администрации, осуществляется главой муниципального образования «Светлянское».</w:t>
      </w:r>
    </w:p>
    <w:p w:rsidR="00D85A5D" w:rsidRPr="00110B25" w:rsidRDefault="00D85A5D" w:rsidP="00DD0EA5">
      <w:pPr>
        <w:ind w:firstLine="567"/>
        <w:jc w:val="both"/>
        <w:rPr>
          <w:sz w:val="20"/>
          <w:szCs w:val="20"/>
        </w:rPr>
      </w:pPr>
      <w:r w:rsidRPr="00110B25">
        <w:rPr>
          <w:sz w:val="20"/>
          <w:szCs w:val="20"/>
        </w:rPr>
        <w:t xml:space="preserve">4.2. </w:t>
      </w:r>
      <w:proofErr w:type="gramStart"/>
      <w:r w:rsidRPr="00110B25">
        <w:rPr>
          <w:sz w:val="20"/>
          <w:szCs w:val="20"/>
        </w:rPr>
        <w:t>Контроль за полнотой и качеством предоставления муниципальной услуги включает  выявление и устранение нарушений прав заявителей, рассмотрение и принятие в пределах компетенции решений и подготовку ответов на обращения граждан по вопросам назначения, определения размера и выплаты ежемесячной надбавки к пенсии лицам, замещавшим муниципальные должности, содержащие жалобы на решения, действия (бездействие) должностных лиц.</w:t>
      </w:r>
      <w:proofErr w:type="gramEnd"/>
    </w:p>
    <w:p w:rsidR="00D85A5D" w:rsidRPr="00110B25" w:rsidRDefault="00D85A5D" w:rsidP="00DD0EA5">
      <w:pPr>
        <w:ind w:firstLine="567"/>
        <w:jc w:val="both"/>
        <w:rPr>
          <w:sz w:val="20"/>
          <w:szCs w:val="20"/>
        </w:rPr>
      </w:pPr>
      <w:r w:rsidRPr="00110B25">
        <w:rPr>
          <w:sz w:val="20"/>
          <w:szCs w:val="20"/>
        </w:rPr>
        <w:t>4.3.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D85A5D" w:rsidRPr="00110B25" w:rsidRDefault="00D85A5D" w:rsidP="00D85A5D">
      <w:pPr>
        <w:jc w:val="both"/>
        <w:rPr>
          <w:b/>
          <w:sz w:val="20"/>
          <w:szCs w:val="20"/>
        </w:rPr>
      </w:pPr>
    </w:p>
    <w:p w:rsidR="00D85A5D" w:rsidRPr="00110B25" w:rsidRDefault="00D85A5D" w:rsidP="00D85A5D">
      <w:pPr>
        <w:jc w:val="center"/>
        <w:rPr>
          <w:b/>
          <w:bCs/>
          <w:sz w:val="20"/>
          <w:szCs w:val="20"/>
        </w:rPr>
      </w:pPr>
    </w:p>
    <w:p w:rsidR="00D85A5D" w:rsidRPr="00110B25" w:rsidRDefault="00D85A5D" w:rsidP="00D85A5D">
      <w:pPr>
        <w:jc w:val="center"/>
        <w:rPr>
          <w:rStyle w:val="apple-tab-span"/>
          <w:b/>
          <w:bCs/>
          <w:sz w:val="20"/>
          <w:szCs w:val="20"/>
        </w:rPr>
      </w:pPr>
      <w:r w:rsidRPr="00110B25">
        <w:rPr>
          <w:b/>
          <w:bCs/>
          <w:sz w:val="20"/>
          <w:szCs w:val="20"/>
        </w:rPr>
        <w:t>5.</w:t>
      </w:r>
      <w:r w:rsidRPr="00110B25">
        <w:rPr>
          <w:rStyle w:val="apple-tab-span"/>
          <w:b/>
          <w:bCs/>
          <w:sz w:val="20"/>
          <w:szCs w:val="20"/>
        </w:rPr>
        <w:t>Досудебный (внесудебный) порядок обжалования</w:t>
      </w:r>
      <w:r w:rsidR="00DD0EA5">
        <w:rPr>
          <w:rStyle w:val="apple-tab-span"/>
          <w:b/>
          <w:bCs/>
          <w:sz w:val="20"/>
          <w:szCs w:val="20"/>
        </w:rPr>
        <w:t xml:space="preserve"> </w:t>
      </w:r>
      <w:r w:rsidRPr="00110B25">
        <w:rPr>
          <w:rStyle w:val="apple-tab-span"/>
          <w:b/>
          <w:bCs/>
          <w:sz w:val="20"/>
          <w:szCs w:val="20"/>
        </w:rPr>
        <w:t>решений и действий (бездействия) органа,</w:t>
      </w:r>
    </w:p>
    <w:p w:rsidR="00D85A5D" w:rsidRDefault="00D85A5D" w:rsidP="00D85A5D">
      <w:pPr>
        <w:jc w:val="center"/>
        <w:rPr>
          <w:rStyle w:val="apple-tab-span"/>
          <w:b/>
          <w:bCs/>
          <w:sz w:val="20"/>
          <w:szCs w:val="20"/>
        </w:rPr>
      </w:pPr>
      <w:proofErr w:type="gramStart"/>
      <w:r w:rsidRPr="00110B25">
        <w:rPr>
          <w:rStyle w:val="apple-tab-span"/>
          <w:b/>
          <w:bCs/>
          <w:sz w:val="20"/>
          <w:szCs w:val="20"/>
        </w:rPr>
        <w:t>предоставляющего</w:t>
      </w:r>
      <w:proofErr w:type="gramEnd"/>
      <w:r w:rsidRPr="00110B25">
        <w:rPr>
          <w:rStyle w:val="apple-tab-span"/>
          <w:b/>
          <w:bCs/>
          <w:sz w:val="20"/>
          <w:szCs w:val="20"/>
        </w:rPr>
        <w:t xml:space="preserve"> муниципальную услугу,</w:t>
      </w:r>
      <w:r w:rsidR="00DD0EA5">
        <w:rPr>
          <w:rStyle w:val="apple-tab-span"/>
          <w:b/>
          <w:bCs/>
          <w:sz w:val="20"/>
          <w:szCs w:val="20"/>
        </w:rPr>
        <w:t xml:space="preserve"> </w:t>
      </w:r>
      <w:r w:rsidRPr="00110B25">
        <w:rPr>
          <w:rStyle w:val="apple-tab-span"/>
          <w:b/>
          <w:bCs/>
          <w:sz w:val="20"/>
          <w:szCs w:val="20"/>
        </w:rPr>
        <w:t>а также должностных лиц и муниципальных служащих</w:t>
      </w:r>
    </w:p>
    <w:p w:rsidR="00DD0EA5" w:rsidRPr="00110B25" w:rsidRDefault="00DD0EA5" w:rsidP="00D85A5D">
      <w:pPr>
        <w:jc w:val="center"/>
        <w:rPr>
          <w:rStyle w:val="apple-tab-span"/>
          <w:b/>
          <w:bCs/>
          <w:sz w:val="20"/>
          <w:szCs w:val="20"/>
        </w:rPr>
      </w:pPr>
    </w:p>
    <w:p w:rsidR="00D85A5D" w:rsidRPr="00110B25" w:rsidRDefault="00D85A5D" w:rsidP="00D85A5D">
      <w:pPr>
        <w:ind w:firstLine="708"/>
        <w:jc w:val="both"/>
        <w:rPr>
          <w:sz w:val="20"/>
          <w:szCs w:val="20"/>
        </w:rPr>
      </w:pPr>
      <w:r w:rsidRPr="00110B25">
        <w:rPr>
          <w:sz w:val="20"/>
          <w:szCs w:val="20"/>
        </w:rPr>
        <w:t>5.1.</w:t>
      </w:r>
      <w:r w:rsidRPr="00110B25">
        <w:rPr>
          <w:rStyle w:val="apple-tab-span"/>
          <w:sz w:val="20"/>
          <w:szCs w:val="20"/>
        </w:rPr>
        <w:tab/>
      </w:r>
      <w:r w:rsidRPr="00110B25">
        <w:rPr>
          <w:sz w:val="20"/>
          <w:szCs w:val="20"/>
        </w:rPr>
        <w:t xml:space="preserve">Действия (бездействие) должностных лиц, а также принятые ими решения в ходе предоставления муниципальной услуги могут быть обжалованы путем обращения заявителя в письменной форме на бумажном носителе, в электронной форме, может быть </w:t>
      </w:r>
      <w:proofErr w:type="gramStart"/>
      <w:r w:rsidRPr="00110B25">
        <w:rPr>
          <w:sz w:val="20"/>
          <w:szCs w:val="20"/>
        </w:rPr>
        <w:t>направлена</w:t>
      </w:r>
      <w:proofErr w:type="gramEnd"/>
      <w:r w:rsidRPr="00110B25">
        <w:rPr>
          <w:sz w:val="20"/>
          <w:szCs w:val="20"/>
        </w:rPr>
        <w:t xml:space="preserve"> по почте в Администрацию муниципального образования «Светлянское». Заявитель может обратиться с жалобой в иных случаях, предусмотренных законодательством.</w:t>
      </w:r>
    </w:p>
    <w:p w:rsidR="00D85A5D" w:rsidRPr="00110B25" w:rsidRDefault="00D85A5D" w:rsidP="00D85A5D">
      <w:pPr>
        <w:autoSpaceDE w:val="0"/>
        <w:autoSpaceDN w:val="0"/>
        <w:adjustRightInd w:val="0"/>
        <w:ind w:firstLine="720"/>
        <w:jc w:val="both"/>
        <w:rPr>
          <w:rFonts w:eastAsia="Calibri"/>
          <w:sz w:val="20"/>
          <w:szCs w:val="20"/>
        </w:rPr>
      </w:pPr>
      <w:bookmarkStart w:id="1" w:name="sub_11025"/>
      <w:r w:rsidRPr="00110B25">
        <w:rPr>
          <w:rFonts w:eastAsia="Calibri"/>
          <w:bCs/>
          <w:sz w:val="20"/>
          <w:szCs w:val="20"/>
        </w:rPr>
        <w:t>5.2.</w:t>
      </w:r>
      <w:r w:rsidRPr="00110B25">
        <w:rPr>
          <w:rFonts w:eastAsia="Calibri"/>
          <w:sz w:val="20"/>
          <w:szCs w:val="20"/>
        </w:rPr>
        <w:t xml:space="preserve"> Жалоба должна содержать:</w:t>
      </w:r>
    </w:p>
    <w:p w:rsidR="00D85A5D" w:rsidRPr="00110B25" w:rsidRDefault="00D85A5D" w:rsidP="00D85A5D">
      <w:pPr>
        <w:autoSpaceDE w:val="0"/>
        <w:autoSpaceDN w:val="0"/>
        <w:adjustRightInd w:val="0"/>
        <w:ind w:firstLine="720"/>
        <w:jc w:val="both"/>
        <w:rPr>
          <w:rFonts w:eastAsia="Calibri"/>
          <w:sz w:val="20"/>
          <w:szCs w:val="20"/>
        </w:rPr>
      </w:pPr>
      <w:bookmarkStart w:id="2" w:name="sub_110251"/>
      <w:bookmarkEnd w:id="1"/>
      <w:r w:rsidRPr="00110B25">
        <w:rPr>
          <w:rFonts w:eastAsia="Calibri"/>
          <w:sz w:val="20"/>
          <w:szCs w:val="20"/>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D85A5D" w:rsidRPr="00110B25" w:rsidRDefault="00D85A5D" w:rsidP="00D85A5D">
      <w:pPr>
        <w:autoSpaceDE w:val="0"/>
        <w:autoSpaceDN w:val="0"/>
        <w:adjustRightInd w:val="0"/>
        <w:ind w:firstLine="720"/>
        <w:jc w:val="both"/>
        <w:rPr>
          <w:rFonts w:eastAsia="Calibri"/>
          <w:sz w:val="20"/>
          <w:szCs w:val="20"/>
        </w:rPr>
      </w:pPr>
      <w:bookmarkStart w:id="3" w:name="sub_110252"/>
      <w:bookmarkEnd w:id="2"/>
      <w:proofErr w:type="gramStart"/>
      <w:r w:rsidRPr="00110B25">
        <w:rPr>
          <w:rFonts w:eastAsia="Calibr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A5D" w:rsidRPr="00110B25" w:rsidRDefault="00D85A5D" w:rsidP="00D85A5D">
      <w:pPr>
        <w:autoSpaceDE w:val="0"/>
        <w:autoSpaceDN w:val="0"/>
        <w:adjustRightInd w:val="0"/>
        <w:ind w:firstLine="720"/>
        <w:jc w:val="both"/>
        <w:rPr>
          <w:rFonts w:eastAsia="Calibri"/>
          <w:sz w:val="20"/>
          <w:szCs w:val="20"/>
        </w:rPr>
      </w:pPr>
      <w:bookmarkStart w:id="4" w:name="sub_110253"/>
      <w:bookmarkEnd w:id="3"/>
      <w:r w:rsidRPr="00110B25">
        <w:rPr>
          <w:rFonts w:eastAsia="Calibri"/>
          <w:sz w:val="20"/>
          <w:szCs w:val="20"/>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85A5D" w:rsidRPr="00110B25" w:rsidRDefault="00D85A5D" w:rsidP="00D85A5D">
      <w:pPr>
        <w:autoSpaceDE w:val="0"/>
        <w:autoSpaceDN w:val="0"/>
        <w:adjustRightInd w:val="0"/>
        <w:ind w:firstLine="720"/>
        <w:jc w:val="both"/>
        <w:rPr>
          <w:rFonts w:eastAsia="Calibri"/>
          <w:sz w:val="20"/>
          <w:szCs w:val="20"/>
        </w:rPr>
      </w:pPr>
      <w:bookmarkStart w:id="5" w:name="sub_110254"/>
      <w:bookmarkEnd w:id="4"/>
      <w:r w:rsidRPr="00110B25">
        <w:rPr>
          <w:rFonts w:eastAsia="Calibr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5A5D" w:rsidRPr="00110B25" w:rsidRDefault="00D85A5D" w:rsidP="00D85A5D">
      <w:pPr>
        <w:autoSpaceDE w:val="0"/>
        <w:autoSpaceDN w:val="0"/>
        <w:adjustRightInd w:val="0"/>
        <w:ind w:firstLine="720"/>
        <w:jc w:val="both"/>
        <w:rPr>
          <w:rFonts w:eastAsia="Calibri"/>
          <w:sz w:val="20"/>
          <w:szCs w:val="20"/>
        </w:rPr>
      </w:pPr>
      <w:bookmarkStart w:id="6" w:name="sub_11026"/>
      <w:bookmarkEnd w:id="5"/>
      <w:r w:rsidRPr="00110B25">
        <w:rPr>
          <w:rFonts w:eastAsia="Calibri"/>
          <w:sz w:val="20"/>
          <w:szCs w:val="20"/>
        </w:rPr>
        <w:t xml:space="preserve">5.3. </w:t>
      </w:r>
      <w:proofErr w:type="gramStart"/>
      <w:r w:rsidRPr="00110B25">
        <w:rPr>
          <w:rFonts w:eastAsia="Calibri"/>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0B25">
        <w:rPr>
          <w:rFonts w:eastAsia="Calibri"/>
          <w:sz w:val="20"/>
          <w:szCs w:val="20"/>
        </w:rPr>
        <w:t xml:space="preserve"> исправлений - в течение пяти рабочих дней со дня ее регистрации. </w:t>
      </w:r>
      <w:bookmarkStart w:id="7" w:name="sub_11027"/>
      <w:bookmarkEnd w:id="6"/>
    </w:p>
    <w:p w:rsidR="00D85A5D" w:rsidRPr="00110B25" w:rsidRDefault="00D85A5D" w:rsidP="00D85A5D">
      <w:pPr>
        <w:autoSpaceDE w:val="0"/>
        <w:autoSpaceDN w:val="0"/>
        <w:adjustRightInd w:val="0"/>
        <w:ind w:firstLine="720"/>
        <w:jc w:val="both"/>
        <w:rPr>
          <w:rFonts w:eastAsia="Calibri"/>
          <w:sz w:val="20"/>
          <w:szCs w:val="20"/>
        </w:rPr>
      </w:pPr>
      <w:r w:rsidRPr="00110B25">
        <w:rPr>
          <w:rFonts w:eastAsia="Calibri"/>
          <w:sz w:val="20"/>
          <w:szCs w:val="20"/>
        </w:rPr>
        <w:t>5.4. По результатам рассмотрения жалобы орган, предоставляющий муниципальную услугу, принимает одно из следующих решений:</w:t>
      </w:r>
    </w:p>
    <w:p w:rsidR="00D85A5D" w:rsidRPr="00110B25" w:rsidRDefault="00D85A5D" w:rsidP="00D85A5D">
      <w:pPr>
        <w:autoSpaceDE w:val="0"/>
        <w:autoSpaceDN w:val="0"/>
        <w:adjustRightInd w:val="0"/>
        <w:ind w:firstLine="720"/>
        <w:jc w:val="both"/>
        <w:rPr>
          <w:rFonts w:eastAsia="Calibri"/>
          <w:sz w:val="20"/>
          <w:szCs w:val="20"/>
        </w:rPr>
      </w:pPr>
      <w:bookmarkStart w:id="8" w:name="sub_110271"/>
      <w:bookmarkEnd w:id="7"/>
      <w:proofErr w:type="gramStart"/>
      <w:r w:rsidRPr="00110B25">
        <w:rPr>
          <w:rFonts w:eastAsia="Calibri"/>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bookmarkStart w:id="9" w:name="sub_110272"/>
      <w:bookmarkEnd w:id="8"/>
      <w:r w:rsidRPr="00110B25">
        <w:rPr>
          <w:rFonts w:eastAsia="Calibri"/>
          <w:sz w:val="20"/>
          <w:szCs w:val="20"/>
        </w:rPr>
        <w:t>.</w:t>
      </w:r>
      <w:proofErr w:type="gramEnd"/>
    </w:p>
    <w:p w:rsidR="00D85A5D" w:rsidRPr="00110B25" w:rsidRDefault="00D85A5D" w:rsidP="00D85A5D">
      <w:pPr>
        <w:autoSpaceDE w:val="0"/>
        <w:autoSpaceDN w:val="0"/>
        <w:adjustRightInd w:val="0"/>
        <w:ind w:firstLine="720"/>
        <w:jc w:val="both"/>
        <w:rPr>
          <w:rFonts w:eastAsia="Calibri"/>
          <w:sz w:val="20"/>
          <w:szCs w:val="20"/>
        </w:rPr>
      </w:pPr>
      <w:r w:rsidRPr="00110B25">
        <w:rPr>
          <w:rFonts w:eastAsia="Calibri"/>
          <w:sz w:val="20"/>
          <w:szCs w:val="20"/>
        </w:rPr>
        <w:t>2) отказывает в удовлетворении жалобы.</w:t>
      </w:r>
    </w:p>
    <w:p w:rsidR="00D85A5D" w:rsidRPr="00110B25" w:rsidRDefault="00D85A5D" w:rsidP="00D85A5D">
      <w:pPr>
        <w:autoSpaceDE w:val="0"/>
        <w:autoSpaceDN w:val="0"/>
        <w:adjustRightInd w:val="0"/>
        <w:ind w:firstLine="720"/>
        <w:jc w:val="both"/>
        <w:rPr>
          <w:rFonts w:eastAsia="Calibri"/>
          <w:sz w:val="20"/>
          <w:szCs w:val="20"/>
        </w:rPr>
      </w:pPr>
      <w:bookmarkStart w:id="10" w:name="sub_11028"/>
      <w:bookmarkEnd w:id="9"/>
      <w:r w:rsidRPr="00110B25">
        <w:rPr>
          <w:rFonts w:eastAsia="Calibri"/>
          <w:sz w:val="20"/>
          <w:szCs w:val="20"/>
        </w:rPr>
        <w:t xml:space="preserve">5.5. Не позднее дня, следующего за днем принятия решения, указанного в </w:t>
      </w:r>
      <w:hyperlink r:id="rId5" w:anchor="sub_11027" w:history="1">
        <w:r w:rsidRPr="00DD0EA5">
          <w:rPr>
            <w:rStyle w:val="a5"/>
            <w:rFonts w:eastAsia="Calibri"/>
            <w:color w:val="auto"/>
            <w:sz w:val="20"/>
            <w:szCs w:val="20"/>
            <w:u w:val="none"/>
          </w:rPr>
          <w:t>пункте</w:t>
        </w:r>
      </w:hyperlink>
      <w:r w:rsidRPr="00DD0EA5">
        <w:rPr>
          <w:rFonts w:eastAsia="Calibri"/>
          <w:sz w:val="20"/>
          <w:szCs w:val="20"/>
        </w:rPr>
        <w:t xml:space="preserve"> 5.4. на</w:t>
      </w:r>
      <w:r w:rsidRPr="00110B25">
        <w:rPr>
          <w:rFonts w:eastAsia="Calibri"/>
          <w:sz w:val="20"/>
          <w:szCs w:val="20"/>
        </w:rPr>
        <w:t>стоящей статьи, заявителю в письменной форме и по желанию заявителя в электронной форме направляется мотивированный ответ о результатах рассмотрения ж</w:t>
      </w:r>
      <w:bookmarkEnd w:id="10"/>
      <w:r w:rsidRPr="00110B25">
        <w:rPr>
          <w:rFonts w:eastAsia="Calibri"/>
          <w:sz w:val="20"/>
          <w:szCs w:val="20"/>
        </w:rPr>
        <w:t>алобы.</w:t>
      </w:r>
    </w:p>
    <w:p w:rsidR="00D85A5D" w:rsidRDefault="00D85A5D"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p w:rsidR="00DD0EA5" w:rsidRDefault="00DD0EA5" w:rsidP="00D85A5D">
      <w:pPr>
        <w:autoSpaceDE w:val="0"/>
        <w:autoSpaceDN w:val="0"/>
        <w:adjustRightInd w:val="0"/>
        <w:ind w:firstLine="540"/>
        <w:jc w:val="both"/>
      </w:pPr>
    </w:p>
    <w:tbl>
      <w:tblPr>
        <w:tblW w:w="9648" w:type="dxa"/>
        <w:tblLook w:val="01E0"/>
      </w:tblPr>
      <w:tblGrid>
        <w:gridCol w:w="4968"/>
        <w:gridCol w:w="4680"/>
      </w:tblGrid>
      <w:tr w:rsidR="00D85A5D" w:rsidTr="00D85A5D">
        <w:tc>
          <w:tcPr>
            <w:tcW w:w="4968" w:type="dxa"/>
          </w:tcPr>
          <w:p w:rsidR="00D85A5D" w:rsidRDefault="00D85A5D" w:rsidP="00D85A5D">
            <w:pPr>
              <w:autoSpaceDE w:val="0"/>
              <w:autoSpaceDN w:val="0"/>
              <w:adjustRightInd w:val="0"/>
              <w:jc w:val="right"/>
              <w:outlineLvl w:val="1"/>
            </w:pPr>
          </w:p>
        </w:tc>
        <w:tc>
          <w:tcPr>
            <w:tcW w:w="4680" w:type="dxa"/>
          </w:tcPr>
          <w:p w:rsidR="00DD0EA5" w:rsidRDefault="00D85A5D" w:rsidP="00DD0EA5">
            <w:pPr>
              <w:autoSpaceDE w:val="0"/>
              <w:autoSpaceDN w:val="0"/>
              <w:adjustRightInd w:val="0"/>
              <w:ind w:right="72"/>
              <w:jc w:val="right"/>
              <w:outlineLvl w:val="1"/>
            </w:pPr>
            <w:r w:rsidRPr="00DD0EA5">
              <w:rPr>
                <w:sz w:val="22"/>
              </w:rPr>
              <w:t>Приложение   1</w:t>
            </w:r>
          </w:p>
          <w:p w:rsidR="00D85A5D" w:rsidRPr="00DD0EA5" w:rsidRDefault="00D85A5D" w:rsidP="00DD0EA5">
            <w:pPr>
              <w:autoSpaceDE w:val="0"/>
              <w:autoSpaceDN w:val="0"/>
              <w:adjustRightInd w:val="0"/>
              <w:ind w:right="72"/>
              <w:jc w:val="right"/>
              <w:outlineLvl w:val="1"/>
              <w:rPr>
                <w:szCs w:val="28"/>
              </w:rPr>
            </w:pPr>
            <w:r w:rsidRPr="00DD0EA5">
              <w:rPr>
                <w:sz w:val="22"/>
              </w:rPr>
              <w:t xml:space="preserve">              к Административному регламенту</w:t>
            </w:r>
          </w:p>
          <w:p w:rsidR="00D85A5D" w:rsidRDefault="00D85A5D" w:rsidP="00D85A5D">
            <w:pPr>
              <w:autoSpaceDE w:val="0"/>
              <w:autoSpaceDN w:val="0"/>
              <w:adjustRightInd w:val="0"/>
              <w:jc w:val="right"/>
              <w:outlineLvl w:val="1"/>
            </w:pPr>
          </w:p>
        </w:tc>
      </w:tr>
    </w:tbl>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r w:rsidRPr="00DD0EA5">
        <w:t xml:space="preserve">                                       </w:t>
      </w:r>
      <w:proofErr w:type="gramStart"/>
      <w:r w:rsidRPr="00DD0EA5">
        <w:t>(наименование должности, инициалы</w:t>
      </w:r>
      <w:proofErr w:type="gramEnd"/>
    </w:p>
    <w:p w:rsidR="00D85A5D" w:rsidRPr="00DD0EA5" w:rsidRDefault="00D85A5D" w:rsidP="00D85A5D">
      <w:pPr>
        <w:autoSpaceDE w:val="0"/>
        <w:autoSpaceDN w:val="0"/>
        <w:adjustRightInd w:val="0"/>
        <w:jc w:val="right"/>
      </w:pPr>
      <w:r w:rsidRPr="00DD0EA5">
        <w:t xml:space="preserve">                                     и фамилия руководителя органа местного</w:t>
      </w:r>
    </w:p>
    <w:p w:rsidR="00D85A5D" w:rsidRPr="00DD0EA5" w:rsidRDefault="00D85A5D" w:rsidP="00D85A5D">
      <w:pPr>
        <w:autoSpaceDE w:val="0"/>
        <w:autoSpaceDN w:val="0"/>
        <w:adjustRightInd w:val="0"/>
        <w:jc w:val="right"/>
      </w:pPr>
      <w:r w:rsidRPr="00DD0EA5">
        <w:t xml:space="preserve">                                                 самоуправления)</w:t>
      </w:r>
    </w:p>
    <w:p w:rsidR="00D85A5D" w:rsidRPr="00DD0EA5" w:rsidRDefault="00D85A5D" w:rsidP="00D85A5D">
      <w:pPr>
        <w:autoSpaceDE w:val="0"/>
        <w:autoSpaceDN w:val="0"/>
        <w:adjustRightInd w:val="0"/>
        <w:jc w:val="right"/>
      </w:pPr>
    </w:p>
    <w:p w:rsidR="00D85A5D" w:rsidRPr="00DD0EA5" w:rsidRDefault="00D85A5D" w:rsidP="00D85A5D">
      <w:pPr>
        <w:autoSpaceDE w:val="0"/>
        <w:autoSpaceDN w:val="0"/>
        <w:adjustRightInd w:val="0"/>
        <w:jc w:val="right"/>
      </w:pPr>
      <w:r w:rsidRPr="00DD0EA5">
        <w:t xml:space="preserve">                                     от ___________________________________</w:t>
      </w:r>
    </w:p>
    <w:p w:rsidR="00D85A5D" w:rsidRPr="00DD0EA5" w:rsidRDefault="00D85A5D" w:rsidP="00D85A5D">
      <w:pPr>
        <w:autoSpaceDE w:val="0"/>
        <w:autoSpaceDN w:val="0"/>
        <w:adjustRightInd w:val="0"/>
        <w:jc w:val="right"/>
      </w:pPr>
      <w:r w:rsidRPr="00DD0EA5">
        <w:t xml:space="preserve">                                        (фамилия, имя, отчество заявителя)</w:t>
      </w:r>
    </w:p>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r w:rsidRPr="00DD0EA5">
        <w:t xml:space="preserve">                                             (должность заявителя)</w:t>
      </w:r>
    </w:p>
    <w:p w:rsidR="00D85A5D" w:rsidRPr="00DD0EA5" w:rsidRDefault="00D85A5D" w:rsidP="00D85A5D">
      <w:pPr>
        <w:autoSpaceDE w:val="0"/>
        <w:autoSpaceDN w:val="0"/>
        <w:adjustRightInd w:val="0"/>
        <w:jc w:val="right"/>
      </w:pPr>
      <w:r w:rsidRPr="00DD0EA5">
        <w:t xml:space="preserve">                                     Домашний адрес: ______________________</w:t>
      </w:r>
    </w:p>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r w:rsidRPr="00DD0EA5">
        <w:t xml:space="preserve">                                        Телефон ______________________________</w:t>
      </w:r>
    </w:p>
    <w:p w:rsidR="00D85A5D" w:rsidRPr="00DD0EA5" w:rsidRDefault="00D85A5D" w:rsidP="00D85A5D">
      <w:pPr>
        <w:autoSpaceDE w:val="0"/>
        <w:autoSpaceDN w:val="0"/>
        <w:adjustRightInd w:val="0"/>
        <w:jc w:val="right"/>
      </w:pPr>
      <w:r w:rsidRPr="00DD0EA5">
        <w:t xml:space="preserve">                        Паспорт: серия _______ N_______________</w:t>
      </w:r>
    </w:p>
    <w:p w:rsidR="00D85A5D" w:rsidRPr="00DD0EA5" w:rsidRDefault="00D85A5D" w:rsidP="00D85A5D">
      <w:pPr>
        <w:autoSpaceDE w:val="0"/>
        <w:autoSpaceDN w:val="0"/>
        <w:adjustRightInd w:val="0"/>
        <w:jc w:val="right"/>
      </w:pPr>
      <w:r w:rsidRPr="00DD0EA5">
        <w:t xml:space="preserve">                                     </w:t>
      </w:r>
      <w:proofErr w:type="gramStart"/>
      <w:r w:rsidRPr="00DD0EA5">
        <w:t>Выдан</w:t>
      </w:r>
      <w:proofErr w:type="gramEnd"/>
      <w:r w:rsidRPr="00DD0EA5">
        <w:t xml:space="preserve"> __________ Кем выдан ___________</w:t>
      </w:r>
    </w:p>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r w:rsidRPr="00DD0EA5">
        <w:t xml:space="preserve">                                     Дата рождения: _______________________</w:t>
      </w:r>
    </w:p>
    <w:p w:rsidR="00D85A5D" w:rsidRPr="00DD0EA5" w:rsidRDefault="00D85A5D" w:rsidP="00D85A5D">
      <w:pPr>
        <w:autoSpaceDE w:val="0"/>
        <w:autoSpaceDN w:val="0"/>
        <w:adjustRightInd w:val="0"/>
        <w:jc w:val="right"/>
      </w:pPr>
      <w:r w:rsidRPr="00DD0EA5">
        <w:t xml:space="preserve">                                     ИНН ________________________________</w:t>
      </w:r>
    </w:p>
    <w:p w:rsidR="00D85A5D" w:rsidRPr="00DD0EA5" w:rsidRDefault="00D85A5D" w:rsidP="00D85A5D">
      <w:pPr>
        <w:autoSpaceDE w:val="0"/>
        <w:autoSpaceDN w:val="0"/>
        <w:adjustRightInd w:val="0"/>
        <w:jc w:val="right"/>
      </w:pPr>
      <w:r w:rsidRPr="00DD0EA5">
        <w:t xml:space="preserve">                    N пенсионного страхового свидетельства    </w:t>
      </w:r>
    </w:p>
    <w:p w:rsidR="00D85A5D" w:rsidRPr="00DD0EA5" w:rsidRDefault="00D85A5D" w:rsidP="00D85A5D">
      <w:pPr>
        <w:autoSpaceDE w:val="0"/>
        <w:autoSpaceDN w:val="0"/>
        <w:adjustRightInd w:val="0"/>
        <w:jc w:val="right"/>
      </w:pPr>
      <w:r w:rsidRPr="00DD0EA5">
        <w:t xml:space="preserve">                                     ______________________________________</w:t>
      </w:r>
    </w:p>
    <w:p w:rsidR="00D85A5D" w:rsidRPr="00DD0EA5" w:rsidRDefault="00D85A5D" w:rsidP="00D85A5D">
      <w:pPr>
        <w:autoSpaceDE w:val="0"/>
        <w:autoSpaceDN w:val="0"/>
        <w:adjustRightInd w:val="0"/>
        <w:jc w:val="right"/>
      </w:pPr>
    </w:p>
    <w:p w:rsidR="00D85A5D" w:rsidRPr="00DD0EA5" w:rsidRDefault="00D85A5D" w:rsidP="00DD0EA5">
      <w:pPr>
        <w:autoSpaceDE w:val="0"/>
        <w:autoSpaceDN w:val="0"/>
        <w:adjustRightInd w:val="0"/>
        <w:jc w:val="center"/>
      </w:pPr>
      <w:r w:rsidRPr="00DD0EA5">
        <w:t>Заявление</w:t>
      </w:r>
    </w:p>
    <w:p w:rsidR="00D85A5D" w:rsidRPr="00DD0EA5" w:rsidRDefault="00D85A5D" w:rsidP="00D85A5D">
      <w:pPr>
        <w:autoSpaceDE w:val="0"/>
        <w:autoSpaceDN w:val="0"/>
        <w:adjustRightInd w:val="0"/>
      </w:pPr>
    </w:p>
    <w:p w:rsidR="00D85A5D" w:rsidRPr="00DD0EA5" w:rsidRDefault="00D85A5D" w:rsidP="00D85A5D">
      <w:pPr>
        <w:autoSpaceDE w:val="0"/>
        <w:autoSpaceDN w:val="0"/>
        <w:adjustRightInd w:val="0"/>
        <w:ind w:firstLine="708"/>
        <w:jc w:val="both"/>
        <w:outlineLvl w:val="1"/>
        <w:rPr>
          <w:sz w:val="22"/>
        </w:rPr>
      </w:pPr>
      <w:proofErr w:type="gramStart"/>
      <w:r w:rsidRPr="00DD0EA5">
        <w:rPr>
          <w:sz w:val="22"/>
        </w:rPr>
        <w:t xml:space="preserve">В  соответствии  с  Положением о пенсионном обеспечении лица, замещавшего муниципальную должность, осуществлявшего полномочия на постоянной основе, в муниципальном образовании  «Светлянское»,   утвержденным   решением   Совета    депутатов    муниципального образования " Светлянское "  от  31.03. 2009 года  № 48, 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6" w:history="1">
        <w:r w:rsidRPr="00DD0EA5">
          <w:rPr>
            <w:rStyle w:val="a5"/>
            <w:color w:val="auto"/>
            <w:sz w:val="22"/>
            <w:u w:val="none"/>
          </w:rPr>
          <w:t>законом</w:t>
        </w:r>
      </w:hyperlink>
      <w:r w:rsidRPr="00DD0EA5">
        <w:rPr>
          <w:sz w:val="22"/>
        </w:rPr>
        <w:t xml:space="preserve"> "О трудовых пенсиях  в  Российской Федерации" или досрочно</w:t>
      </w:r>
      <w:proofErr w:type="gramEnd"/>
      <w:r w:rsidRPr="00DD0EA5">
        <w:rPr>
          <w:sz w:val="22"/>
        </w:rPr>
        <w:t xml:space="preserve"> оформленной  в  соответствии с </w:t>
      </w:r>
      <w:hyperlink r:id="rId7" w:history="1">
        <w:r w:rsidRPr="00DD0EA5">
          <w:rPr>
            <w:rStyle w:val="a5"/>
            <w:color w:val="auto"/>
            <w:sz w:val="22"/>
            <w:u w:val="none"/>
          </w:rPr>
          <w:t>Законом</w:t>
        </w:r>
      </w:hyperlink>
      <w:r w:rsidRPr="00DD0EA5">
        <w:rPr>
          <w:sz w:val="22"/>
        </w:rPr>
        <w:t xml:space="preserve">   Российской   Федерации  "О  занятости  населения  в  Российской  Федерации" (</w:t>
      </w:r>
      <w:proofErr w:type="gramStart"/>
      <w:r w:rsidRPr="00DD0EA5">
        <w:rPr>
          <w:sz w:val="22"/>
        </w:rPr>
        <w:t>нужное</w:t>
      </w:r>
      <w:proofErr w:type="gramEnd"/>
      <w:r w:rsidRPr="00DD0EA5">
        <w:rPr>
          <w:sz w:val="22"/>
        </w:rPr>
        <w:t xml:space="preserve"> подчеркнуть</w:t>
      </w:r>
      <w:r w:rsidRPr="00DD0EA5">
        <w:rPr>
          <w:rFonts w:ascii="Arial" w:hAnsi="Arial"/>
          <w:sz w:val="22"/>
        </w:rPr>
        <w:t>).</w:t>
      </w:r>
    </w:p>
    <w:p w:rsidR="00D85A5D" w:rsidRPr="00DD0EA5" w:rsidRDefault="00D85A5D" w:rsidP="00D85A5D">
      <w:pPr>
        <w:autoSpaceDE w:val="0"/>
        <w:autoSpaceDN w:val="0"/>
        <w:adjustRightInd w:val="0"/>
      </w:pPr>
      <w:r w:rsidRPr="00DD0EA5">
        <w:t>Пенсию__________________________________________________</w:t>
      </w:r>
    </w:p>
    <w:p w:rsidR="00D85A5D" w:rsidRPr="00DD0EA5" w:rsidRDefault="00D85A5D" w:rsidP="00D85A5D">
      <w:pPr>
        <w:autoSpaceDE w:val="0"/>
        <w:autoSpaceDN w:val="0"/>
        <w:adjustRightInd w:val="0"/>
        <w:rPr>
          <w:sz w:val="20"/>
        </w:rPr>
      </w:pPr>
      <w:r w:rsidRPr="00DD0EA5">
        <w:rPr>
          <w:sz w:val="20"/>
        </w:rPr>
        <w:t xml:space="preserve">                                     </w:t>
      </w:r>
      <w:r w:rsidR="00DD0EA5">
        <w:rPr>
          <w:sz w:val="20"/>
        </w:rPr>
        <w:t xml:space="preserve">      </w:t>
      </w:r>
      <w:r w:rsidRPr="00DD0EA5">
        <w:rPr>
          <w:sz w:val="20"/>
        </w:rPr>
        <w:t xml:space="preserve">  (вид пенсии)</w:t>
      </w:r>
    </w:p>
    <w:p w:rsidR="00D85A5D" w:rsidRPr="00DD0EA5" w:rsidRDefault="00D85A5D" w:rsidP="00D85A5D">
      <w:pPr>
        <w:autoSpaceDE w:val="0"/>
        <w:autoSpaceDN w:val="0"/>
        <w:adjustRightInd w:val="0"/>
      </w:pPr>
      <w:r w:rsidRPr="00DD0EA5">
        <w:t>Получаю в_________________________________________________________</w:t>
      </w:r>
    </w:p>
    <w:p w:rsidR="00D85A5D" w:rsidRPr="00DD0EA5" w:rsidRDefault="00D85A5D" w:rsidP="00D85A5D">
      <w:pPr>
        <w:autoSpaceDE w:val="0"/>
        <w:autoSpaceDN w:val="0"/>
        <w:adjustRightInd w:val="0"/>
        <w:rPr>
          <w:sz w:val="20"/>
        </w:rPr>
      </w:pPr>
      <w:r w:rsidRPr="00DD0EA5">
        <w:rPr>
          <w:sz w:val="20"/>
        </w:rPr>
        <w:t xml:space="preserve">                                     (наименование органа социальной защиты населения)</w:t>
      </w:r>
    </w:p>
    <w:p w:rsidR="00D85A5D" w:rsidRPr="00DD0EA5" w:rsidRDefault="00D85A5D" w:rsidP="00D85A5D">
      <w:pPr>
        <w:autoSpaceDE w:val="0"/>
        <w:autoSpaceDN w:val="0"/>
        <w:adjustRightInd w:val="0"/>
        <w:ind w:firstLine="708"/>
        <w:jc w:val="both"/>
        <w:rPr>
          <w:sz w:val="22"/>
        </w:rPr>
      </w:pPr>
      <w:proofErr w:type="gramStart"/>
      <w:r w:rsidRPr="00DD0EA5">
        <w:rPr>
          <w:sz w:val="22"/>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должности   государственной   службы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 к </w:t>
      </w:r>
      <w:r w:rsidR="00DA2FC8">
        <w:rPr>
          <w:sz w:val="22"/>
        </w:rPr>
        <w:t>страховой</w:t>
      </w:r>
      <w:proofErr w:type="gramEnd"/>
      <w:r w:rsidRPr="00DD0EA5">
        <w:rPr>
          <w:sz w:val="22"/>
        </w:rPr>
        <w:t xml:space="preserve"> пенсии обязуюсь в 5-дневный срок сообщить об этом в администрацию.</w:t>
      </w:r>
    </w:p>
    <w:p w:rsidR="00D85A5D" w:rsidRPr="00DD0EA5" w:rsidRDefault="00D85A5D" w:rsidP="00D85A5D">
      <w:pPr>
        <w:autoSpaceDE w:val="0"/>
        <w:autoSpaceDN w:val="0"/>
        <w:adjustRightInd w:val="0"/>
        <w:jc w:val="both"/>
        <w:rPr>
          <w:sz w:val="22"/>
        </w:rPr>
      </w:pPr>
      <w:r w:rsidRPr="00DD0EA5">
        <w:rPr>
          <w:sz w:val="22"/>
        </w:rPr>
        <w:t xml:space="preserve">          При   изменении  своего   местожительства,    номера   расчетного  счета в пределах Российской Федерации обязуюсь в 5-дневный срок сообщить об этом в администрацию.</w:t>
      </w:r>
    </w:p>
    <w:p w:rsidR="00D85A5D" w:rsidRPr="00DD0EA5" w:rsidRDefault="00D85A5D" w:rsidP="00D85A5D">
      <w:pPr>
        <w:autoSpaceDE w:val="0"/>
        <w:autoSpaceDN w:val="0"/>
        <w:adjustRightInd w:val="0"/>
        <w:rPr>
          <w:sz w:val="20"/>
        </w:rPr>
      </w:pPr>
    </w:p>
    <w:p w:rsidR="00D85A5D" w:rsidRPr="00DD0EA5" w:rsidRDefault="00D85A5D" w:rsidP="00D85A5D">
      <w:pPr>
        <w:autoSpaceDE w:val="0"/>
        <w:autoSpaceDN w:val="0"/>
        <w:adjustRightInd w:val="0"/>
        <w:rPr>
          <w:sz w:val="20"/>
        </w:rPr>
      </w:pPr>
      <w:r w:rsidRPr="00DD0EA5">
        <w:rPr>
          <w:sz w:val="20"/>
        </w:rPr>
        <w:t xml:space="preserve">    "__" ____________ 20__ г. ___________________________</w:t>
      </w:r>
    </w:p>
    <w:p w:rsidR="00D85A5D" w:rsidRPr="00DD0EA5" w:rsidRDefault="00D85A5D" w:rsidP="00D85A5D">
      <w:pPr>
        <w:autoSpaceDE w:val="0"/>
        <w:autoSpaceDN w:val="0"/>
        <w:adjustRightInd w:val="0"/>
        <w:rPr>
          <w:sz w:val="16"/>
        </w:rPr>
      </w:pPr>
      <w:r w:rsidRPr="00DD0EA5">
        <w:rPr>
          <w:sz w:val="16"/>
        </w:rPr>
        <w:t xml:space="preserve">                                                           (подпись заявителя)</w:t>
      </w:r>
    </w:p>
    <w:p w:rsidR="00D85A5D" w:rsidRPr="00DD0EA5" w:rsidRDefault="00D85A5D" w:rsidP="00D85A5D">
      <w:pPr>
        <w:autoSpaceDE w:val="0"/>
        <w:autoSpaceDN w:val="0"/>
        <w:adjustRightInd w:val="0"/>
        <w:rPr>
          <w:sz w:val="20"/>
        </w:rPr>
      </w:pPr>
    </w:p>
    <w:p w:rsidR="00D85A5D" w:rsidRPr="00DD0EA5" w:rsidRDefault="00D85A5D" w:rsidP="00D85A5D">
      <w:pPr>
        <w:autoSpaceDE w:val="0"/>
        <w:autoSpaceDN w:val="0"/>
        <w:adjustRightInd w:val="0"/>
        <w:rPr>
          <w:sz w:val="20"/>
        </w:rPr>
      </w:pPr>
      <w:r w:rsidRPr="00DD0EA5">
        <w:rPr>
          <w:sz w:val="20"/>
        </w:rPr>
        <w:t xml:space="preserve">    Заявление зарегистрировано: "__" ____________ 20__ г.</w:t>
      </w:r>
    </w:p>
    <w:p w:rsidR="00D85A5D" w:rsidRPr="00DD0EA5" w:rsidRDefault="00D85A5D" w:rsidP="00D85A5D">
      <w:pPr>
        <w:autoSpaceDE w:val="0"/>
        <w:autoSpaceDN w:val="0"/>
        <w:adjustRightInd w:val="0"/>
        <w:rPr>
          <w:sz w:val="20"/>
        </w:rPr>
      </w:pPr>
    </w:p>
    <w:p w:rsidR="00D85A5D" w:rsidRDefault="00D85A5D" w:rsidP="00D85A5D">
      <w:pPr>
        <w:autoSpaceDE w:val="0"/>
        <w:autoSpaceDN w:val="0"/>
        <w:adjustRightInd w:val="0"/>
        <w:rPr>
          <w:sz w:val="28"/>
          <w:szCs w:val="28"/>
        </w:rPr>
      </w:pPr>
      <w:r w:rsidRPr="00DD0EA5">
        <w:rPr>
          <w:sz w:val="16"/>
        </w:rPr>
        <w:t xml:space="preserve">Место для печати </w:t>
      </w:r>
      <w:r w:rsidR="00DD0EA5">
        <w:rPr>
          <w:sz w:val="16"/>
        </w:rPr>
        <w:t xml:space="preserve">  </w:t>
      </w:r>
      <w:r>
        <w:rPr>
          <w:sz w:val="28"/>
          <w:szCs w:val="28"/>
        </w:rPr>
        <w:t>____________________________________________________</w:t>
      </w:r>
    </w:p>
    <w:p w:rsidR="00D85A5D" w:rsidRPr="00DD0EA5" w:rsidRDefault="00D85A5D" w:rsidP="00D85A5D">
      <w:pPr>
        <w:autoSpaceDE w:val="0"/>
        <w:autoSpaceDN w:val="0"/>
        <w:adjustRightInd w:val="0"/>
        <w:jc w:val="center"/>
        <w:rPr>
          <w:sz w:val="20"/>
        </w:rPr>
      </w:pPr>
      <w:proofErr w:type="gramStart"/>
      <w:r>
        <w:t>(</w:t>
      </w:r>
      <w:r w:rsidRPr="00DD0EA5">
        <w:rPr>
          <w:sz w:val="20"/>
        </w:rPr>
        <w:t>подпись, фамилия, имя, отчество и должность работника кадровой</w:t>
      </w:r>
      <w:proofErr w:type="gramEnd"/>
    </w:p>
    <w:p w:rsidR="00D85A5D" w:rsidRPr="00DD0EA5" w:rsidRDefault="00D85A5D" w:rsidP="00D85A5D">
      <w:pPr>
        <w:autoSpaceDE w:val="0"/>
        <w:autoSpaceDN w:val="0"/>
        <w:adjustRightInd w:val="0"/>
        <w:jc w:val="center"/>
        <w:rPr>
          <w:sz w:val="20"/>
        </w:rPr>
      </w:pPr>
      <w:r w:rsidRPr="00DD0EA5">
        <w:rPr>
          <w:sz w:val="20"/>
        </w:rPr>
        <w:t>службы, уполномоченного регистрировать заявления)</w:t>
      </w:r>
    </w:p>
    <w:tbl>
      <w:tblPr>
        <w:tblW w:w="9648" w:type="dxa"/>
        <w:tblLook w:val="01E0"/>
      </w:tblPr>
      <w:tblGrid>
        <w:gridCol w:w="4968"/>
        <w:gridCol w:w="4680"/>
      </w:tblGrid>
      <w:tr w:rsidR="00D85A5D" w:rsidTr="00D85A5D">
        <w:tc>
          <w:tcPr>
            <w:tcW w:w="4968" w:type="dxa"/>
          </w:tcPr>
          <w:p w:rsidR="00D85A5D" w:rsidRDefault="00D85A5D" w:rsidP="00D85A5D">
            <w:pPr>
              <w:autoSpaceDE w:val="0"/>
              <w:autoSpaceDN w:val="0"/>
              <w:adjustRightInd w:val="0"/>
              <w:jc w:val="right"/>
              <w:outlineLvl w:val="1"/>
            </w:pPr>
          </w:p>
        </w:tc>
        <w:tc>
          <w:tcPr>
            <w:tcW w:w="4680" w:type="dxa"/>
          </w:tcPr>
          <w:p w:rsidR="00D85A5D" w:rsidRDefault="00D85A5D" w:rsidP="00D85A5D">
            <w:pPr>
              <w:autoSpaceDE w:val="0"/>
              <w:autoSpaceDN w:val="0"/>
              <w:adjustRightInd w:val="0"/>
              <w:ind w:right="72"/>
              <w:jc w:val="right"/>
              <w:outlineLvl w:val="1"/>
            </w:pPr>
            <w:r>
              <w:t>Приложение   2</w:t>
            </w:r>
          </w:p>
          <w:p w:rsidR="00D85A5D" w:rsidRDefault="00D85A5D" w:rsidP="00D85A5D">
            <w:pPr>
              <w:autoSpaceDE w:val="0"/>
              <w:autoSpaceDN w:val="0"/>
              <w:adjustRightInd w:val="0"/>
              <w:ind w:right="-6"/>
              <w:outlineLvl w:val="1"/>
              <w:rPr>
                <w:sz w:val="28"/>
                <w:szCs w:val="28"/>
              </w:rPr>
            </w:pPr>
            <w:r>
              <w:t xml:space="preserve">              к Административному регламенту</w:t>
            </w:r>
          </w:p>
          <w:p w:rsidR="00D85A5D" w:rsidRDefault="00D85A5D" w:rsidP="00D85A5D">
            <w:pPr>
              <w:autoSpaceDE w:val="0"/>
              <w:autoSpaceDN w:val="0"/>
              <w:adjustRightInd w:val="0"/>
              <w:jc w:val="right"/>
              <w:outlineLvl w:val="1"/>
            </w:pPr>
          </w:p>
        </w:tc>
      </w:tr>
    </w:tbl>
    <w:p w:rsidR="00D85A5D" w:rsidRDefault="00D85A5D" w:rsidP="00D85A5D">
      <w:pPr>
        <w:autoSpaceDE w:val="0"/>
        <w:autoSpaceDN w:val="0"/>
        <w:adjustRightInd w:val="0"/>
        <w:jc w:val="right"/>
        <w:outlineLvl w:val="1"/>
        <w:rPr>
          <w:sz w:val="28"/>
          <w:szCs w:val="28"/>
        </w:rPr>
      </w:pPr>
    </w:p>
    <w:p w:rsidR="00D85A5D" w:rsidRPr="00DD0EA5" w:rsidRDefault="00D85A5D" w:rsidP="00D85A5D">
      <w:pPr>
        <w:autoSpaceDE w:val="0"/>
        <w:autoSpaceDN w:val="0"/>
        <w:adjustRightInd w:val="0"/>
        <w:jc w:val="center"/>
      </w:pPr>
      <w:r w:rsidRPr="00DD0EA5">
        <w:t>Справка</w:t>
      </w:r>
    </w:p>
    <w:p w:rsidR="00D85A5D" w:rsidRPr="00DD0EA5" w:rsidRDefault="00D85A5D" w:rsidP="00D85A5D">
      <w:pPr>
        <w:autoSpaceDE w:val="0"/>
        <w:autoSpaceDN w:val="0"/>
        <w:adjustRightInd w:val="0"/>
        <w:jc w:val="center"/>
      </w:pPr>
      <w:r w:rsidRPr="00DD0EA5">
        <w:t xml:space="preserve">о размере среднемесячного  денежного содержания лица, </w:t>
      </w:r>
    </w:p>
    <w:p w:rsidR="00D85A5D" w:rsidRPr="00DD0EA5" w:rsidRDefault="00D85A5D" w:rsidP="00D85A5D">
      <w:pPr>
        <w:autoSpaceDE w:val="0"/>
        <w:autoSpaceDN w:val="0"/>
        <w:adjustRightInd w:val="0"/>
        <w:jc w:val="center"/>
      </w:pPr>
      <w:proofErr w:type="gramStart"/>
      <w:r w:rsidRPr="00DD0EA5">
        <w:t>замещавшего</w:t>
      </w:r>
      <w:proofErr w:type="gramEnd"/>
      <w:r w:rsidRPr="00DD0EA5">
        <w:t xml:space="preserve"> муниципальную должность </w:t>
      </w:r>
    </w:p>
    <w:p w:rsidR="00D85A5D" w:rsidRPr="00DD0EA5" w:rsidRDefault="00D85A5D" w:rsidP="00D85A5D">
      <w:pPr>
        <w:autoSpaceDE w:val="0"/>
        <w:autoSpaceDN w:val="0"/>
        <w:adjustRightInd w:val="0"/>
        <w:jc w:val="center"/>
      </w:pPr>
      <w:r w:rsidRPr="00DD0EA5">
        <w:t xml:space="preserve"> в муниципальном образовании «Светлянское»</w:t>
      </w:r>
    </w:p>
    <w:p w:rsidR="00D85A5D" w:rsidRPr="00DD0EA5" w:rsidRDefault="00D85A5D" w:rsidP="00D85A5D">
      <w:pPr>
        <w:autoSpaceDE w:val="0"/>
        <w:autoSpaceDN w:val="0"/>
        <w:adjustRightInd w:val="0"/>
      </w:pPr>
    </w:p>
    <w:p w:rsidR="00D85A5D" w:rsidRPr="00DD0EA5" w:rsidRDefault="00D85A5D" w:rsidP="00D85A5D">
      <w:pPr>
        <w:autoSpaceDE w:val="0"/>
        <w:autoSpaceDN w:val="0"/>
        <w:adjustRightInd w:val="0"/>
      </w:pPr>
      <w:r w:rsidRPr="00DD0EA5">
        <w:t>Среднемесячное денежное содержание _________________________________________________________________,</w:t>
      </w:r>
    </w:p>
    <w:p w:rsidR="00D85A5D" w:rsidRPr="00DD0EA5" w:rsidRDefault="00D85A5D" w:rsidP="00D85A5D">
      <w:pPr>
        <w:autoSpaceDE w:val="0"/>
        <w:autoSpaceDN w:val="0"/>
        <w:adjustRightInd w:val="0"/>
      </w:pPr>
      <w:r w:rsidRPr="00DD0EA5">
        <w:t xml:space="preserve">                                                                            (фамилия, имя, отчество)</w:t>
      </w:r>
    </w:p>
    <w:p w:rsidR="00D85A5D" w:rsidRPr="00DD0EA5" w:rsidRDefault="00D85A5D" w:rsidP="00D85A5D">
      <w:pPr>
        <w:autoSpaceDE w:val="0"/>
        <w:autoSpaceDN w:val="0"/>
        <w:adjustRightInd w:val="0"/>
      </w:pPr>
      <w:proofErr w:type="gramStart"/>
      <w:r w:rsidRPr="00DD0EA5">
        <w:t>замещавшего</w:t>
      </w:r>
      <w:proofErr w:type="gramEnd"/>
      <w:r w:rsidRPr="00DD0EA5">
        <w:t xml:space="preserve"> муниципальную должность ______________________________</w:t>
      </w:r>
    </w:p>
    <w:p w:rsidR="00D85A5D" w:rsidRPr="00DD0EA5" w:rsidRDefault="00D85A5D" w:rsidP="00D85A5D">
      <w:pPr>
        <w:autoSpaceDE w:val="0"/>
        <w:autoSpaceDN w:val="0"/>
        <w:adjustRightInd w:val="0"/>
      </w:pPr>
      <w:r w:rsidRPr="00DD0EA5">
        <w:t>__________________________________________________________________</w:t>
      </w:r>
    </w:p>
    <w:p w:rsidR="00D85A5D" w:rsidRPr="00DD0EA5" w:rsidRDefault="00D85A5D" w:rsidP="00D85A5D">
      <w:pPr>
        <w:autoSpaceDE w:val="0"/>
        <w:autoSpaceDN w:val="0"/>
        <w:adjustRightInd w:val="0"/>
      </w:pPr>
      <w:r w:rsidRPr="00DD0EA5">
        <w:t xml:space="preserve">                                                                                (наименование должности)</w:t>
      </w:r>
    </w:p>
    <w:p w:rsidR="00D85A5D" w:rsidRPr="00DD0EA5" w:rsidRDefault="00D85A5D" w:rsidP="00D85A5D">
      <w:pPr>
        <w:autoSpaceDE w:val="0"/>
        <w:autoSpaceDN w:val="0"/>
        <w:adjustRightInd w:val="0"/>
      </w:pPr>
      <w:r w:rsidRPr="00DD0EA5">
        <w:t xml:space="preserve">за период </w:t>
      </w:r>
      <w:proofErr w:type="gramStart"/>
      <w:r w:rsidRPr="00DD0EA5">
        <w:t>с</w:t>
      </w:r>
      <w:proofErr w:type="gramEnd"/>
      <w:r w:rsidRPr="00DD0EA5">
        <w:t xml:space="preserve"> _________________</w:t>
      </w:r>
      <w:r w:rsidR="00DA2FC8">
        <w:t>______</w:t>
      </w:r>
      <w:r w:rsidRPr="00DD0EA5">
        <w:t>_ по __________________, составляло:</w:t>
      </w:r>
    </w:p>
    <w:p w:rsidR="00D85A5D" w:rsidRPr="00DD0EA5" w:rsidRDefault="00D85A5D" w:rsidP="00D85A5D">
      <w:pPr>
        <w:autoSpaceDE w:val="0"/>
        <w:autoSpaceDN w:val="0"/>
        <w:adjustRightInd w:val="0"/>
      </w:pPr>
      <w:r w:rsidRPr="00DD0EA5">
        <w:t xml:space="preserve">                                 (день, месяц, год)              (день, месяц, год)</w:t>
      </w:r>
    </w:p>
    <w:tbl>
      <w:tblPr>
        <w:tblW w:w="9990" w:type="dxa"/>
        <w:tblInd w:w="70" w:type="dxa"/>
        <w:tblLayout w:type="fixed"/>
        <w:tblCellMar>
          <w:left w:w="70" w:type="dxa"/>
          <w:right w:w="70" w:type="dxa"/>
        </w:tblCellMar>
        <w:tblLook w:val="04A0"/>
      </w:tblPr>
      <w:tblGrid>
        <w:gridCol w:w="6521"/>
        <w:gridCol w:w="1276"/>
        <w:gridCol w:w="1134"/>
        <w:gridCol w:w="1059"/>
      </w:tblGrid>
      <w:tr w:rsidR="00D85A5D" w:rsidRPr="00DA2FC8" w:rsidTr="00DA2FC8">
        <w:trPr>
          <w:cantSplit/>
          <w:trHeight w:val="240"/>
        </w:trPr>
        <w:tc>
          <w:tcPr>
            <w:tcW w:w="6521" w:type="dxa"/>
            <w:vMerge w:val="restart"/>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proofErr w:type="gramStart"/>
            <w:r w:rsidRPr="00DA2FC8">
              <w:rPr>
                <w:sz w:val="20"/>
                <w:szCs w:val="20"/>
              </w:rPr>
              <w:t>За</w:t>
            </w:r>
            <w:proofErr w:type="gramEnd"/>
            <w:r w:rsidRPr="00DA2FC8">
              <w:rPr>
                <w:sz w:val="20"/>
                <w:szCs w:val="20"/>
              </w:rPr>
              <w:t xml:space="preserve">    _____</w:t>
            </w:r>
            <w:r w:rsidRPr="00DA2FC8">
              <w:rPr>
                <w:sz w:val="20"/>
                <w:szCs w:val="20"/>
              </w:rPr>
              <w:br/>
            </w:r>
            <w:proofErr w:type="gramStart"/>
            <w:r w:rsidRPr="00DA2FC8">
              <w:rPr>
                <w:sz w:val="20"/>
                <w:szCs w:val="20"/>
              </w:rPr>
              <w:t>месяцев</w:t>
            </w:r>
            <w:proofErr w:type="gramEnd"/>
            <w:r w:rsidRPr="00DA2FC8">
              <w:rPr>
                <w:sz w:val="20"/>
                <w:szCs w:val="20"/>
              </w:rPr>
              <w:t>,</w:t>
            </w:r>
            <w:r w:rsidRPr="00DA2FC8">
              <w:rPr>
                <w:sz w:val="20"/>
                <w:szCs w:val="20"/>
              </w:rPr>
              <w:br/>
              <w:t xml:space="preserve">(руб., коп.)  </w:t>
            </w:r>
          </w:p>
        </w:tc>
        <w:tc>
          <w:tcPr>
            <w:tcW w:w="2193" w:type="dxa"/>
            <w:gridSpan w:val="2"/>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 xml:space="preserve">             В месяц      </w:t>
            </w:r>
          </w:p>
        </w:tc>
      </w:tr>
      <w:tr w:rsidR="00D85A5D" w:rsidRPr="00DA2FC8" w:rsidTr="00DA2FC8">
        <w:trPr>
          <w:cantSplit/>
          <w:trHeight w:val="480"/>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D85A5D" w:rsidRPr="00DA2FC8" w:rsidRDefault="00D85A5D" w:rsidP="00D85A5D">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D85A5D" w:rsidRPr="00DA2FC8" w:rsidRDefault="00D85A5D" w:rsidP="00D85A5D">
            <w:pP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процентов</w:t>
            </w: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A2FC8">
            <w:pPr>
              <w:autoSpaceDE w:val="0"/>
              <w:autoSpaceDN w:val="0"/>
              <w:adjustRightInd w:val="0"/>
              <w:rPr>
                <w:sz w:val="20"/>
                <w:szCs w:val="20"/>
              </w:rPr>
            </w:pPr>
            <w:r w:rsidRPr="00DA2FC8">
              <w:rPr>
                <w:sz w:val="20"/>
                <w:szCs w:val="20"/>
              </w:rPr>
              <w:t xml:space="preserve">рублей,  </w:t>
            </w:r>
            <w:r w:rsidRPr="00DA2FC8">
              <w:rPr>
                <w:sz w:val="20"/>
                <w:szCs w:val="20"/>
              </w:rPr>
              <w:br/>
              <w:t xml:space="preserve">копеек </w:t>
            </w: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 xml:space="preserve">I. Среднемесячное денежное содержание: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 xml:space="preserve">1) должностной оклад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36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r w:rsidRPr="00DA2FC8">
              <w:rPr>
                <w:sz w:val="20"/>
                <w:szCs w:val="20"/>
              </w:rPr>
              <w:t xml:space="preserve">2) надбавка к должностному окладу </w:t>
            </w:r>
            <w:r w:rsidR="00DA2FC8">
              <w:rPr>
                <w:sz w:val="20"/>
                <w:szCs w:val="20"/>
              </w:rPr>
              <w:t>з</w:t>
            </w:r>
            <w:r w:rsidRPr="00DA2FC8">
              <w:rPr>
                <w:sz w:val="20"/>
                <w:szCs w:val="20"/>
              </w:rPr>
              <w:t xml:space="preserve">а особые условия исполнения полномочий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36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r w:rsidRPr="00DA2FC8">
              <w:rPr>
                <w:sz w:val="20"/>
                <w:szCs w:val="20"/>
              </w:rPr>
              <w:t xml:space="preserve">3) надбавка к должностному окладу </w:t>
            </w:r>
            <w:r w:rsidR="00DA2FC8">
              <w:rPr>
                <w:sz w:val="20"/>
                <w:szCs w:val="20"/>
              </w:rPr>
              <w:t>з</w:t>
            </w:r>
            <w:r w:rsidRPr="00DA2FC8">
              <w:rPr>
                <w:sz w:val="20"/>
                <w:szCs w:val="20"/>
              </w:rPr>
              <w:t xml:space="preserve">а специальный режим работы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36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r w:rsidRPr="00DA2FC8">
              <w:rPr>
                <w:sz w:val="20"/>
                <w:szCs w:val="20"/>
              </w:rPr>
              <w:t xml:space="preserve">4) надбавка к должностному окладу  за выслугу лет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r w:rsidRPr="00DA2FC8">
              <w:rPr>
                <w:sz w:val="20"/>
                <w:szCs w:val="20"/>
              </w:rPr>
              <w:t xml:space="preserve">5) надбавка к должностному окладу  за работу </w:t>
            </w:r>
            <w:r w:rsidR="00DA2FC8">
              <w:rPr>
                <w:sz w:val="20"/>
                <w:szCs w:val="20"/>
              </w:rPr>
              <w:t xml:space="preserve">со сведениями, составляющими </w:t>
            </w:r>
            <w:r w:rsidRPr="00DA2FC8">
              <w:rPr>
                <w:sz w:val="20"/>
                <w:szCs w:val="20"/>
              </w:rPr>
              <w:t xml:space="preserve">государственную тайну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 xml:space="preserve">6) ежемесячное денежное поощрение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rPr>
                <w:sz w:val="20"/>
                <w:szCs w:val="20"/>
              </w:rPr>
            </w:pPr>
            <w:r w:rsidRPr="00DA2FC8">
              <w:rPr>
                <w:sz w:val="20"/>
                <w:szCs w:val="20"/>
              </w:rPr>
              <w:t xml:space="preserve">7) ежемесячные премии, выплачиваемые  по итогам </w:t>
            </w:r>
            <w:r w:rsidR="00DA2FC8">
              <w:rPr>
                <w:sz w:val="20"/>
                <w:szCs w:val="20"/>
              </w:rPr>
              <w:t xml:space="preserve">работы, кроме премий, носящих </w:t>
            </w:r>
            <w:r w:rsidRPr="00DA2FC8">
              <w:rPr>
                <w:sz w:val="20"/>
                <w:szCs w:val="20"/>
              </w:rPr>
              <w:t xml:space="preserve">единовременный характер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 xml:space="preserve">8) Размер районного коэффициента        </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lang w:val="en-US"/>
              </w:rPr>
              <w:t>II</w:t>
            </w:r>
            <w:r w:rsidRPr="00DA2FC8">
              <w:rPr>
                <w:sz w:val="20"/>
                <w:szCs w:val="20"/>
              </w:rPr>
              <w:t>. Итого</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III. Предельное среднемесячное содержание (2,8 должностного оклада)</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r w:rsidR="00D85A5D" w:rsidRPr="00DA2FC8" w:rsidTr="00DA2FC8">
        <w:trPr>
          <w:cantSplit/>
          <w:trHeight w:val="360"/>
        </w:trPr>
        <w:tc>
          <w:tcPr>
            <w:tcW w:w="6521" w:type="dxa"/>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rPr>
                <w:sz w:val="20"/>
                <w:szCs w:val="20"/>
              </w:rPr>
            </w:pPr>
            <w:r w:rsidRPr="00DA2FC8">
              <w:rPr>
                <w:sz w:val="20"/>
                <w:szCs w:val="20"/>
              </w:rPr>
              <w:t>III. Среднемесячное денежное содержание, учитываемое   для назначения ежемесячной доплаты к пенсии    &lt;*&gt;</w:t>
            </w:r>
          </w:p>
        </w:tc>
        <w:tc>
          <w:tcPr>
            <w:tcW w:w="1276"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c>
          <w:tcPr>
            <w:tcW w:w="1059" w:type="dxa"/>
            <w:tcBorders>
              <w:top w:val="single" w:sz="6" w:space="0" w:color="auto"/>
              <w:left w:val="single" w:sz="6" w:space="0" w:color="auto"/>
              <w:bottom w:val="single" w:sz="6" w:space="0" w:color="auto"/>
              <w:right w:val="single" w:sz="6" w:space="0" w:color="auto"/>
            </w:tcBorders>
          </w:tcPr>
          <w:p w:rsidR="00D85A5D" w:rsidRPr="00DA2FC8" w:rsidRDefault="00D85A5D" w:rsidP="00D85A5D">
            <w:pPr>
              <w:autoSpaceDE w:val="0"/>
              <w:autoSpaceDN w:val="0"/>
              <w:adjustRightInd w:val="0"/>
              <w:rPr>
                <w:sz w:val="20"/>
                <w:szCs w:val="20"/>
              </w:rPr>
            </w:pPr>
          </w:p>
        </w:tc>
      </w:tr>
    </w:tbl>
    <w:p w:rsidR="00D85A5D" w:rsidRPr="00DA2FC8" w:rsidRDefault="00D85A5D" w:rsidP="00D85A5D">
      <w:pPr>
        <w:autoSpaceDE w:val="0"/>
        <w:autoSpaceDN w:val="0"/>
        <w:adjustRightInd w:val="0"/>
        <w:rPr>
          <w:sz w:val="20"/>
          <w:szCs w:val="20"/>
        </w:rPr>
      </w:pPr>
      <w:r w:rsidRPr="00DA2FC8">
        <w:rPr>
          <w:sz w:val="20"/>
          <w:szCs w:val="20"/>
        </w:rPr>
        <w:t>В  расчетном  периоде  отработано  __________  рабочих  дней  при норме</w:t>
      </w:r>
      <w:r w:rsidR="00DA2FC8">
        <w:rPr>
          <w:sz w:val="20"/>
          <w:szCs w:val="20"/>
        </w:rPr>
        <w:t xml:space="preserve"> </w:t>
      </w:r>
      <w:r w:rsidRPr="00DA2FC8">
        <w:rPr>
          <w:sz w:val="20"/>
          <w:szCs w:val="20"/>
        </w:rPr>
        <w:t>рабочего времени ______ рабочих дней.</w:t>
      </w:r>
    </w:p>
    <w:p w:rsidR="00D85A5D" w:rsidRPr="00DA2FC8" w:rsidRDefault="00D85A5D" w:rsidP="00D85A5D">
      <w:pPr>
        <w:autoSpaceDE w:val="0"/>
        <w:autoSpaceDN w:val="0"/>
        <w:adjustRightInd w:val="0"/>
        <w:rPr>
          <w:sz w:val="20"/>
          <w:szCs w:val="20"/>
        </w:rPr>
      </w:pPr>
      <w:r w:rsidRPr="00DA2FC8">
        <w:rPr>
          <w:sz w:val="20"/>
          <w:szCs w:val="20"/>
        </w:rPr>
        <w:t xml:space="preserve">    --------------------------------</w:t>
      </w:r>
    </w:p>
    <w:p w:rsidR="00D85A5D" w:rsidRPr="00DA2FC8" w:rsidRDefault="00D85A5D" w:rsidP="00D85A5D">
      <w:pPr>
        <w:autoSpaceDE w:val="0"/>
        <w:autoSpaceDN w:val="0"/>
        <w:adjustRightInd w:val="0"/>
        <w:rPr>
          <w:sz w:val="20"/>
          <w:szCs w:val="20"/>
        </w:rPr>
      </w:pPr>
      <w:r w:rsidRPr="00DA2FC8">
        <w:rPr>
          <w:sz w:val="20"/>
          <w:szCs w:val="20"/>
        </w:rPr>
        <w:t xml:space="preserve">    &lt;*&gt;   Указывается   с   учетом  повышения  в  централизованном  порядке</w:t>
      </w:r>
      <w:r w:rsidR="00DA2FC8">
        <w:rPr>
          <w:sz w:val="20"/>
          <w:szCs w:val="20"/>
        </w:rPr>
        <w:t xml:space="preserve"> </w:t>
      </w:r>
      <w:r w:rsidRPr="00DA2FC8">
        <w:rPr>
          <w:sz w:val="20"/>
          <w:szCs w:val="20"/>
        </w:rPr>
        <w:t>должностных окладов в расчетном периоде.</w:t>
      </w:r>
    </w:p>
    <w:p w:rsidR="00D85A5D" w:rsidRPr="00DA2FC8" w:rsidRDefault="00D85A5D" w:rsidP="00D85A5D">
      <w:pPr>
        <w:autoSpaceDE w:val="0"/>
        <w:autoSpaceDN w:val="0"/>
        <w:adjustRightInd w:val="0"/>
        <w:rPr>
          <w:sz w:val="20"/>
          <w:szCs w:val="20"/>
        </w:rPr>
      </w:pPr>
    </w:p>
    <w:p w:rsidR="00D85A5D" w:rsidRPr="00DA2FC8" w:rsidRDefault="00D85A5D" w:rsidP="00D85A5D">
      <w:pPr>
        <w:autoSpaceDE w:val="0"/>
        <w:autoSpaceDN w:val="0"/>
        <w:adjustRightInd w:val="0"/>
        <w:rPr>
          <w:sz w:val="20"/>
          <w:szCs w:val="20"/>
        </w:rPr>
      </w:pPr>
      <w:r w:rsidRPr="00DA2FC8">
        <w:rPr>
          <w:sz w:val="20"/>
          <w:szCs w:val="20"/>
        </w:rPr>
        <w:t xml:space="preserve">    К заявлению </w:t>
      </w:r>
      <w:proofErr w:type="gramStart"/>
      <w:r w:rsidRPr="00DA2FC8">
        <w:rPr>
          <w:sz w:val="20"/>
          <w:szCs w:val="20"/>
        </w:rPr>
        <w:t>приложены</w:t>
      </w:r>
      <w:proofErr w:type="gramEnd"/>
      <w:r w:rsidRPr="00DA2FC8">
        <w:rPr>
          <w:sz w:val="20"/>
          <w:szCs w:val="20"/>
        </w:rPr>
        <w:t>:</w:t>
      </w:r>
    </w:p>
    <w:p w:rsidR="00D85A5D" w:rsidRPr="00DA2FC8" w:rsidRDefault="00D85A5D" w:rsidP="00D85A5D">
      <w:pPr>
        <w:autoSpaceDE w:val="0"/>
        <w:autoSpaceDN w:val="0"/>
        <w:adjustRightInd w:val="0"/>
        <w:rPr>
          <w:sz w:val="20"/>
          <w:szCs w:val="20"/>
        </w:rPr>
      </w:pPr>
      <w:r w:rsidRPr="00DA2FC8">
        <w:rPr>
          <w:sz w:val="20"/>
          <w:szCs w:val="20"/>
        </w:rPr>
        <w:t>1)  копия  правового  акта  органа местного самоуправления о сохранении</w:t>
      </w:r>
    </w:p>
    <w:p w:rsidR="00D85A5D" w:rsidRPr="00DA2FC8" w:rsidRDefault="00D85A5D" w:rsidP="00D85A5D">
      <w:pPr>
        <w:autoSpaceDE w:val="0"/>
        <w:autoSpaceDN w:val="0"/>
        <w:adjustRightInd w:val="0"/>
        <w:rPr>
          <w:sz w:val="20"/>
          <w:szCs w:val="20"/>
        </w:rPr>
      </w:pPr>
      <w:r w:rsidRPr="00DA2FC8">
        <w:rPr>
          <w:sz w:val="20"/>
          <w:szCs w:val="20"/>
        </w:rPr>
        <w:t>должностного оклада;</w:t>
      </w:r>
    </w:p>
    <w:p w:rsidR="00D85A5D" w:rsidRPr="00DA2FC8" w:rsidRDefault="00D85A5D" w:rsidP="00D85A5D">
      <w:pPr>
        <w:autoSpaceDE w:val="0"/>
        <w:autoSpaceDN w:val="0"/>
        <w:adjustRightInd w:val="0"/>
        <w:rPr>
          <w:sz w:val="20"/>
          <w:szCs w:val="20"/>
        </w:rPr>
      </w:pPr>
      <w:r w:rsidRPr="00DA2FC8">
        <w:rPr>
          <w:sz w:val="20"/>
          <w:szCs w:val="20"/>
        </w:rPr>
        <w:t>2)  заявление  лица, замещавшего муниципальную должность об исключении месяцев, когда он находился в отпуске без сохранения заработной платы.</w:t>
      </w:r>
    </w:p>
    <w:p w:rsidR="00D85A5D" w:rsidRPr="00DA2FC8" w:rsidRDefault="00D85A5D" w:rsidP="00D85A5D">
      <w:pPr>
        <w:autoSpaceDE w:val="0"/>
        <w:autoSpaceDN w:val="0"/>
        <w:adjustRightInd w:val="0"/>
        <w:rPr>
          <w:sz w:val="20"/>
          <w:szCs w:val="20"/>
        </w:rPr>
      </w:pPr>
    </w:p>
    <w:p w:rsidR="00D85A5D" w:rsidRPr="00DA2FC8" w:rsidRDefault="00D85A5D" w:rsidP="00D85A5D">
      <w:pPr>
        <w:autoSpaceDE w:val="0"/>
        <w:autoSpaceDN w:val="0"/>
        <w:adjustRightInd w:val="0"/>
        <w:rPr>
          <w:sz w:val="20"/>
          <w:szCs w:val="20"/>
        </w:rPr>
      </w:pPr>
      <w:r w:rsidRPr="00DA2FC8">
        <w:rPr>
          <w:sz w:val="20"/>
          <w:szCs w:val="20"/>
        </w:rPr>
        <w:t>Руководитель        ___________________________________</w:t>
      </w:r>
    </w:p>
    <w:p w:rsidR="00D85A5D" w:rsidRPr="00DA2FC8" w:rsidRDefault="00D85A5D" w:rsidP="00D85A5D">
      <w:pPr>
        <w:autoSpaceDE w:val="0"/>
        <w:autoSpaceDN w:val="0"/>
        <w:adjustRightInd w:val="0"/>
        <w:rPr>
          <w:sz w:val="20"/>
          <w:szCs w:val="20"/>
        </w:rPr>
      </w:pPr>
      <w:r w:rsidRPr="00DA2FC8">
        <w:rPr>
          <w:sz w:val="20"/>
          <w:szCs w:val="20"/>
        </w:rPr>
        <w:t xml:space="preserve">                                             (подпись, фамилия, имя, отчество)</w:t>
      </w:r>
    </w:p>
    <w:p w:rsidR="00D85A5D" w:rsidRPr="00DA2FC8" w:rsidRDefault="00D85A5D" w:rsidP="00D85A5D">
      <w:pPr>
        <w:autoSpaceDE w:val="0"/>
        <w:autoSpaceDN w:val="0"/>
        <w:adjustRightInd w:val="0"/>
        <w:rPr>
          <w:sz w:val="20"/>
          <w:szCs w:val="20"/>
        </w:rPr>
      </w:pPr>
    </w:p>
    <w:p w:rsidR="00D85A5D" w:rsidRPr="00DA2FC8" w:rsidRDefault="00D85A5D" w:rsidP="00D85A5D">
      <w:pPr>
        <w:autoSpaceDE w:val="0"/>
        <w:autoSpaceDN w:val="0"/>
        <w:adjustRightInd w:val="0"/>
        <w:rPr>
          <w:sz w:val="20"/>
          <w:szCs w:val="20"/>
        </w:rPr>
      </w:pPr>
      <w:r w:rsidRPr="00DA2FC8">
        <w:rPr>
          <w:sz w:val="20"/>
          <w:szCs w:val="20"/>
        </w:rPr>
        <w:t>Бухгалтер   ___________________________________</w:t>
      </w:r>
    </w:p>
    <w:p w:rsidR="00D85A5D" w:rsidRPr="00DA2FC8" w:rsidRDefault="00D85A5D" w:rsidP="00D85A5D">
      <w:pPr>
        <w:autoSpaceDE w:val="0"/>
        <w:autoSpaceDN w:val="0"/>
        <w:adjustRightInd w:val="0"/>
        <w:rPr>
          <w:sz w:val="20"/>
          <w:szCs w:val="20"/>
        </w:rPr>
      </w:pPr>
      <w:r w:rsidRPr="00DA2FC8">
        <w:rPr>
          <w:sz w:val="20"/>
          <w:szCs w:val="20"/>
        </w:rPr>
        <w:t xml:space="preserve">                                                      (подпись, фамилия, имя, отчество)</w:t>
      </w:r>
    </w:p>
    <w:p w:rsidR="00D85A5D" w:rsidRPr="00DA2FC8" w:rsidRDefault="00D85A5D" w:rsidP="00D85A5D">
      <w:pPr>
        <w:autoSpaceDE w:val="0"/>
        <w:autoSpaceDN w:val="0"/>
        <w:adjustRightInd w:val="0"/>
        <w:rPr>
          <w:sz w:val="20"/>
          <w:szCs w:val="20"/>
        </w:rPr>
      </w:pPr>
      <w:r w:rsidRPr="00DA2FC8">
        <w:rPr>
          <w:sz w:val="20"/>
          <w:szCs w:val="20"/>
        </w:rPr>
        <w:t xml:space="preserve">                     </w:t>
      </w:r>
    </w:p>
    <w:p w:rsidR="00D85A5D" w:rsidRPr="00DA2FC8" w:rsidRDefault="00D85A5D" w:rsidP="00D85A5D">
      <w:pPr>
        <w:autoSpaceDE w:val="0"/>
        <w:autoSpaceDN w:val="0"/>
        <w:adjustRightInd w:val="0"/>
        <w:rPr>
          <w:sz w:val="20"/>
          <w:szCs w:val="20"/>
        </w:rPr>
      </w:pPr>
      <w:r w:rsidRPr="00DA2FC8">
        <w:rPr>
          <w:sz w:val="20"/>
          <w:szCs w:val="20"/>
        </w:rPr>
        <w:t xml:space="preserve">    Место для печати</w:t>
      </w:r>
    </w:p>
    <w:p w:rsidR="00D85A5D" w:rsidRPr="00DA2FC8" w:rsidRDefault="00D85A5D" w:rsidP="00D85A5D">
      <w:pPr>
        <w:autoSpaceDE w:val="0"/>
        <w:autoSpaceDN w:val="0"/>
        <w:adjustRightInd w:val="0"/>
        <w:rPr>
          <w:sz w:val="20"/>
          <w:szCs w:val="20"/>
        </w:rPr>
      </w:pPr>
    </w:p>
    <w:p w:rsidR="00D85A5D" w:rsidRPr="00DA2FC8" w:rsidRDefault="00D85A5D" w:rsidP="00D85A5D">
      <w:pPr>
        <w:autoSpaceDE w:val="0"/>
        <w:autoSpaceDN w:val="0"/>
        <w:adjustRightInd w:val="0"/>
        <w:rPr>
          <w:sz w:val="20"/>
          <w:szCs w:val="20"/>
        </w:rPr>
      </w:pPr>
      <w:r w:rsidRPr="00DA2FC8">
        <w:rPr>
          <w:sz w:val="20"/>
          <w:szCs w:val="20"/>
        </w:rPr>
        <w:t xml:space="preserve">    Дата выдачи _____________________</w:t>
      </w:r>
    </w:p>
    <w:p w:rsidR="00D85A5D" w:rsidRPr="00DA2FC8" w:rsidRDefault="00D85A5D" w:rsidP="00D85A5D">
      <w:pPr>
        <w:autoSpaceDE w:val="0"/>
        <w:autoSpaceDN w:val="0"/>
        <w:adjustRightInd w:val="0"/>
        <w:rPr>
          <w:sz w:val="20"/>
          <w:szCs w:val="20"/>
        </w:rPr>
      </w:pPr>
      <w:r w:rsidRPr="00DA2FC8">
        <w:rPr>
          <w:sz w:val="20"/>
          <w:szCs w:val="20"/>
        </w:rPr>
        <w:t xml:space="preserve">                                     (число, месяц, год)</w:t>
      </w:r>
    </w:p>
    <w:p w:rsidR="00D85A5D" w:rsidRPr="00DA2FC8" w:rsidRDefault="00D85A5D" w:rsidP="00D85A5D">
      <w:pPr>
        <w:autoSpaceDE w:val="0"/>
        <w:autoSpaceDN w:val="0"/>
        <w:adjustRightInd w:val="0"/>
        <w:rPr>
          <w:sz w:val="20"/>
          <w:szCs w:val="20"/>
        </w:rPr>
      </w:pPr>
    </w:p>
    <w:p w:rsidR="00D85A5D" w:rsidRDefault="00D85A5D" w:rsidP="00D85A5D">
      <w:pPr>
        <w:rPr>
          <w:sz w:val="28"/>
          <w:szCs w:val="28"/>
        </w:rPr>
        <w:sectPr w:rsidR="00D85A5D">
          <w:pgSz w:w="11906" w:h="16838"/>
          <w:pgMar w:top="964" w:right="567" w:bottom="964" w:left="1418" w:header="709" w:footer="709" w:gutter="0"/>
          <w:cols w:space="720"/>
        </w:sectPr>
      </w:pPr>
    </w:p>
    <w:tbl>
      <w:tblPr>
        <w:tblW w:w="14688" w:type="dxa"/>
        <w:tblLook w:val="01E0"/>
      </w:tblPr>
      <w:tblGrid>
        <w:gridCol w:w="7668"/>
        <w:gridCol w:w="7020"/>
      </w:tblGrid>
      <w:tr w:rsidR="00D85A5D" w:rsidTr="00D85A5D">
        <w:tc>
          <w:tcPr>
            <w:tcW w:w="7668" w:type="dxa"/>
            <w:hideMark/>
          </w:tcPr>
          <w:p w:rsidR="00D85A5D" w:rsidRDefault="00D85A5D" w:rsidP="00D85A5D">
            <w:pPr>
              <w:autoSpaceDE w:val="0"/>
              <w:autoSpaceDN w:val="0"/>
              <w:adjustRightInd w:val="0"/>
              <w:jc w:val="right"/>
              <w:outlineLvl w:val="1"/>
            </w:pPr>
            <w:r>
              <w:lastRenderedPageBreak/>
              <w:t xml:space="preserve"> </w:t>
            </w:r>
          </w:p>
        </w:tc>
        <w:tc>
          <w:tcPr>
            <w:tcW w:w="7020" w:type="dxa"/>
          </w:tcPr>
          <w:p w:rsidR="00D85A5D" w:rsidRDefault="00D85A5D" w:rsidP="00D85A5D">
            <w:pPr>
              <w:autoSpaceDE w:val="0"/>
              <w:autoSpaceDN w:val="0"/>
              <w:adjustRightInd w:val="0"/>
              <w:ind w:right="72"/>
              <w:jc w:val="right"/>
              <w:outlineLvl w:val="1"/>
            </w:pPr>
            <w:r>
              <w:t>Приложение   3</w:t>
            </w:r>
          </w:p>
          <w:p w:rsidR="00D85A5D" w:rsidRDefault="00D85A5D" w:rsidP="00D85A5D">
            <w:pPr>
              <w:autoSpaceDE w:val="0"/>
              <w:autoSpaceDN w:val="0"/>
              <w:adjustRightInd w:val="0"/>
              <w:ind w:right="-6"/>
              <w:outlineLvl w:val="1"/>
              <w:rPr>
                <w:sz w:val="28"/>
                <w:szCs w:val="28"/>
              </w:rPr>
            </w:pPr>
            <w:r>
              <w:t xml:space="preserve">                                                      к Административному регламенту</w:t>
            </w:r>
          </w:p>
          <w:p w:rsidR="00D85A5D" w:rsidRDefault="00D85A5D" w:rsidP="00D85A5D">
            <w:pPr>
              <w:autoSpaceDE w:val="0"/>
              <w:autoSpaceDN w:val="0"/>
              <w:adjustRightInd w:val="0"/>
              <w:jc w:val="right"/>
              <w:outlineLvl w:val="1"/>
            </w:pPr>
          </w:p>
        </w:tc>
      </w:tr>
    </w:tbl>
    <w:p w:rsidR="00D85A5D" w:rsidRDefault="00D85A5D" w:rsidP="00D85A5D">
      <w:pPr>
        <w:autoSpaceDE w:val="0"/>
        <w:autoSpaceDN w:val="0"/>
        <w:adjustRightInd w:val="0"/>
        <w:jc w:val="center"/>
        <w:rPr>
          <w:rFonts w:ascii="Courier New" w:hAnsi="Courier New" w:cs="Courier New"/>
          <w:sz w:val="20"/>
          <w:szCs w:val="20"/>
        </w:rPr>
      </w:pPr>
      <w:r>
        <w:rPr>
          <w:rFonts w:ascii="Courier New" w:hAnsi="Courier New" w:cs="Courier New"/>
          <w:sz w:val="20"/>
          <w:szCs w:val="20"/>
        </w:rPr>
        <w:t>Справка о периодах службы (работы), учитываемых</w:t>
      </w:r>
    </w:p>
    <w:p w:rsidR="00D85A5D" w:rsidRDefault="00D85A5D" w:rsidP="00D85A5D">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 исчислении стажа _____________________________________________________________,</w:t>
      </w:r>
    </w:p>
    <w:p w:rsidR="00D85A5D" w:rsidRDefault="00D85A5D" w:rsidP="00D85A5D">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(Ф.И.О.)</w:t>
      </w:r>
    </w:p>
    <w:p w:rsidR="00D85A5D" w:rsidRDefault="00D85A5D" w:rsidP="00D85A5D">
      <w:pPr>
        <w:autoSpaceDE w:val="0"/>
        <w:autoSpaceDN w:val="0"/>
        <w:adjustRightInd w:val="0"/>
        <w:jc w:val="center"/>
        <w:rPr>
          <w:rFonts w:ascii="Courier New" w:hAnsi="Courier New" w:cs="Courier New"/>
          <w:sz w:val="20"/>
          <w:szCs w:val="20"/>
        </w:rPr>
      </w:pPr>
      <w:r>
        <w:rPr>
          <w:rFonts w:ascii="Courier New" w:hAnsi="Courier New" w:cs="Courier New"/>
          <w:sz w:val="20"/>
          <w:szCs w:val="20"/>
        </w:rPr>
        <w:t>замещавше</w:t>
      </w:r>
      <w:proofErr w:type="gramStart"/>
      <w:r>
        <w:rPr>
          <w:rFonts w:ascii="Courier New" w:hAnsi="Courier New" w:cs="Courier New"/>
          <w:sz w:val="20"/>
          <w:szCs w:val="20"/>
        </w:rPr>
        <w:t>й(</w:t>
      </w:r>
      <w:proofErr w:type="gramEnd"/>
      <w:r>
        <w:rPr>
          <w:rFonts w:ascii="Courier New" w:hAnsi="Courier New" w:cs="Courier New"/>
          <w:sz w:val="20"/>
          <w:szCs w:val="20"/>
        </w:rPr>
        <w:t>его) должность ______________________________________________,</w:t>
      </w:r>
    </w:p>
    <w:p w:rsidR="00D85A5D" w:rsidRDefault="00D85A5D" w:rsidP="00D85A5D">
      <w:pPr>
        <w:autoSpaceDE w:val="0"/>
        <w:autoSpaceDN w:val="0"/>
        <w:adjustRightInd w:val="0"/>
        <w:jc w:val="center"/>
        <w:rPr>
          <w:rFonts w:ascii="Courier New" w:hAnsi="Courier New" w:cs="Courier New"/>
          <w:sz w:val="20"/>
          <w:szCs w:val="20"/>
        </w:rPr>
      </w:pPr>
      <w:proofErr w:type="gramStart"/>
      <w:r>
        <w:rPr>
          <w:rFonts w:ascii="Courier New" w:hAnsi="Courier New" w:cs="Courier New"/>
          <w:sz w:val="20"/>
          <w:szCs w:val="20"/>
        </w:rPr>
        <w:t>дающего</w:t>
      </w:r>
      <w:proofErr w:type="gramEnd"/>
      <w:r>
        <w:rPr>
          <w:rFonts w:ascii="Courier New" w:hAnsi="Courier New" w:cs="Courier New"/>
          <w:sz w:val="20"/>
          <w:szCs w:val="20"/>
        </w:rPr>
        <w:t xml:space="preserve"> право на ежемесячную доплату к пенсии</w:t>
      </w:r>
    </w:p>
    <w:p w:rsidR="00DA2FC8" w:rsidRDefault="00DA2FC8" w:rsidP="00D85A5D">
      <w:pPr>
        <w:autoSpaceDE w:val="0"/>
        <w:autoSpaceDN w:val="0"/>
        <w:adjustRightInd w:val="0"/>
        <w:jc w:val="center"/>
        <w:rPr>
          <w:rFonts w:ascii="Courier New" w:hAnsi="Courier New" w:cs="Courier New"/>
          <w:sz w:val="20"/>
          <w:szCs w:val="20"/>
        </w:rPr>
      </w:pPr>
    </w:p>
    <w:p w:rsidR="00DA2FC8" w:rsidRDefault="00DA2FC8" w:rsidP="00D85A5D">
      <w:pPr>
        <w:autoSpaceDE w:val="0"/>
        <w:autoSpaceDN w:val="0"/>
        <w:adjustRightInd w:val="0"/>
        <w:jc w:val="center"/>
        <w:rPr>
          <w:rFonts w:ascii="Courier New" w:hAnsi="Courier New" w:cs="Courier New"/>
          <w:sz w:val="20"/>
          <w:szCs w:val="20"/>
        </w:rPr>
      </w:pPr>
    </w:p>
    <w:tbl>
      <w:tblPr>
        <w:tblW w:w="0" w:type="auto"/>
        <w:tblInd w:w="70" w:type="dxa"/>
        <w:tblLayout w:type="fixed"/>
        <w:tblCellMar>
          <w:left w:w="70" w:type="dxa"/>
          <w:right w:w="70" w:type="dxa"/>
        </w:tblCellMar>
        <w:tblLook w:val="04A0"/>
      </w:tblPr>
      <w:tblGrid>
        <w:gridCol w:w="405"/>
        <w:gridCol w:w="945"/>
        <w:gridCol w:w="540"/>
        <w:gridCol w:w="540"/>
        <w:gridCol w:w="675"/>
        <w:gridCol w:w="1080"/>
        <w:gridCol w:w="1215"/>
        <w:gridCol w:w="540"/>
        <w:gridCol w:w="810"/>
        <w:gridCol w:w="540"/>
        <w:gridCol w:w="540"/>
        <w:gridCol w:w="810"/>
        <w:gridCol w:w="540"/>
        <w:gridCol w:w="540"/>
        <w:gridCol w:w="810"/>
        <w:gridCol w:w="540"/>
        <w:gridCol w:w="540"/>
        <w:gridCol w:w="810"/>
        <w:gridCol w:w="540"/>
        <w:gridCol w:w="540"/>
        <w:gridCol w:w="810"/>
        <w:gridCol w:w="675"/>
      </w:tblGrid>
      <w:tr w:rsidR="00D85A5D" w:rsidRPr="00DA2FC8" w:rsidTr="00D85A5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r w:rsidRPr="00DA2FC8">
              <w:rPr>
                <w:sz w:val="22"/>
              </w:rPr>
              <w:t>NN</w:t>
            </w:r>
            <w:r w:rsidRPr="00DA2FC8">
              <w:rPr>
                <w:sz w:val="22"/>
              </w:rPr>
              <w:br/>
            </w:r>
            <w:proofErr w:type="spellStart"/>
            <w:proofErr w:type="gramStart"/>
            <w:r w:rsidRPr="00DA2FC8">
              <w:rPr>
                <w:sz w:val="22"/>
              </w:rPr>
              <w:t>п</w:t>
            </w:r>
            <w:proofErr w:type="spellEnd"/>
            <w:proofErr w:type="gramEnd"/>
            <w:r w:rsidRPr="00DA2FC8">
              <w:rPr>
                <w:sz w:val="22"/>
              </w:rPr>
              <w:t>/</w:t>
            </w:r>
            <w:r w:rsidRPr="00DA2FC8">
              <w:rPr>
                <w:sz w:val="22"/>
              </w:rPr>
              <w:br/>
            </w:r>
            <w:proofErr w:type="spellStart"/>
            <w:r w:rsidRPr="00DA2FC8">
              <w:rPr>
                <w:sz w:val="22"/>
              </w:rPr>
              <w:t>п</w:t>
            </w:r>
            <w:proofErr w:type="spellEnd"/>
            <w:r w:rsidRPr="00DA2FC8">
              <w:rPr>
                <w:sz w:val="22"/>
              </w:rPr>
              <w:t xml:space="preserve"> </w:t>
            </w:r>
          </w:p>
        </w:tc>
        <w:tc>
          <w:tcPr>
            <w:tcW w:w="945" w:type="dxa"/>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r w:rsidRPr="00DA2FC8">
              <w:rPr>
                <w:sz w:val="22"/>
              </w:rPr>
              <w:t xml:space="preserve">N     </w:t>
            </w:r>
            <w:r w:rsidRPr="00DA2FC8">
              <w:rPr>
                <w:sz w:val="22"/>
              </w:rPr>
              <w:br/>
              <w:t>записи</w:t>
            </w:r>
            <w:r w:rsidRPr="00DA2FC8">
              <w:rPr>
                <w:sz w:val="22"/>
              </w:rPr>
              <w:br/>
              <w:t>в тр</w:t>
            </w:r>
            <w:proofErr w:type="gramStart"/>
            <w:r w:rsidRPr="00DA2FC8">
              <w:rPr>
                <w:sz w:val="22"/>
              </w:rPr>
              <w:t>у-</w:t>
            </w:r>
            <w:proofErr w:type="gramEnd"/>
            <w:r w:rsidRPr="00DA2FC8">
              <w:rPr>
                <w:sz w:val="22"/>
              </w:rPr>
              <w:br/>
            </w:r>
            <w:proofErr w:type="spellStart"/>
            <w:r w:rsidRPr="00DA2FC8">
              <w:rPr>
                <w:sz w:val="22"/>
              </w:rPr>
              <w:t>довой</w:t>
            </w:r>
            <w:proofErr w:type="spellEnd"/>
            <w:r w:rsidRPr="00DA2FC8">
              <w:rPr>
                <w:sz w:val="22"/>
              </w:rPr>
              <w:t xml:space="preserve"> </w:t>
            </w:r>
            <w:r w:rsidRPr="00DA2FC8">
              <w:rPr>
                <w:sz w:val="22"/>
              </w:rPr>
              <w:br/>
              <w:t>книжке</w:t>
            </w:r>
          </w:p>
        </w:tc>
        <w:tc>
          <w:tcPr>
            <w:tcW w:w="1755" w:type="dxa"/>
            <w:gridSpan w:val="3"/>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r w:rsidRPr="00DA2FC8">
              <w:rPr>
                <w:sz w:val="22"/>
              </w:rPr>
              <w:t xml:space="preserve">Дата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proofErr w:type="spellStart"/>
            <w:r w:rsidRPr="00DA2FC8">
              <w:rPr>
                <w:sz w:val="22"/>
              </w:rPr>
              <w:t>Наим</w:t>
            </w:r>
            <w:proofErr w:type="gramStart"/>
            <w:r w:rsidRPr="00DA2FC8">
              <w:rPr>
                <w:sz w:val="22"/>
              </w:rPr>
              <w:t>е</w:t>
            </w:r>
            <w:proofErr w:type="spellEnd"/>
            <w:r w:rsidRPr="00DA2FC8">
              <w:rPr>
                <w:sz w:val="22"/>
              </w:rPr>
              <w:t>-</w:t>
            </w:r>
            <w:proofErr w:type="gramEnd"/>
            <w:r w:rsidRPr="00DA2FC8">
              <w:rPr>
                <w:sz w:val="22"/>
              </w:rPr>
              <w:t xml:space="preserve"> </w:t>
            </w:r>
            <w:r w:rsidRPr="00DA2FC8">
              <w:rPr>
                <w:sz w:val="22"/>
              </w:rPr>
              <w:br/>
            </w:r>
            <w:proofErr w:type="spellStart"/>
            <w:r w:rsidRPr="00DA2FC8">
              <w:rPr>
                <w:sz w:val="22"/>
              </w:rPr>
              <w:t>нование</w:t>
            </w:r>
            <w:proofErr w:type="spellEnd"/>
            <w:r w:rsidRPr="00DA2FC8">
              <w:rPr>
                <w:sz w:val="22"/>
              </w:rPr>
              <w:br/>
            </w:r>
            <w:proofErr w:type="spellStart"/>
            <w:r w:rsidRPr="00DA2FC8">
              <w:rPr>
                <w:sz w:val="22"/>
              </w:rPr>
              <w:t>органи</w:t>
            </w:r>
            <w:proofErr w:type="spellEnd"/>
            <w:r w:rsidRPr="00DA2FC8">
              <w:rPr>
                <w:sz w:val="22"/>
              </w:rPr>
              <w:t>-</w:t>
            </w:r>
            <w:r w:rsidRPr="00DA2FC8">
              <w:rPr>
                <w:sz w:val="22"/>
              </w:rPr>
              <w:br/>
            </w:r>
            <w:proofErr w:type="spellStart"/>
            <w:r w:rsidRPr="00DA2FC8">
              <w:rPr>
                <w:sz w:val="22"/>
              </w:rPr>
              <w:t>зации</w:t>
            </w:r>
            <w:proofErr w:type="spellEnd"/>
            <w:r w:rsidRPr="00DA2FC8">
              <w:rPr>
                <w:sz w:val="22"/>
              </w:rPr>
              <w:t xml:space="preserve">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proofErr w:type="spellStart"/>
            <w:r w:rsidRPr="00DA2FC8">
              <w:rPr>
                <w:sz w:val="22"/>
              </w:rPr>
              <w:t>Наимен</w:t>
            </w:r>
            <w:proofErr w:type="gramStart"/>
            <w:r w:rsidRPr="00DA2FC8">
              <w:rPr>
                <w:sz w:val="22"/>
              </w:rPr>
              <w:t>о</w:t>
            </w:r>
            <w:proofErr w:type="spellEnd"/>
            <w:r w:rsidRPr="00DA2FC8">
              <w:rPr>
                <w:sz w:val="22"/>
              </w:rPr>
              <w:t>-</w:t>
            </w:r>
            <w:proofErr w:type="gramEnd"/>
            <w:r w:rsidRPr="00DA2FC8">
              <w:rPr>
                <w:sz w:val="22"/>
              </w:rPr>
              <w:br/>
            </w:r>
            <w:proofErr w:type="spellStart"/>
            <w:r w:rsidRPr="00DA2FC8">
              <w:rPr>
                <w:sz w:val="22"/>
              </w:rPr>
              <w:t>вание</w:t>
            </w:r>
            <w:proofErr w:type="spellEnd"/>
            <w:r w:rsidRPr="00DA2FC8">
              <w:rPr>
                <w:sz w:val="22"/>
              </w:rPr>
              <w:t xml:space="preserve">   </w:t>
            </w:r>
            <w:r w:rsidRPr="00DA2FC8">
              <w:rPr>
                <w:sz w:val="22"/>
              </w:rPr>
              <w:br/>
            </w:r>
            <w:proofErr w:type="spellStart"/>
            <w:r w:rsidRPr="00DA2FC8">
              <w:rPr>
                <w:sz w:val="22"/>
              </w:rPr>
              <w:t>должнос</w:t>
            </w:r>
            <w:proofErr w:type="spellEnd"/>
            <w:r w:rsidRPr="00DA2FC8">
              <w:rPr>
                <w:sz w:val="22"/>
              </w:rPr>
              <w:t>-</w:t>
            </w:r>
            <w:r w:rsidRPr="00DA2FC8">
              <w:rPr>
                <w:sz w:val="22"/>
              </w:rPr>
              <w:br/>
            </w:r>
            <w:proofErr w:type="spellStart"/>
            <w:r w:rsidRPr="00DA2FC8">
              <w:rPr>
                <w:sz w:val="22"/>
              </w:rPr>
              <w:t>ти</w:t>
            </w:r>
            <w:proofErr w:type="spellEnd"/>
            <w:r w:rsidRPr="00DA2FC8">
              <w:rPr>
                <w:sz w:val="22"/>
              </w:rPr>
              <w:t xml:space="preserve"> </w:t>
            </w:r>
            <w:proofErr w:type="spellStart"/>
            <w:r w:rsidRPr="00DA2FC8">
              <w:rPr>
                <w:sz w:val="22"/>
              </w:rPr>
              <w:t>депу</w:t>
            </w:r>
            <w:proofErr w:type="spellEnd"/>
            <w:r w:rsidRPr="00DA2FC8">
              <w:rPr>
                <w:sz w:val="22"/>
              </w:rPr>
              <w:t>-</w:t>
            </w:r>
            <w:r w:rsidRPr="00DA2FC8">
              <w:rPr>
                <w:sz w:val="22"/>
              </w:rPr>
              <w:br/>
              <w:t xml:space="preserve">тата,   </w:t>
            </w:r>
            <w:r w:rsidRPr="00DA2FC8">
              <w:rPr>
                <w:sz w:val="22"/>
              </w:rPr>
              <w:br/>
            </w:r>
            <w:proofErr w:type="spellStart"/>
            <w:r w:rsidRPr="00DA2FC8">
              <w:rPr>
                <w:sz w:val="22"/>
              </w:rPr>
              <w:t>осущест</w:t>
            </w:r>
            <w:proofErr w:type="spellEnd"/>
            <w:r w:rsidRPr="00DA2FC8">
              <w:rPr>
                <w:sz w:val="22"/>
              </w:rPr>
              <w:t>-</w:t>
            </w:r>
            <w:r w:rsidRPr="00DA2FC8">
              <w:rPr>
                <w:sz w:val="22"/>
              </w:rPr>
              <w:br/>
            </w:r>
            <w:proofErr w:type="spellStart"/>
            <w:r w:rsidRPr="00DA2FC8">
              <w:rPr>
                <w:sz w:val="22"/>
              </w:rPr>
              <w:t>влявшего</w:t>
            </w:r>
            <w:proofErr w:type="spellEnd"/>
            <w:r w:rsidRPr="00DA2FC8">
              <w:rPr>
                <w:sz w:val="22"/>
              </w:rPr>
              <w:br/>
            </w:r>
            <w:proofErr w:type="spellStart"/>
            <w:r w:rsidRPr="00DA2FC8">
              <w:rPr>
                <w:sz w:val="22"/>
              </w:rPr>
              <w:t>полномо</w:t>
            </w:r>
            <w:proofErr w:type="spellEnd"/>
            <w:r w:rsidRPr="00DA2FC8">
              <w:rPr>
                <w:sz w:val="22"/>
              </w:rPr>
              <w:t>-</w:t>
            </w:r>
            <w:r w:rsidRPr="00DA2FC8">
              <w:rPr>
                <w:sz w:val="22"/>
              </w:rPr>
              <w:br/>
              <w:t xml:space="preserve">чия     </w:t>
            </w:r>
            <w:r w:rsidRPr="00DA2FC8">
              <w:rPr>
                <w:sz w:val="22"/>
              </w:rPr>
              <w:br/>
              <w:t xml:space="preserve">на </w:t>
            </w:r>
            <w:proofErr w:type="spellStart"/>
            <w:r w:rsidRPr="00DA2FC8">
              <w:rPr>
                <w:sz w:val="22"/>
              </w:rPr>
              <w:t>пос</w:t>
            </w:r>
            <w:proofErr w:type="spellEnd"/>
            <w:r w:rsidRPr="00DA2FC8">
              <w:rPr>
                <w:sz w:val="22"/>
              </w:rPr>
              <w:t xml:space="preserve">- </w:t>
            </w:r>
            <w:r w:rsidRPr="00DA2FC8">
              <w:rPr>
                <w:sz w:val="22"/>
              </w:rPr>
              <w:br/>
            </w:r>
            <w:proofErr w:type="spellStart"/>
            <w:r w:rsidRPr="00DA2FC8">
              <w:rPr>
                <w:sz w:val="22"/>
              </w:rPr>
              <w:t>тоянной</w:t>
            </w:r>
            <w:proofErr w:type="spellEnd"/>
            <w:r w:rsidRPr="00DA2FC8">
              <w:rPr>
                <w:sz w:val="22"/>
              </w:rPr>
              <w:t xml:space="preserve"> </w:t>
            </w:r>
            <w:r w:rsidRPr="00DA2FC8">
              <w:rPr>
                <w:sz w:val="22"/>
              </w:rPr>
              <w:br/>
              <w:t xml:space="preserve">основе  </w:t>
            </w:r>
          </w:p>
        </w:tc>
        <w:tc>
          <w:tcPr>
            <w:tcW w:w="3780" w:type="dxa"/>
            <w:gridSpan w:val="6"/>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r w:rsidRPr="00DA2FC8">
              <w:rPr>
                <w:sz w:val="22"/>
              </w:rPr>
              <w:t xml:space="preserve">Продолжительность     </w:t>
            </w:r>
            <w:r w:rsidRPr="00DA2FC8">
              <w:rPr>
                <w:sz w:val="22"/>
              </w:rPr>
              <w:br/>
              <w:t xml:space="preserve">муниципальной службы    </w:t>
            </w:r>
            <w:r w:rsidRPr="00DA2FC8">
              <w:rPr>
                <w:sz w:val="22"/>
              </w:rPr>
              <w:br/>
              <w:t xml:space="preserve">(работы)          </w:t>
            </w:r>
          </w:p>
        </w:tc>
        <w:tc>
          <w:tcPr>
            <w:tcW w:w="1890" w:type="dxa"/>
            <w:gridSpan w:val="3"/>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85A5D">
            <w:pPr>
              <w:autoSpaceDE w:val="0"/>
              <w:autoSpaceDN w:val="0"/>
              <w:adjustRightInd w:val="0"/>
            </w:pPr>
            <w:r w:rsidRPr="00DA2FC8">
              <w:rPr>
                <w:sz w:val="22"/>
              </w:rPr>
              <w:t xml:space="preserve">Стаж     </w:t>
            </w:r>
            <w:r w:rsidRPr="00DA2FC8">
              <w:rPr>
                <w:sz w:val="22"/>
              </w:rPr>
              <w:br/>
              <w:t>муниципальной</w:t>
            </w:r>
            <w:r w:rsidRPr="00DA2FC8">
              <w:rPr>
                <w:sz w:val="22"/>
              </w:rPr>
              <w:br/>
              <w:t xml:space="preserve">службы,   </w:t>
            </w:r>
            <w:r w:rsidRPr="00DA2FC8">
              <w:rPr>
                <w:sz w:val="22"/>
              </w:rPr>
              <w:br/>
              <w:t xml:space="preserve">принимаемый </w:t>
            </w:r>
            <w:r w:rsidRPr="00DA2FC8">
              <w:rPr>
                <w:sz w:val="22"/>
              </w:rPr>
              <w:br/>
              <w:t xml:space="preserve">для     </w:t>
            </w:r>
            <w:r w:rsidRPr="00DA2FC8">
              <w:rPr>
                <w:sz w:val="22"/>
              </w:rPr>
              <w:br/>
              <w:t xml:space="preserve">исчисления  </w:t>
            </w:r>
            <w:r w:rsidRPr="00DA2FC8">
              <w:rPr>
                <w:sz w:val="22"/>
              </w:rPr>
              <w:br/>
              <w:t xml:space="preserve">размера   </w:t>
            </w:r>
            <w:r w:rsidRPr="00DA2FC8">
              <w:rPr>
                <w:sz w:val="22"/>
              </w:rPr>
              <w:br/>
              <w:t xml:space="preserve">пенсии    </w:t>
            </w:r>
            <w:r w:rsidRPr="00DA2FC8">
              <w:rPr>
                <w:sz w:val="22"/>
              </w:rPr>
              <w:br/>
              <w:t xml:space="preserve">за выслугу  </w:t>
            </w:r>
            <w:r w:rsidRPr="00DA2FC8">
              <w:rPr>
                <w:sz w:val="22"/>
              </w:rPr>
              <w:br/>
              <w:t xml:space="preserve">лет     </w:t>
            </w:r>
          </w:p>
        </w:tc>
        <w:tc>
          <w:tcPr>
            <w:tcW w:w="1890" w:type="dxa"/>
            <w:gridSpan w:val="3"/>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pPr>
            <w:r w:rsidRPr="00DA2FC8">
              <w:rPr>
                <w:sz w:val="22"/>
              </w:rPr>
              <w:t xml:space="preserve">Период       </w:t>
            </w:r>
            <w:r w:rsidRPr="00DA2FC8">
              <w:rPr>
                <w:sz w:val="22"/>
              </w:rPr>
              <w:br/>
              <w:t xml:space="preserve">замещения    </w:t>
            </w:r>
            <w:r w:rsidRPr="00DA2FC8">
              <w:rPr>
                <w:sz w:val="22"/>
              </w:rPr>
              <w:br/>
              <w:t xml:space="preserve">должности    </w:t>
            </w:r>
            <w:r w:rsidRPr="00DA2FC8">
              <w:rPr>
                <w:sz w:val="22"/>
              </w:rPr>
              <w:br/>
              <w:t xml:space="preserve">депутата,    </w:t>
            </w:r>
            <w:r w:rsidRPr="00DA2FC8">
              <w:rPr>
                <w:sz w:val="22"/>
              </w:rPr>
              <w:br/>
              <w:t xml:space="preserve">осуществлявшего         </w:t>
            </w:r>
            <w:r w:rsidRPr="00DA2FC8">
              <w:rPr>
                <w:sz w:val="22"/>
              </w:rPr>
              <w:br/>
              <w:t xml:space="preserve">полномочия   </w:t>
            </w:r>
            <w:r w:rsidRPr="00DA2FC8">
              <w:rPr>
                <w:sz w:val="22"/>
              </w:rPr>
              <w:br/>
              <w:t>на постоянной</w:t>
            </w:r>
            <w:r w:rsidRPr="00DA2FC8">
              <w:rPr>
                <w:sz w:val="22"/>
              </w:rPr>
              <w:br/>
              <w:t xml:space="preserve">основе       </w:t>
            </w:r>
          </w:p>
        </w:tc>
        <w:tc>
          <w:tcPr>
            <w:tcW w:w="2025" w:type="dxa"/>
            <w:gridSpan w:val="3"/>
            <w:vMerge w:val="restart"/>
            <w:tcBorders>
              <w:top w:val="single" w:sz="6" w:space="0" w:color="auto"/>
              <w:left w:val="single" w:sz="6" w:space="0" w:color="auto"/>
              <w:bottom w:val="single" w:sz="6" w:space="0" w:color="auto"/>
              <w:right w:val="single" w:sz="6" w:space="0" w:color="auto"/>
            </w:tcBorders>
            <w:hideMark/>
          </w:tcPr>
          <w:p w:rsidR="00D85A5D" w:rsidRPr="00DA2FC8" w:rsidRDefault="00D85A5D" w:rsidP="00DA2FC8">
            <w:pPr>
              <w:autoSpaceDE w:val="0"/>
              <w:autoSpaceDN w:val="0"/>
              <w:adjustRightInd w:val="0"/>
            </w:pPr>
            <w:r w:rsidRPr="00DA2FC8">
              <w:rPr>
                <w:sz w:val="22"/>
              </w:rPr>
              <w:t xml:space="preserve">Суммарная     </w:t>
            </w:r>
            <w:r w:rsidRPr="00DA2FC8">
              <w:rPr>
                <w:sz w:val="22"/>
              </w:rPr>
              <w:br/>
            </w:r>
            <w:proofErr w:type="spellStart"/>
            <w:r w:rsidRPr="00DA2FC8">
              <w:rPr>
                <w:sz w:val="22"/>
              </w:rPr>
              <w:t>продолжител</w:t>
            </w:r>
            <w:proofErr w:type="gramStart"/>
            <w:r w:rsidRPr="00DA2FC8">
              <w:rPr>
                <w:sz w:val="22"/>
              </w:rPr>
              <w:t>ь</w:t>
            </w:r>
            <w:proofErr w:type="spellEnd"/>
            <w:r w:rsidRPr="00DA2FC8">
              <w:rPr>
                <w:sz w:val="22"/>
              </w:rPr>
              <w:t>-</w:t>
            </w:r>
            <w:proofErr w:type="gramEnd"/>
            <w:r w:rsidRPr="00DA2FC8">
              <w:rPr>
                <w:sz w:val="22"/>
              </w:rPr>
              <w:t xml:space="preserve"> </w:t>
            </w:r>
            <w:r w:rsidRPr="00DA2FC8">
              <w:rPr>
                <w:sz w:val="22"/>
              </w:rPr>
              <w:br/>
            </w:r>
            <w:proofErr w:type="spellStart"/>
            <w:r w:rsidRPr="00DA2FC8">
              <w:rPr>
                <w:sz w:val="22"/>
              </w:rPr>
              <w:t>ность</w:t>
            </w:r>
            <w:proofErr w:type="spellEnd"/>
            <w:r w:rsidRPr="00DA2FC8">
              <w:rPr>
                <w:sz w:val="22"/>
              </w:rPr>
              <w:t xml:space="preserve"> стажа   </w:t>
            </w:r>
            <w:r w:rsidRPr="00DA2FC8">
              <w:rPr>
                <w:sz w:val="22"/>
              </w:rPr>
              <w:br/>
              <w:t xml:space="preserve">муниципальной </w:t>
            </w:r>
            <w:r w:rsidRPr="00DA2FC8">
              <w:rPr>
                <w:sz w:val="22"/>
              </w:rPr>
              <w:br/>
              <w:t xml:space="preserve">службы        </w:t>
            </w:r>
            <w:r w:rsidRPr="00DA2FC8">
              <w:rPr>
                <w:sz w:val="22"/>
              </w:rPr>
              <w:br/>
              <w:t xml:space="preserve">и периода     </w:t>
            </w:r>
            <w:r w:rsidRPr="00DA2FC8">
              <w:rPr>
                <w:sz w:val="22"/>
              </w:rPr>
              <w:br/>
              <w:t xml:space="preserve">замещения     </w:t>
            </w:r>
            <w:r w:rsidRPr="00DA2FC8">
              <w:rPr>
                <w:sz w:val="22"/>
              </w:rPr>
              <w:br/>
              <w:t xml:space="preserve">должности     </w:t>
            </w:r>
            <w:r w:rsidRPr="00DA2FC8">
              <w:rPr>
                <w:sz w:val="22"/>
              </w:rPr>
              <w:br/>
              <w:t xml:space="preserve">депутата,     </w:t>
            </w:r>
            <w:r w:rsidRPr="00DA2FC8">
              <w:rPr>
                <w:sz w:val="22"/>
              </w:rPr>
              <w:br/>
              <w:t xml:space="preserve">осуществлявшего полномочия </w:t>
            </w:r>
            <w:r w:rsidRPr="00DA2FC8">
              <w:rPr>
                <w:sz w:val="22"/>
              </w:rPr>
              <w:br/>
              <w:t xml:space="preserve">на постоянной </w:t>
            </w:r>
            <w:r w:rsidRPr="00DA2FC8">
              <w:rPr>
                <w:sz w:val="22"/>
              </w:rPr>
              <w:br/>
              <w:t xml:space="preserve">основе        </w:t>
            </w:r>
          </w:p>
        </w:tc>
      </w:tr>
      <w:tr w:rsidR="00D85A5D" w:rsidTr="00D85A5D">
        <w:trPr>
          <w:cantSplit/>
          <w:trHeight w:val="120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945" w:type="dxa"/>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2970" w:type="dxa"/>
            <w:gridSpan w:val="3"/>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1080" w:type="dxa"/>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1215" w:type="dxa"/>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1890" w:type="dxa"/>
            <w:gridSpan w:val="3"/>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в календарном</w:t>
            </w:r>
            <w:r>
              <w:br/>
              <w:t xml:space="preserve">исчислении  </w:t>
            </w:r>
          </w:p>
        </w:tc>
        <w:tc>
          <w:tcPr>
            <w:tcW w:w="1890" w:type="dxa"/>
            <w:gridSpan w:val="3"/>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в льготном  </w:t>
            </w:r>
            <w: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3240" w:type="dxa"/>
            <w:gridSpan w:val="3"/>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c>
          <w:tcPr>
            <w:tcW w:w="3510" w:type="dxa"/>
            <w:gridSpan w:val="3"/>
            <w:vMerge/>
            <w:tcBorders>
              <w:top w:val="single" w:sz="6" w:space="0" w:color="auto"/>
              <w:left w:val="single" w:sz="6" w:space="0" w:color="auto"/>
              <w:bottom w:val="single" w:sz="6" w:space="0" w:color="auto"/>
              <w:right w:val="single" w:sz="6" w:space="0" w:color="auto"/>
            </w:tcBorders>
            <w:vAlign w:val="center"/>
            <w:hideMark/>
          </w:tcPr>
          <w:p w:rsidR="00D85A5D" w:rsidRDefault="00D85A5D" w:rsidP="00D85A5D"/>
        </w:tc>
      </w:tr>
      <w:tr w:rsidR="00D85A5D" w:rsidTr="00D85A5D">
        <w:trPr>
          <w:cantSplit/>
          <w:trHeight w:val="360"/>
        </w:trPr>
        <w:tc>
          <w:tcPr>
            <w:tcW w:w="40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94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год</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м</w:t>
            </w:r>
            <w:proofErr w:type="gramStart"/>
            <w:r>
              <w:t>е</w:t>
            </w:r>
            <w:proofErr w:type="spellEnd"/>
            <w:r>
              <w:t>-</w:t>
            </w:r>
            <w:proofErr w:type="gramEnd"/>
            <w:r>
              <w:br/>
            </w:r>
            <w:proofErr w:type="spellStart"/>
            <w:r>
              <w:t>сяц</w:t>
            </w:r>
            <w:proofErr w:type="spellEnd"/>
          </w:p>
        </w:tc>
        <w:tc>
          <w:tcPr>
            <w:tcW w:w="675"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чи</w:t>
            </w:r>
            <w:proofErr w:type="gramStart"/>
            <w:r>
              <w:t>с</w:t>
            </w:r>
            <w:proofErr w:type="spellEnd"/>
            <w:r>
              <w:t>-</w:t>
            </w:r>
            <w:proofErr w:type="gramEnd"/>
            <w:r>
              <w:br/>
            </w:r>
            <w:proofErr w:type="spellStart"/>
            <w:r>
              <w:t>ло</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лет</w:t>
            </w:r>
          </w:p>
        </w:tc>
        <w:tc>
          <w:tcPr>
            <w:tcW w:w="81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мес</w:t>
            </w:r>
            <w:proofErr w:type="gramStart"/>
            <w:r>
              <w:t>я-</w:t>
            </w:r>
            <w:proofErr w:type="gramEnd"/>
            <w:r>
              <w:br/>
            </w:r>
            <w:proofErr w:type="spellStart"/>
            <w:r>
              <w:t>цев</w:t>
            </w:r>
            <w:proofErr w:type="spellEnd"/>
            <w:r>
              <w:t xml:space="preserve">  </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дн</w:t>
            </w:r>
            <w:proofErr w:type="spellEnd"/>
            <w:r>
              <w:t>.</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лет</w:t>
            </w:r>
          </w:p>
        </w:tc>
        <w:tc>
          <w:tcPr>
            <w:tcW w:w="81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мес</w:t>
            </w:r>
            <w:proofErr w:type="gramStart"/>
            <w:r>
              <w:t>я-</w:t>
            </w:r>
            <w:proofErr w:type="gramEnd"/>
            <w:r>
              <w:br/>
            </w:r>
            <w:proofErr w:type="spellStart"/>
            <w:r>
              <w:t>цев</w:t>
            </w:r>
            <w:proofErr w:type="spellEnd"/>
            <w:r>
              <w:t xml:space="preserve">  </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дн</w:t>
            </w:r>
            <w:proofErr w:type="spellEnd"/>
            <w:r>
              <w:t>.</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лет</w:t>
            </w:r>
          </w:p>
        </w:tc>
        <w:tc>
          <w:tcPr>
            <w:tcW w:w="81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мес</w:t>
            </w:r>
            <w:proofErr w:type="gramStart"/>
            <w:r>
              <w:t>я-</w:t>
            </w:r>
            <w:proofErr w:type="gramEnd"/>
            <w:r>
              <w:br/>
            </w:r>
            <w:proofErr w:type="spellStart"/>
            <w:r>
              <w:t>цев</w:t>
            </w:r>
            <w:proofErr w:type="spellEnd"/>
            <w:r>
              <w:t xml:space="preserve">  </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дн</w:t>
            </w:r>
            <w:proofErr w:type="spellEnd"/>
            <w:r>
              <w:t>.</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лет</w:t>
            </w:r>
          </w:p>
        </w:tc>
        <w:tc>
          <w:tcPr>
            <w:tcW w:w="81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мес</w:t>
            </w:r>
            <w:proofErr w:type="gramStart"/>
            <w:r>
              <w:t>я-</w:t>
            </w:r>
            <w:proofErr w:type="gramEnd"/>
            <w:r>
              <w:br/>
            </w:r>
            <w:proofErr w:type="spellStart"/>
            <w:r>
              <w:t>цев</w:t>
            </w:r>
            <w:proofErr w:type="spellEnd"/>
            <w:r>
              <w:t xml:space="preserve">  </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proofErr w:type="spellStart"/>
            <w:r>
              <w:t>дн</w:t>
            </w:r>
            <w:proofErr w:type="spellEnd"/>
            <w:r>
              <w:t>.</w:t>
            </w:r>
          </w:p>
        </w:tc>
        <w:tc>
          <w:tcPr>
            <w:tcW w:w="54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лет</w:t>
            </w:r>
          </w:p>
        </w:tc>
        <w:tc>
          <w:tcPr>
            <w:tcW w:w="81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мес</w:t>
            </w:r>
            <w:proofErr w:type="gramStart"/>
            <w:r>
              <w:t>я-</w:t>
            </w:r>
            <w:proofErr w:type="gramEnd"/>
            <w:r>
              <w:br/>
            </w:r>
            <w:proofErr w:type="spellStart"/>
            <w:r>
              <w:t>цев</w:t>
            </w:r>
            <w:proofErr w:type="spellEnd"/>
            <w: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дней</w:t>
            </w:r>
          </w:p>
        </w:tc>
      </w:tr>
      <w:tr w:rsidR="00D85A5D" w:rsidTr="00D85A5D">
        <w:trPr>
          <w:cantSplit/>
          <w:trHeight w:val="120"/>
        </w:trPr>
        <w:tc>
          <w:tcPr>
            <w:tcW w:w="40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94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67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54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c>
          <w:tcPr>
            <w:tcW w:w="675" w:type="dxa"/>
            <w:tcBorders>
              <w:top w:val="single" w:sz="6" w:space="0" w:color="auto"/>
              <w:left w:val="single" w:sz="6" w:space="0" w:color="auto"/>
              <w:bottom w:val="single" w:sz="6" w:space="0" w:color="auto"/>
              <w:right w:val="single" w:sz="6" w:space="0" w:color="auto"/>
            </w:tcBorders>
          </w:tcPr>
          <w:p w:rsidR="00D85A5D" w:rsidRDefault="00D85A5D" w:rsidP="00D85A5D">
            <w:pPr>
              <w:autoSpaceDE w:val="0"/>
              <w:autoSpaceDN w:val="0"/>
              <w:adjustRightInd w:val="0"/>
            </w:pPr>
          </w:p>
        </w:tc>
      </w:tr>
    </w:tbl>
    <w:p w:rsidR="00D85A5D" w:rsidRDefault="00D85A5D" w:rsidP="00D85A5D">
      <w:pPr>
        <w:autoSpaceDE w:val="0"/>
        <w:autoSpaceDN w:val="0"/>
        <w:adjustRightInd w:val="0"/>
      </w:pPr>
    </w:p>
    <w:p w:rsidR="00D85A5D" w:rsidRDefault="00D85A5D" w:rsidP="00D85A5D">
      <w:pPr>
        <w:autoSpaceDE w:val="0"/>
        <w:autoSpaceDN w:val="0"/>
        <w:adjustRightInd w:val="0"/>
      </w:pPr>
      <w:r>
        <w:t>Специалист           ___________________________________</w:t>
      </w:r>
    </w:p>
    <w:p w:rsidR="00D85A5D" w:rsidRDefault="00D85A5D" w:rsidP="00D85A5D">
      <w:pPr>
        <w:autoSpaceDE w:val="0"/>
        <w:autoSpaceDN w:val="0"/>
        <w:adjustRightInd w:val="0"/>
      </w:pPr>
      <w:r>
        <w:t xml:space="preserve">                                      (подпись, фамилия, имя, отчество)</w:t>
      </w:r>
    </w:p>
    <w:p w:rsidR="00D85A5D" w:rsidRDefault="00D85A5D" w:rsidP="00D85A5D">
      <w:pPr>
        <w:autoSpaceDE w:val="0"/>
        <w:autoSpaceDN w:val="0"/>
        <w:adjustRightInd w:val="0"/>
      </w:pPr>
      <w:r>
        <w:t xml:space="preserve">   М.П.</w:t>
      </w:r>
    </w:p>
    <w:p w:rsidR="00D85A5D" w:rsidRDefault="00D85A5D" w:rsidP="00D85A5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D85A5D" w:rsidRDefault="00D85A5D" w:rsidP="00D85A5D">
      <w:pPr>
        <w:rPr>
          <w:rFonts w:ascii="Courier New" w:hAnsi="Courier New" w:cs="Courier New"/>
          <w:sz w:val="20"/>
          <w:szCs w:val="20"/>
        </w:rPr>
        <w:sectPr w:rsidR="00D85A5D">
          <w:pgSz w:w="16838" w:h="11906" w:orient="landscape"/>
          <w:pgMar w:top="851" w:right="1134" w:bottom="1701" w:left="1134" w:header="709" w:footer="709" w:gutter="0"/>
          <w:cols w:space="720"/>
        </w:sectPr>
      </w:pPr>
    </w:p>
    <w:tbl>
      <w:tblPr>
        <w:tblW w:w="16071" w:type="dxa"/>
        <w:tblInd w:w="-459" w:type="dxa"/>
        <w:tblLook w:val="01E0"/>
      </w:tblPr>
      <w:tblGrid>
        <w:gridCol w:w="283"/>
        <w:gridCol w:w="15788"/>
      </w:tblGrid>
      <w:tr w:rsidR="00D85A5D" w:rsidTr="00DA2FC8">
        <w:tc>
          <w:tcPr>
            <w:tcW w:w="283" w:type="dxa"/>
          </w:tcPr>
          <w:p w:rsidR="00D85A5D" w:rsidRDefault="00D85A5D" w:rsidP="00D85A5D">
            <w:pPr>
              <w:autoSpaceDE w:val="0"/>
              <w:autoSpaceDN w:val="0"/>
              <w:adjustRightInd w:val="0"/>
              <w:jc w:val="right"/>
              <w:outlineLvl w:val="1"/>
            </w:pPr>
          </w:p>
        </w:tc>
        <w:tc>
          <w:tcPr>
            <w:tcW w:w="15788" w:type="dxa"/>
          </w:tcPr>
          <w:p w:rsidR="00D85A5D" w:rsidRDefault="00DA2FC8" w:rsidP="00DA2FC8">
            <w:pPr>
              <w:autoSpaceDE w:val="0"/>
              <w:autoSpaceDN w:val="0"/>
              <w:adjustRightInd w:val="0"/>
              <w:ind w:right="72"/>
              <w:jc w:val="center"/>
              <w:outlineLvl w:val="1"/>
            </w:pPr>
            <w:r>
              <w:t xml:space="preserve">                           </w:t>
            </w:r>
            <w:r w:rsidR="00D85A5D">
              <w:t>Приложение   4</w:t>
            </w:r>
          </w:p>
          <w:p w:rsidR="00D85A5D" w:rsidRDefault="00D85A5D" w:rsidP="00DA2FC8">
            <w:pPr>
              <w:autoSpaceDE w:val="0"/>
              <w:autoSpaceDN w:val="0"/>
              <w:adjustRightInd w:val="0"/>
              <w:ind w:right="-6"/>
              <w:jc w:val="center"/>
              <w:outlineLvl w:val="1"/>
              <w:rPr>
                <w:sz w:val="28"/>
                <w:szCs w:val="28"/>
              </w:rPr>
            </w:pPr>
            <w:r>
              <w:t>к Административному регламенту</w:t>
            </w:r>
          </w:p>
          <w:p w:rsidR="00D85A5D" w:rsidRDefault="00D85A5D" w:rsidP="00DA2FC8">
            <w:pPr>
              <w:pStyle w:val="ConsPlusNonformat"/>
              <w:widowControl/>
              <w:jc w:val="center"/>
            </w:pPr>
          </w:p>
          <w:p w:rsidR="00D85A5D" w:rsidRDefault="00D85A5D" w:rsidP="00D85A5D">
            <w:pPr>
              <w:autoSpaceDE w:val="0"/>
              <w:autoSpaceDN w:val="0"/>
              <w:adjustRightInd w:val="0"/>
              <w:jc w:val="right"/>
              <w:outlineLvl w:val="1"/>
            </w:pPr>
            <w:r>
              <w:t>Приложение  4</w:t>
            </w:r>
          </w:p>
          <w:p w:rsidR="00D85A5D" w:rsidRDefault="00D85A5D" w:rsidP="00D85A5D">
            <w:pPr>
              <w:autoSpaceDE w:val="0"/>
              <w:autoSpaceDN w:val="0"/>
              <w:adjustRightInd w:val="0"/>
              <w:jc w:val="right"/>
            </w:pPr>
            <w:r>
              <w:t>к Административному регламенту</w:t>
            </w:r>
          </w:p>
          <w:p w:rsidR="00D85A5D" w:rsidRDefault="00D85A5D" w:rsidP="00D85A5D">
            <w:pPr>
              <w:pStyle w:val="ConsPlusNonformat"/>
              <w:widowControl/>
            </w:pPr>
            <w:r>
              <w:t xml:space="preserve">                                        </w:t>
            </w:r>
          </w:p>
          <w:p w:rsidR="00D85A5D" w:rsidRDefault="00D85A5D" w:rsidP="00D85A5D">
            <w:pPr>
              <w:pStyle w:val="ConsPlusNonformat"/>
              <w:widowControl/>
              <w:rPr>
                <w:sz w:val="24"/>
                <w:szCs w:val="24"/>
              </w:rPr>
            </w:pPr>
            <w:r>
              <w:t xml:space="preserve">                                         </w:t>
            </w:r>
            <w:r>
              <w:rPr>
                <w:sz w:val="24"/>
                <w:szCs w:val="24"/>
              </w:rPr>
              <w:t xml:space="preserve">В Администрацию муниципального   </w:t>
            </w:r>
          </w:p>
          <w:p w:rsidR="00D85A5D" w:rsidRDefault="00D85A5D" w:rsidP="00D85A5D">
            <w:pPr>
              <w:pStyle w:val="ConsPlusNonformat"/>
              <w:widowControl/>
              <w:rPr>
                <w:sz w:val="24"/>
                <w:szCs w:val="24"/>
              </w:rPr>
            </w:pPr>
            <w:r>
              <w:rPr>
                <w:sz w:val="24"/>
                <w:szCs w:val="24"/>
              </w:rPr>
              <w:t xml:space="preserve">                                  образования «Светлянское» </w:t>
            </w:r>
          </w:p>
          <w:p w:rsidR="00D85A5D" w:rsidRDefault="00D85A5D" w:rsidP="00D85A5D">
            <w:pPr>
              <w:pStyle w:val="ConsPlusNonformat"/>
              <w:widowControl/>
              <w:ind w:left="4248" w:firstLine="657"/>
              <w:rPr>
                <w:sz w:val="24"/>
                <w:szCs w:val="24"/>
              </w:rPr>
            </w:pPr>
            <w:r>
              <w:rPr>
                <w:sz w:val="24"/>
                <w:szCs w:val="24"/>
              </w:rPr>
              <w:t>от _____________________________</w:t>
            </w:r>
          </w:p>
          <w:p w:rsidR="00D85A5D" w:rsidRDefault="00D85A5D" w:rsidP="00D85A5D">
            <w:pPr>
              <w:pStyle w:val="ConsPlusNonformat"/>
              <w:widowControl/>
              <w:ind w:left="4248"/>
              <w:rPr>
                <w:sz w:val="24"/>
                <w:szCs w:val="24"/>
              </w:rPr>
            </w:pPr>
            <w:r>
              <w:rPr>
                <w:sz w:val="24"/>
                <w:szCs w:val="24"/>
              </w:rPr>
              <w:t xml:space="preserve">                                         </w:t>
            </w:r>
          </w:p>
          <w:p w:rsidR="00D85A5D" w:rsidRDefault="00D85A5D" w:rsidP="00D85A5D">
            <w:pPr>
              <w:pStyle w:val="ConsPlusNonformat"/>
              <w:widowControl/>
              <w:ind w:left="4248" w:firstLine="657"/>
              <w:rPr>
                <w:sz w:val="24"/>
                <w:szCs w:val="24"/>
              </w:rPr>
            </w:pPr>
            <w:r>
              <w:rPr>
                <w:sz w:val="24"/>
                <w:szCs w:val="24"/>
              </w:rPr>
              <w:t>адрес: _________________________</w:t>
            </w:r>
          </w:p>
          <w:p w:rsidR="00D85A5D" w:rsidRDefault="00D85A5D" w:rsidP="00D85A5D">
            <w:pPr>
              <w:pStyle w:val="ConsPlusNonformat"/>
              <w:widowControl/>
              <w:ind w:left="4248"/>
              <w:rPr>
                <w:sz w:val="24"/>
                <w:szCs w:val="24"/>
              </w:rPr>
            </w:pPr>
            <w:r>
              <w:rPr>
                <w:sz w:val="24"/>
                <w:szCs w:val="24"/>
              </w:rPr>
              <w:t xml:space="preserve">                                        </w:t>
            </w:r>
          </w:p>
          <w:p w:rsidR="00D85A5D" w:rsidRDefault="00D85A5D" w:rsidP="00D85A5D">
            <w:pPr>
              <w:pStyle w:val="ConsPlusNonformat"/>
              <w:widowControl/>
              <w:ind w:left="4248" w:firstLine="657"/>
              <w:rPr>
                <w:sz w:val="24"/>
                <w:szCs w:val="24"/>
              </w:rPr>
            </w:pPr>
            <w:r>
              <w:rPr>
                <w:sz w:val="24"/>
                <w:szCs w:val="24"/>
              </w:rPr>
              <w:t>телефон: _______________________</w:t>
            </w:r>
          </w:p>
          <w:p w:rsidR="00D85A5D" w:rsidRDefault="00D85A5D" w:rsidP="00D85A5D">
            <w:pPr>
              <w:pStyle w:val="ConsPlusNonformat"/>
              <w:widowControl/>
              <w:rPr>
                <w:sz w:val="24"/>
                <w:szCs w:val="24"/>
              </w:rPr>
            </w:pPr>
          </w:p>
          <w:p w:rsidR="00D85A5D" w:rsidRDefault="00D85A5D" w:rsidP="00D85A5D">
            <w:pPr>
              <w:pStyle w:val="ConsPlusNonformat"/>
              <w:widowControl/>
              <w:rPr>
                <w:sz w:val="24"/>
                <w:szCs w:val="24"/>
              </w:rPr>
            </w:pPr>
            <w:r>
              <w:rPr>
                <w:sz w:val="24"/>
                <w:szCs w:val="24"/>
              </w:rPr>
              <w:t xml:space="preserve">                           Заявление</w:t>
            </w:r>
          </w:p>
          <w:p w:rsidR="00D85A5D" w:rsidRDefault="00D85A5D" w:rsidP="00D85A5D">
            <w:pPr>
              <w:pStyle w:val="ConsPlusNonformat"/>
              <w:widowControl/>
              <w:rPr>
                <w:sz w:val="24"/>
                <w:szCs w:val="24"/>
              </w:rPr>
            </w:pPr>
          </w:p>
          <w:p w:rsidR="00D85A5D" w:rsidRDefault="00D85A5D" w:rsidP="00D85A5D">
            <w:pPr>
              <w:pStyle w:val="ConsPlusNonformat"/>
              <w:widowControl/>
              <w:jc w:val="both"/>
              <w:rPr>
                <w:sz w:val="24"/>
                <w:szCs w:val="24"/>
              </w:rPr>
            </w:pPr>
          </w:p>
          <w:p w:rsidR="00D85A5D" w:rsidRDefault="00D85A5D" w:rsidP="00D85A5D">
            <w:pPr>
              <w:pStyle w:val="ConsPlusNonformat"/>
              <w:widowControl/>
              <w:jc w:val="both"/>
              <w:rPr>
                <w:sz w:val="24"/>
                <w:szCs w:val="24"/>
              </w:rPr>
            </w:pPr>
            <w:r>
              <w:rPr>
                <w:sz w:val="24"/>
                <w:szCs w:val="24"/>
              </w:rPr>
              <w:t xml:space="preserve">Прошу ежемесячную надбавку к пенсии перечислять </w:t>
            </w:r>
            <w:proofErr w:type="gramStart"/>
            <w:r>
              <w:rPr>
                <w:sz w:val="24"/>
                <w:szCs w:val="24"/>
              </w:rPr>
              <w:t>в</w:t>
            </w:r>
            <w:proofErr w:type="gramEnd"/>
            <w:r>
              <w:rPr>
                <w:sz w:val="24"/>
                <w:szCs w:val="24"/>
              </w:rPr>
              <w:t xml:space="preserve"> </w:t>
            </w:r>
          </w:p>
          <w:p w:rsidR="00D85A5D" w:rsidRDefault="00D85A5D" w:rsidP="00D85A5D">
            <w:pPr>
              <w:pStyle w:val="ConsPlusNonformat"/>
              <w:widowControl/>
              <w:jc w:val="both"/>
              <w:rPr>
                <w:sz w:val="24"/>
                <w:szCs w:val="24"/>
              </w:rPr>
            </w:pPr>
            <w:r>
              <w:rPr>
                <w:sz w:val="24"/>
                <w:szCs w:val="24"/>
              </w:rPr>
              <w:t>_______________________________________________________________</w:t>
            </w:r>
          </w:p>
          <w:p w:rsidR="00D85A5D" w:rsidRDefault="00D85A5D" w:rsidP="00D85A5D">
            <w:pPr>
              <w:pStyle w:val="ConsPlusNonformat"/>
              <w:widowControl/>
            </w:pPr>
            <w:r>
              <w:rPr>
                <w:sz w:val="24"/>
                <w:szCs w:val="24"/>
              </w:rPr>
              <w:t xml:space="preserve">       </w:t>
            </w:r>
            <w:r>
              <w:t>(указать полное официальное наименование  банка)</w:t>
            </w:r>
          </w:p>
          <w:p w:rsidR="00D85A5D" w:rsidRDefault="00D85A5D" w:rsidP="00D85A5D">
            <w:pPr>
              <w:pStyle w:val="ConsPlusNonformat"/>
              <w:widowControl/>
              <w:rPr>
                <w:sz w:val="24"/>
                <w:szCs w:val="24"/>
              </w:rPr>
            </w:pPr>
            <w:r>
              <w:rPr>
                <w:sz w:val="24"/>
                <w:szCs w:val="24"/>
              </w:rPr>
              <w:t>N __________________________ на счет __________________________</w:t>
            </w:r>
          </w:p>
          <w:p w:rsidR="00D85A5D" w:rsidRDefault="00D85A5D" w:rsidP="00D85A5D">
            <w:pPr>
              <w:pStyle w:val="ConsPlusNonformat"/>
              <w:widowControl/>
              <w:rPr>
                <w:sz w:val="24"/>
                <w:szCs w:val="24"/>
              </w:rPr>
            </w:pPr>
          </w:p>
          <w:p w:rsidR="00D85A5D" w:rsidRDefault="00D85A5D" w:rsidP="00D85A5D">
            <w:pPr>
              <w:pStyle w:val="ConsPlusNonformat"/>
              <w:widowControl/>
              <w:rPr>
                <w:sz w:val="24"/>
                <w:szCs w:val="24"/>
              </w:rPr>
            </w:pPr>
          </w:p>
          <w:p w:rsidR="00D85A5D" w:rsidRDefault="00D85A5D" w:rsidP="00D85A5D">
            <w:pPr>
              <w:pStyle w:val="ConsPlusNonformat"/>
              <w:widowControl/>
              <w:rPr>
                <w:sz w:val="24"/>
                <w:szCs w:val="24"/>
              </w:rPr>
            </w:pPr>
            <w:r>
              <w:rPr>
                <w:sz w:val="24"/>
                <w:szCs w:val="24"/>
              </w:rPr>
              <w:t xml:space="preserve">    _____________                      ______________</w:t>
            </w:r>
          </w:p>
          <w:p w:rsidR="00D85A5D" w:rsidRDefault="00D85A5D" w:rsidP="00D85A5D">
            <w:pPr>
              <w:pStyle w:val="ConsPlusNonformat"/>
              <w:widowControl/>
              <w:rPr>
                <w:sz w:val="24"/>
                <w:szCs w:val="24"/>
              </w:rPr>
            </w:pPr>
            <w:r>
              <w:rPr>
                <w:sz w:val="24"/>
                <w:szCs w:val="24"/>
              </w:rPr>
              <w:t xml:space="preserve">      (число)                            (подпись) </w:t>
            </w:r>
          </w:p>
          <w:p w:rsidR="00D85A5D" w:rsidRDefault="00D85A5D" w:rsidP="00D85A5D">
            <w:pPr>
              <w:pStyle w:val="ConsPlusNonformat"/>
              <w:widowControl/>
              <w:rPr>
                <w:sz w:val="24"/>
                <w:szCs w:val="24"/>
              </w:rPr>
            </w:pPr>
          </w:p>
          <w:p w:rsidR="00DA2FC8" w:rsidRDefault="00D85A5D" w:rsidP="00D85A5D">
            <w:pPr>
              <w:pStyle w:val="ConsPlusNonformat"/>
              <w:widowControl/>
              <w:rPr>
                <w:sz w:val="24"/>
                <w:szCs w:val="24"/>
              </w:rPr>
            </w:pPr>
            <w:r>
              <w:rPr>
                <w:sz w:val="24"/>
                <w:szCs w:val="24"/>
              </w:rPr>
              <w:t xml:space="preserve">    </w:t>
            </w:r>
          </w:p>
          <w:p w:rsidR="00DA2FC8" w:rsidRDefault="00DA2FC8" w:rsidP="00D85A5D">
            <w:pPr>
              <w:pStyle w:val="ConsPlusNonformat"/>
              <w:widowControl/>
              <w:rPr>
                <w:sz w:val="24"/>
                <w:szCs w:val="24"/>
              </w:rPr>
            </w:pPr>
          </w:p>
          <w:p w:rsidR="00DA2FC8" w:rsidRDefault="00DA2FC8" w:rsidP="00D85A5D">
            <w:pPr>
              <w:pStyle w:val="ConsPlusNonformat"/>
              <w:widowControl/>
              <w:rPr>
                <w:sz w:val="24"/>
                <w:szCs w:val="24"/>
              </w:rPr>
            </w:pPr>
          </w:p>
          <w:p w:rsidR="00D85A5D" w:rsidRDefault="00D85A5D" w:rsidP="00D85A5D">
            <w:pPr>
              <w:pStyle w:val="ConsPlusNonformat"/>
              <w:widowControl/>
              <w:rPr>
                <w:sz w:val="24"/>
                <w:szCs w:val="24"/>
              </w:rPr>
            </w:pPr>
            <w:r>
              <w:rPr>
                <w:sz w:val="24"/>
                <w:szCs w:val="24"/>
              </w:rPr>
              <w:t>Сверено:</w:t>
            </w:r>
          </w:p>
          <w:p w:rsidR="00DA2FC8" w:rsidRDefault="00D85A5D" w:rsidP="00D85A5D">
            <w:pPr>
              <w:pStyle w:val="ConsPlusNonformat"/>
              <w:widowControl/>
              <w:rPr>
                <w:sz w:val="24"/>
                <w:szCs w:val="24"/>
              </w:rPr>
            </w:pPr>
            <w:r>
              <w:rPr>
                <w:sz w:val="24"/>
                <w:szCs w:val="24"/>
              </w:rPr>
              <w:t xml:space="preserve">    </w:t>
            </w:r>
          </w:p>
          <w:p w:rsidR="00D85A5D" w:rsidRDefault="00D85A5D" w:rsidP="00D85A5D">
            <w:pPr>
              <w:pStyle w:val="ConsPlusNonformat"/>
              <w:widowControl/>
              <w:rPr>
                <w:sz w:val="24"/>
                <w:szCs w:val="24"/>
              </w:rPr>
            </w:pPr>
            <w:r>
              <w:rPr>
                <w:sz w:val="24"/>
                <w:szCs w:val="24"/>
              </w:rPr>
              <w:t>Специалист _________________________</w:t>
            </w:r>
          </w:p>
          <w:p w:rsidR="00D85A5D" w:rsidRDefault="00D85A5D" w:rsidP="00D85A5D">
            <w:pPr>
              <w:pStyle w:val="ConsPlusNonformat"/>
              <w:widowControl/>
              <w:rPr>
                <w:sz w:val="24"/>
                <w:szCs w:val="24"/>
              </w:rPr>
            </w:pPr>
            <w:r>
              <w:rPr>
                <w:sz w:val="24"/>
                <w:szCs w:val="24"/>
              </w:rPr>
              <w:t xml:space="preserve">                    (подпись, Ф.И.О.)</w:t>
            </w: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jc w:val="both"/>
            </w:pPr>
          </w:p>
          <w:p w:rsidR="00D85A5D" w:rsidRDefault="00D85A5D" w:rsidP="00D85A5D">
            <w:pPr>
              <w:autoSpaceDE w:val="0"/>
              <w:autoSpaceDN w:val="0"/>
              <w:adjustRightInd w:val="0"/>
              <w:jc w:val="both"/>
            </w:pPr>
          </w:p>
          <w:p w:rsidR="00D85A5D" w:rsidRDefault="00D85A5D" w:rsidP="00D85A5D">
            <w:pPr>
              <w:autoSpaceDE w:val="0"/>
              <w:autoSpaceDN w:val="0"/>
              <w:adjustRightInd w:val="0"/>
              <w:jc w:val="both"/>
            </w:pPr>
          </w:p>
          <w:p w:rsidR="00D85A5D" w:rsidRDefault="00D85A5D" w:rsidP="00D85A5D">
            <w:pPr>
              <w:autoSpaceDE w:val="0"/>
              <w:autoSpaceDN w:val="0"/>
              <w:adjustRightInd w:val="0"/>
              <w:jc w:val="right"/>
              <w:outlineLvl w:val="1"/>
            </w:pPr>
          </w:p>
        </w:tc>
      </w:tr>
      <w:tr w:rsidR="00D85A5D" w:rsidTr="00DA2FC8">
        <w:tc>
          <w:tcPr>
            <w:tcW w:w="283" w:type="dxa"/>
          </w:tcPr>
          <w:p w:rsidR="00D85A5D" w:rsidRDefault="00D85A5D" w:rsidP="00D85A5D">
            <w:pPr>
              <w:autoSpaceDE w:val="0"/>
              <w:autoSpaceDN w:val="0"/>
              <w:adjustRightInd w:val="0"/>
              <w:jc w:val="right"/>
              <w:outlineLvl w:val="1"/>
            </w:pPr>
          </w:p>
        </w:tc>
        <w:tc>
          <w:tcPr>
            <w:tcW w:w="15788" w:type="dxa"/>
          </w:tcPr>
          <w:p w:rsidR="00D85A5D" w:rsidRDefault="00D85A5D" w:rsidP="00D85A5D">
            <w:pPr>
              <w:autoSpaceDE w:val="0"/>
              <w:autoSpaceDN w:val="0"/>
              <w:adjustRightInd w:val="0"/>
              <w:ind w:right="72"/>
              <w:jc w:val="right"/>
              <w:outlineLvl w:val="1"/>
            </w:pPr>
          </w:p>
        </w:tc>
      </w:tr>
    </w:tbl>
    <w:p w:rsidR="00D85A5D" w:rsidRDefault="00D85A5D" w:rsidP="00D85A5D">
      <w:pPr>
        <w:autoSpaceDE w:val="0"/>
        <w:autoSpaceDN w:val="0"/>
        <w:adjustRightInd w:val="0"/>
        <w:jc w:val="right"/>
      </w:pPr>
    </w:p>
    <w:p w:rsidR="00D85A5D" w:rsidRDefault="00D85A5D" w:rsidP="00D85A5D">
      <w:pPr>
        <w:autoSpaceDE w:val="0"/>
        <w:autoSpaceDN w:val="0"/>
        <w:adjustRightInd w:val="0"/>
        <w:jc w:val="right"/>
      </w:pPr>
      <w:r>
        <w:lastRenderedPageBreak/>
        <w:t xml:space="preserve">Приложение 5 </w:t>
      </w:r>
    </w:p>
    <w:p w:rsidR="00D85A5D" w:rsidRDefault="00D85A5D" w:rsidP="00D85A5D">
      <w:pPr>
        <w:autoSpaceDE w:val="0"/>
        <w:autoSpaceDN w:val="0"/>
        <w:adjustRightInd w:val="0"/>
        <w:jc w:val="right"/>
      </w:pPr>
      <w:r>
        <w:t>к Административному регламенту</w:t>
      </w:r>
    </w:p>
    <w:p w:rsidR="00D85A5D" w:rsidRDefault="00D85A5D" w:rsidP="00D85A5D">
      <w:pPr>
        <w:autoSpaceDE w:val="0"/>
        <w:autoSpaceDN w:val="0"/>
        <w:adjustRightInd w:val="0"/>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D85A5D" w:rsidTr="00D85A5D">
        <w:tc>
          <w:tcPr>
            <w:tcW w:w="4536" w:type="dxa"/>
            <w:tcBorders>
              <w:top w:val="single" w:sz="4" w:space="0" w:color="auto"/>
              <w:left w:val="single" w:sz="4" w:space="0" w:color="auto"/>
              <w:bottom w:val="single" w:sz="4" w:space="0" w:color="auto"/>
              <w:right w:val="single" w:sz="4" w:space="0" w:color="auto"/>
            </w:tcBorders>
          </w:tcPr>
          <w:p w:rsidR="00D85A5D" w:rsidRDefault="00D85A5D" w:rsidP="00D85A5D">
            <w:pPr>
              <w:jc w:val="center"/>
            </w:pPr>
          </w:p>
          <w:p w:rsidR="00D85A5D" w:rsidRDefault="00D85A5D" w:rsidP="00D85A5D">
            <w:pPr>
              <w:jc w:val="center"/>
            </w:pPr>
            <w:r>
              <w:t xml:space="preserve">Прием и регистрация документов на оказание муниципальной услуги </w:t>
            </w:r>
          </w:p>
          <w:p w:rsidR="00D85A5D" w:rsidRDefault="00D85A5D" w:rsidP="00D85A5D">
            <w:pPr>
              <w:autoSpaceDE w:val="0"/>
              <w:autoSpaceDN w:val="0"/>
              <w:adjustRightInd w:val="0"/>
              <w:jc w:val="both"/>
            </w:pPr>
          </w:p>
        </w:tc>
      </w:tr>
    </w:tbl>
    <w:p w:rsidR="00D85A5D" w:rsidRDefault="00D46925" w:rsidP="00D85A5D">
      <w:pPr>
        <w:autoSpaceDE w:val="0"/>
        <w:autoSpaceDN w:val="0"/>
        <w:adjustRightInd w:val="0"/>
        <w:ind w:firstLine="540"/>
        <w:jc w:val="both"/>
      </w:pPr>
      <w:r>
        <w:pict>
          <v:line id="Прямая соединительная линия 11" o:spid="_x0000_s1026" style="position:absolute;left:0;text-align:left;z-index:251660288;visibility:visible;mso-position-horizontal-relative:text;mso-position-vertical-relative:text" from="208.2pt,1.2pt" to="208.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">
            <v:stroke endarrow="block"/>
          </v:line>
        </w:pict>
      </w:r>
    </w:p>
    <w:p w:rsidR="00D85A5D" w:rsidRDefault="00D85A5D" w:rsidP="00D85A5D">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D85A5D" w:rsidTr="00D85A5D">
        <w:tc>
          <w:tcPr>
            <w:tcW w:w="4536" w:type="dxa"/>
            <w:tcBorders>
              <w:top w:val="single" w:sz="4" w:space="0" w:color="auto"/>
              <w:left w:val="single" w:sz="4" w:space="0" w:color="auto"/>
              <w:bottom w:val="single" w:sz="4" w:space="0" w:color="auto"/>
              <w:right w:val="single" w:sz="4" w:space="0" w:color="auto"/>
            </w:tcBorders>
          </w:tcPr>
          <w:p w:rsidR="00D85A5D" w:rsidRDefault="00D85A5D" w:rsidP="00D85A5D">
            <w:pPr>
              <w:autoSpaceDE w:val="0"/>
              <w:autoSpaceDN w:val="0"/>
              <w:adjustRightInd w:val="0"/>
              <w:jc w:val="both"/>
            </w:pPr>
          </w:p>
          <w:p w:rsidR="00D85A5D" w:rsidRDefault="00D85A5D" w:rsidP="00D85A5D">
            <w:pPr>
              <w:autoSpaceDE w:val="0"/>
              <w:autoSpaceDN w:val="0"/>
              <w:adjustRightInd w:val="0"/>
              <w:jc w:val="both"/>
            </w:pPr>
            <w:r>
              <w:t>Оформление документов для назначения пенсии за выслугу лет</w:t>
            </w:r>
          </w:p>
          <w:p w:rsidR="00D85A5D" w:rsidRDefault="00D46925" w:rsidP="00D85A5D">
            <w:pPr>
              <w:autoSpaceDE w:val="0"/>
              <w:autoSpaceDN w:val="0"/>
              <w:adjustRightInd w:val="0"/>
              <w:jc w:val="both"/>
            </w:pPr>
            <w:r>
              <w:pict>
                <v:line id="Прямая соединительная линия 10" o:spid="_x0000_s1027" style="position:absolute;left:0;text-align:left;z-index:251661312;visibility:visible" from="103.5pt,13.05pt" to="103.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FZAIAAH0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">
                  <v:stroke endarrow="block"/>
                </v:line>
              </w:pict>
            </w:r>
          </w:p>
        </w:tc>
      </w:tr>
    </w:tbl>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D85A5D" w:rsidTr="00D85A5D">
        <w:trPr>
          <w:trHeight w:val="1110"/>
        </w:trPr>
        <w:tc>
          <w:tcPr>
            <w:tcW w:w="4536" w:type="dxa"/>
            <w:tcBorders>
              <w:top w:val="single" w:sz="4" w:space="0" w:color="auto"/>
              <w:left w:val="single" w:sz="4" w:space="0" w:color="auto"/>
              <w:bottom w:val="single" w:sz="4" w:space="0" w:color="auto"/>
              <w:right w:val="single" w:sz="4" w:space="0" w:color="auto"/>
            </w:tcBorders>
          </w:tcPr>
          <w:p w:rsidR="00D85A5D" w:rsidRDefault="00D85A5D" w:rsidP="00D85A5D">
            <w:pPr>
              <w:autoSpaceDE w:val="0"/>
              <w:autoSpaceDN w:val="0"/>
              <w:adjustRightInd w:val="0"/>
              <w:jc w:val="both"/>
            </w:pPr>
          </w:p>
          <w:p w:rsidR="00D85A5D" w:rsidRDefault="00D85A5D" w:rsidP="00D85A5D">
            <w:pPr>
              <w:autoSpaceDE w:val="0"/>
              <w:autoSpaceDN w:val="0"/>
              <w:adjustRightInd w:val="0"/>
              <w:jc w:val="both"/>
            </w:pPr>
            <w:r>
              <w:t>Принятие решения по предоставлению муниципальной услуги</w:t>
            </w:r>
          </w:p>
          <w:p w:rsidR="00D85A5D" w:rsidRDefault="00D85A5D" w:rsidP="00D85A5D">
            <w:pPr>
              <w:autoSpaceDE w:val="0"/>
              <w:autoSpaceDN w:val="0"/>
              <w:adjustRightInd w:val="0"/>
              <w:jc w:val="both"/>
            </w:pPr>
          </w:p>
        </w:tc>
      </w:tr>
    </w:tbl>
    <w:p w:rsidR="00D85A5D" w:rsidRDefault="00D46925" w:rsidP="00D85A5D">
      <w:pPr>
        <w:autoSpaceDE w:val="0"/>
        <w:autoSpaceDN w:val="0"/>
        <w:adjustRightInd w:val="0"/>
        <w:ind w:firstLine="540"/>
        <w:jc w:val="both"/>
      </w:pPr>
      <w:r>
        <w:pict>
          <v:line id="Прямая соединительная линия 9" o:spid="_x0000_s1028" style="position:absolute;left:0;text-align:left;z-index:251662336;visibility:visible;mso-position-horizontal-relative:text;mso-position-vertical-relative:text" from="363.55pt,-.25pt" to="363.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HZQ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">
            <v:stroke endarrow="block"/>
          </v:line>
        </w:pict>
      </w:r>
      <w:r>
        <w:pict>
          <v:rect id="Прямоугольник 5" o:spid="_x0000_s1029" style="position:absolute;left:0;text-align:left;margin-left:273.45pt;margin-top:27.2pt;width:156pt;height:5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2ATQIAAFgEAAAOAAAAZHJzL2Uyb0RvYy54bWysVM2O0zAQviPxDpbvNE3Vsm3UdLXqUoS0&#10;wEoLD+A6TmPh2GbsNl1OSFxX4hF4CC6In32G9I0YO93SBU6IHCyPZ/x55vtmMj3d1opsBDhpdE7T&#10;Xp8SobkppF7l9PWrxaMx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">
            <v:textbox>
              <w:txbxContent>
                <w:p w:rsidR="0036797A" w:rsidRDefault="0036797A" w:rsidP="00D85A5D">
                  <w:pPr>
                    <w:jc w:val="center"/>
                  </w:pPr>
                </w:p>
                <w:p w:rsidR="0036797A" w:rsidRDefault="0036797A" w:rsidP="00D85A5D">
                  <w:pPr>
                    <w:jc w:val="center"/>
                  </w:pPr>
                  <w:r>
                    <w:t>Отказ в предоставлении муниципальной услуги</w:t>
                  </w:r>
                </w:p>
                <w:p w:rsidR="0036797A" w:rsidRDefault="0036797A" w:rsidP="00D85A5D"/>
              </w:txbxContent>
            </v:textbox>
          </v:rect>
        </w:pict>
      </w:r>
      <w:r>
        <w:pict>
          <v:line id="Прямая соединительная линия 8" o:spid="_x0000_s1030" style="position:absolute;left:0;text-align:left;z-index:251664384;visibility:visible;mso-position-horizontal-relative:text;mso-position-vertical-relative:text" from="44.7pt,-.25pt" to="44.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">
            <v:stroke endarrow="block"/>
          </v:line>
        </w:pict>
      </w:r>
      <w:r>
        <w:pict>
          <v:line id="Прямая соединительная линия 7" o:spid="_x0000_s1031" style="position:absolute;left:0;text-align:left;z-index:251665408;visibility:visible;mso-position-horizontal-relative:text;mso-position-vertical-relative:text" from="327.5pt,-.25pt" to="36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"/>
        </w:pict>
      </w:r>
      <w:r>
        <w:pict>
          <v:line id="Прямая соединительная линия 6" o:spid="_x0000_s1032" style="position:absolute;left:0;text-align:left;flip:x;z-index:251666432;visibility:visible;mso-position-horizontal-relative:text;mso-position-vertical-relative:text" from="44.85pt,-.25pt" to="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2DUwIAAGE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"/>
        </w:pict>
      </w:r>
    </w:p>
    <w:p w:rsidR="00D85A5D" w:rsidRDefault="00D85A5D" w:rsidP="00D85A5D">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D85A5D" w:rsidTr="00D85A5D">
        <w:trPr>
          <w:trHeight w:val="992"/>
        </w:trPr>
        <w:tc>
          <w:tcPr>
            <w:tcW w:w="3369" w:type="dxa"/>
            <w:tcBorders>
              <w:top w:val="single" w:sz="4" w:space="0" w:color="auto"/>
              <w:left w:val="single" w:sz="4" w:space="0" w:color="auto"/>
              <w:bottom w:val="single" w:sz="4" w:space="0" w:color="auto"/>
              <w:right w:val="single" w:sz="4" w:space="0" w:color="auto"/>
            </w:tcBorders>
          </w:tcPr>
          <w:p w:rsidR="00D85A5D" w:rsidRDefault="00D85A5D" w:rsidP="00D85A5D">
            <w:pPr>
              <w:jc w:val="center"/>
            </w:pPr>
          </w:p>
          <w:p w:rsidR="00D85A5D" w:rsidRDefault="00D85A5D" w:rsidP="00D85A5D">
            <w:pPr>
              <w:jc w:val="center"/>
            </w:pPr>
            <w:r>
              <w:t>Предоставление муниципальной услуги</w:t>
            </w:r>
          </w:p>
          <w:p w:rsidR="00D85A5D" w:rsidRDefault="00D46925" w:rsidP="00D85A5D">
            <w:pPr>
              <w:autoSpaceDE w:val="0"/>
              <w:autoSpaceDN w:val="0"/>
              <w:adjustRightInd w:val="0"/>
              <w:jc w:val="both"/>
            </w:pPr>
            <w:r>
              <w:pict>
                <v:line id="Прямая соединительная линия 4" o:spid="_x0000_s1033" style="position:absolute;left:0;text-align:left;z-index:251667456;visibility:visible" from="368.7pt,12.75pt" to="36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oBZg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">
                  <v:stroke endarrow="block"/>
                </v:line>
              </w:pict>
            </w:r>
            <w:r>
              <w:pict>
                <v:line id="Прямая соединительная линия 3" o:spid="_x0000_s1034" style="position:absolute;left:0;text-align:left;z-index:251668480;visibility:visible" from="44.55pt,12.75pt" to="44.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">
                  <v:stroke endarrow="block"/>
                </v:line>
              </w:pict>
            </w:r>
          </w:p>
        </w:tc>
      </w:tr>
    </w:tbl>
    <w:p w:rsidR="00D85A5D" w:rsidRDefault="00D85A5D" w:rsidP="00D85A5D">
      <w:pPr>
        <w:autoSpaceDE w:val="0"/>
        <w:autoSpaceDN w:val="0"/>
        <w:adjustRightInd w:val="0"/>
        <w:ind w:firstLine="540"/>
        <w:jc w:val="both"/>
      </w:pPr>
    </w:p>
    <w:p w:rsidR="00D85A5D" w:rsidRDefault="00D46925" w:rsidP="00D85A5D">
      <w:pPr>
        <w:autoSpaceDE w:val="0"/>
        <w:autoSpaceDN w:val="0"/>
        <w:adjustRightInd w:val="0"/>
        <w:ind w:firstLine="540"/>
        <w:jc w:val="both"/>
      </w:pPr>
      <w:r>
        <w:pict>
          <v:rect id="Прямоугольник 1" o:spid="_x0000_s1035" style="position:absolute;left:0;text-align:left;margin-left:273.45pt;margin-top:11.65pt;width:152.25pt;height:5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oVTQIAAF8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">
            <v:textbox>
              <w:txbxContent>
                <w:p w:rsidR="0036797A" w:rsidRDefault="0036797A" w:rsidP="00D85A5D">
                  <w:pPr>
                    <w:jc w:val="center"/>
                  </w:pPr>
                  <w:r>
                    <w:t>Письменное уведомление</w:t>
                  </w:r>
                </w:p>
                <w:p w:rsidR="0036797A" w:rsidRDefault="0036797A" w:rsidP="00D85A5D">
                  <w:pPr>
                    <w:jc w:val="center"/>
                  </w:pPr>
                  <w:r>
                    <w:t>заявителя</w:t>
                  </w:r>
                </w:p>
              </w:txbxContent>
            </v:textbox>
          </v:rect>
        </w:pict>
      </w:r>
      <w:r>
        <w:pict>
          <v:rect id="Прямоугольник 2" o:spid="_x0000_s1036" style="position:absolute;left:0;text-align:left;margin-left:-5.55pt;margin-top:11.65pt;width:152.25pt;height:5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">
            <v:textbox>
              <w:txbxContent>
                <w:p w:rsidR="0036797A" w:rsidRDefault="0036797A" w:rsidP="00D85A5D">
                  <w:pPr>
                    <w:jc w:val="center"/>
                  </w:pPr>
                  <w:r>
                    <w:t>Письменное уведомление</w:t>
                  </w:r>
                </w:p>
                <w:p w:rsidR="0036797A" w:rsidRDefault="0036797A" w:rsidP="00D85A5D">
                  <w:pPr>
                    <w:jc w:val="center"/>
                  </w:pPr>
                  <w:r>
                    <w:t>заявителя</w:t>
                  </w:r>
                </w:p>
              </w:txbxContent>
            </v:textbox>
          </v:rect>
        </w:pict>
      </w: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A2FC8" w:rsidRDefault="00DA2FC8" w:rsidP="00D85A5D">
      <w:pPr>
        <w:autoSpaceDE w:val="0"/>
        <w:autoSpaceDN w:val="0"/>
        <w:adjustRightInd w:val="0"/>
        <w:rPr>
          <w:sz w:val="28"/>
          <w:szCs w:val="28"/>
        </w:rPr>
      </w:pPr>
    </w:p>
    <w:p w:rsidR="00DA2FC8" w:rsidRDefault="00DA2FC8"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jc w:val="right"/>
        <w:outlineLvl w:val="1"/>
      </w:pPr>
    </w:p>
    <w:p w:rsidR="00D85A5D" w:rsidRDefault="00D85A5D" w:rsidP="00D85A5D">
      <w:pPr>
        <w:autoSpaceDE w:val="0"/>
        <w:autoSpaceDN w:val="0"/>
        <w:adjustRightInd w:val="0"/>
        <w:jc w:val="right"/>
        <w:outlineLvl w:val="1"/>
      </w:pPr>
      <w:r>
        <w:lastRenderedPageBreak/>
        <w:t>Приложение  6</w:t>
      </w:r>
    </w:p>
    <w:p w:rsidR="00D85A5D" w:rsidRDefault="00D85A5D" w:rsidP="00D85A5D">
      <w:pPr>
        <w:autoSpaceDE w:val="0"/>
        <w:autoSpaceDN w:val="0"/>
        <w:adjustRightInd w:val="0"/>
        <w:jc w:val="right"/>
      </w:pPr>
      <w:r>
        <w:t>к Административному регламенту</w:t>
      </w:r>
    </w:p>
    <w:p w:rsidR="00D85A5D" w:rsidRDefault="00D85A5D" w:rsidP="00D85A5D">
      <w:pPr>
        <w:autoSpaceDE w:val="0"/>
        <w:autoSpaceDN w:val="0"/>
        <w:adjustRightInd w:val="0"/>
        <w:jc w:val="right"/>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jc w:val="center"/>
      </w:pPr>
      <w:r>
        <w:t>ЖРНАЛ РЕГИСТРАЦИИ ЗАЯВЛЕНИЙ</w:t>
      </w:r>
    </w:p>
    <w:p w:rsidR="00D85A5D" w:rsidRDefault="00D85A5D" w:rsidP="00D85A5D">
      <w:pPr>
        <w:autoSpaceDE w:val="0"/>
        <w:autoSpaceDN w:val="0"/>
        <w:adjustRightInd w:val="0"/>
        <w:jc w:val="center"/>
      </w:pPr>
      <w:r>
        <w:t>ОБ УСТАНОВЛЕНИИ ПЕНСИИ ЗА ВЫСЛУГУ ЛЕТ</w:t>
      </w:r>
    </w:p>
    <w:p w:rsidR="00D85A5D" w:rsidRDefault="00D85A5D" w:rsidP="00D85A5D">
      <w:pPr>
        <w:autoSpaceDE w:val="0"/>
        <w:autoSpaceDN w:val="0"/>
        <w:adjustRightInd w:val="0"/>
        <w:jc w:val="center"/>
      </w:pPr>
      <w:r>
        <w:t>МУНИЦИПАЛЬНОМУ СЛУЖАЩЕМУ</w:t>
      </w:r>
    </w:p>
    <w:p w:rsidR="00D85A5D" w:rsidRDefault="00D85A5D" w:rsidP="00D85A5D">
      <w:pPr>
        <w:autoSpaceDE w:val="0"/>
        <w:autoSpaceDN w:val="0"/>
        <w:adjustRightInd w:val="0"/>
        <w:ind w:firstLine="540"/>
        <w:jc w:val="both"/>
      </w:pPr>
    </w:p>
    <w:tbl>
      <w:tblPr>
        <w:tblW w:w="9660" w:type="dxa"/>
        <w:tblInd w:w="-214" w:type="dxa"/>
        <w:tblLayout w:type="fixed"/>
        <w:tblCellMar>
          <w:left w:w="70" w:type="dxa"/>
          <w:right w:w="70" w:type="dxa"/>
        </w:tblCellMar>
        <w:tblLook w:val="04A0"/>
      </w:tblPr>
      <w:tblGrid>
        <w:gridCol w:w="823"/>
        <w:gridCol w:w="1079"/>
        <w:gridCol w:w="1073"/>
        <w:gridCol w:w="1416"/>
        <w:gridCol w:w="1558"/>
        <w:gridCol w:w="270"/>
        <w:gridCol w:w="1289"/>
        <w:gridCol w:w="1416"/>
        <w:gridCol w:w="736"/>
      </w:tblGrid>
      <w:tr w:rsidR="00D85A5D" w:rsidTr="00D85A5D">
        <w:trPr>
          <w:cantSplit/>
          <w:trHeight w:val="1080"/>
        </w:trPr>
        <w:tc>
          <w:tcPr>
            <w:tcW w:w="824"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 xml:space="preserve">NN </w:t>
            </w:r>
          </w:p>
        </w:tc>
        <w:tc>
          <w:tcPr>
            <w:tcW w:w="1080"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 xml:space="preserve">Дата   </w:t>
            </w:r>
            <w:r w:rsidRPr="007F314F">
              <w:rPr>
                <w:sz w:val="20"/>
                <w:szCs w:val="20"/>
              </w:rPr>
              <w:br/>
            </w:r>
            <w:proofErr w:type="spellStart"/>
            <w:r w:rsidRPr="007F314F">
              <w:rPr>
                <w:sz w:val="20"/>
                <w:szCs w:val="20"/>
              </w:rPr>
              <w:t>регис</w:t>
            </w:r>
            <w:proofErr w:type="gramStart"/>
            <w:r w:rsidRPr="007F314F">
              <w:rPr>
                <w:sz w:val="20"/>
                <w:szCs w:val="20"/>
              </w:rPr>
              <w:t>т</w:t>
            </w:r>
            <w:proofErr w:type="spellEnd"/>
            <w:r w:rsidRPr="007F314F">
              <w:rPr>
                <w:sz w:val="20"/>
                <w:szCs w:val="20"/>
              </w:rPr>
              <w:t>-</w:t>
            </w:r>
            <w:proofErr w:type="gramEnd"/>
            <w:r w:rsidRPr="007F314F">
              <w:rPr>
                <w:sz w:val="20"/>
                <w:szCs w:val="20"/>
              </w:rPr>
              <w:br/>
              <w:t xml:space="preserve">рации  </w:t>
            </w:r>
          </w:p>
        </w:tc>
        <w:tc>
          <w:tcPr>
            <w:tcW w:w="1074"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 xml:space="preserve">Ф.И.О.  </w:t>
            </w:r>
            <w:r w:rsidRPr="007F314F">
              <w:rPr>
                <w:sz w:val="20"/>
                <w:szCs w:val="20"/>
              </w:rPr>
              <w:br/>
              <w:t>заявителя</w:t>
            </w:r>
          </w:p>
        </w:tc>
        <w:tc>
          <w:tcPr>
            <w:tcW w:w="1417"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Замещаемая</w:t>
            </w:r>
            <w:r w:rsidRPr="007F314F">
              <w:rPr>
                <w:sz w:val="20"/>
                <w:szCs w:val="20"/>
              </w:rPr>
              <w:br/>
              <w:t>должность</w:t>
            </w:r>
          </w:p>
        </w:tc>
        <w:tc>
          <w:tcPr>
            <w:tcW w:w="1559"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Документы,</w:t>
            </w:r>
            <w:r w:rsidRPr="007F314F">
              <w:rPr>
                <w:sz w:val="20"/>
                <w:szCs w:val="20"/>
              </w:rPr>
              <w:br/>
              <w:t>предста</w:t>
            </w:r>
            <w:proofErr w:type="gramStart"/>
            <w:r w:rsidRPr="007F314F">
              <w:rPr>
                <w:sz w:val="20"/>
                <w:szCs w:val="20"/>
              </w:rPr>
              <w:t>в-</w:t>
            </w:r>
            <w:proofErr w:type="gramEnd"/>
            <w:r w:rsidRPr="007F314F">
              <w:rPr>
                <w:sz w:val="20"/>
                <w:szCs w:val="20"/>
              </w:rPr>
              <w:t xml:space="preserve"> </w:t>
            </w:r>
            <w:r w:rsidRPr="007F314F">
              <w:rPr>
                <w:sz w:val="20"/>
                <w:szCs w:val="20"/>
              </w:rPr>
              <w:br/>
              <w:t xml:space="preserve">ленные    </w:t>
            </w:r>
            <w:r w:rsidRPr="007F314F">
              <w:rPr>
                <w:sz w:val="20"/>
                <w:szCs w:val="20"/>
              </w:rPr>
              <w:br/>
              <w:t>заявителем</w:t>
            </w:r>
          </w:p>
        </w:tc>
        <w:tc>
          <w:tcPr>
            <w:tcW w:w="1560" w:type="dxa"/>
            <w:gridSpan w:val="2"/>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Дата уст</w:t>
            </w:r>
            <w:proofErr w:type="gramStart"/>
            <w:r w:rsidRPr="007F314F">
              <w:rPr>
                <w:sz w:val="20"/>
                <w:szCs w:val="20"/>
              </w:rPr>
              <w:t>а-</w:t>
            </w:r>
            <w:proofErr w:type="gramEnd"/>
            <w:r w:rsidRPr="007F314F">
              <w:rPr>
                <w:sz w:val="20"/>
                <w:szCs w:val="20"/>
              </w:rPr>
              <w:br/>
            </w:r>
            <w:proofErr w:type="spellStart"/>
            <w:r w:rsidRPr="007F314F">
              <w:rPr>
                <w:sz w:val="20"/>
                <w:szCs w:val="20"/>
              </w:rPr>
              <w:t>новления</w:t>
            </w:r>
            <w:proofErr w:type="spellEnd"/>
            <w:r w:rsidRPr="007F314F">
              <w:rPr>
                <w:sz w:val="20"/>
                <w:szCs w:val="20"/>
              </w:rPr>
              <w:t xml:space="preserve">  </w:t>
            </w:r>
            <w:r w:rsidRPr="007F314F">
              <w:rPr>
                <w:sz w:val="20"/>
                <w:szCs w:val="20"/>
              </w:rPr>
              <w:br/>
              <w:t xml:space="preserve">пенсии    </w:t>
            </w:r>
            <w:r w:rsidRPr="007F314F">
              <w:rPr>
                <w:sz w:val="20"/>
                <w:szCs w:val="20"/>
              </w:rPr>
              <w:br/>
              <w:t>за выслугу</w:t>
            </w:r>
            <w:r w:rsidRPr="007F314F">
              <w:rPr>
                <w:sz w:val="20"/>
                <w:szCs w:val="20"/>
              </w:rPr>
              <w:br/>
              <w:t xml:space="preserve">лет       </w:t>
            </w:r>
          </w:p>
        </w:tc>
        <w:tc>
          <w:tcPr>
            <w:tcW w:w="1417"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r w:rsidRPr="007F314F">
              <w:rPr>
                <w:sz w:val="20"/>
                <w:szCs w:val="20"/>
              </w:rPr>
              <w:t xml:space="preserve">Дата       </w:t>
            </w:r>
            <w:r w:rsidRPr="007F314F">
              <w:rPr>
                <w:sz w:val="20"/>
                <w:szCs w:val="20"/>
              </w:rPr>
              <w:br/>
              <w:t xml:space="preserve">и номер    </w:t>
            </w:r>
            <w:r w:rsidRPr="007F314F">
              <w:rPr>
                <w:sz w:val="20"/>
                <w:szCs w:val="20"/>
              </w:rPr>
              <w:br/>
              <w:t xml:space="preserve">решения    </w:t>
            </w:r>
            <w:r w:rsidRPr="007F314F">
              <w:rPr>
                <w:sz w:val="20"/>
                <w:szCs w:val="20"/>
              </w:rPr>
              <w:br/>
              <w:t xml:space="preserve">об </w:t>
            </w:r>
            <w:proofErr w:type="spellStart"/>
            <w:r w:rsidRPr="007F314F">
              <w:rPr>
                <w:sz w:val="20"/>
                <w:szCs w:val="20"/>
              </w:rPr>
              <w:t>устано</w:t>
            </w:r>
            <w:proofErr w:type="gramStart"/>
            <w:r w:rsidRPr="007F314F">
              <w:rPr>
                <w:sz w:val="20"/>
                <w:szCs w:val="20"/>
              </w:rPr>
              <w:t>в</w:t>
            </w:r>
            <w:proofErr w:type="spellEnd"/>
            <w:r w:rsidRPr="007F314F">
              <w:rPr>
                <w:sz w:val="20"/>
                <w:szCs w:val="20"/>
              </w:rPr>
              <w:t>-</w:t>
            </w:r>
            <w:proofErr w:type="gramEnd"/>
            <w:r w:rsidRPr="007F314F">
              <w:rPr>
                <w:sz w:val="20"/>
                <w:szCs w:val="20"/>
              </w:rPr>
              <w:br/>
            </w:r>
            <w:proofErr w:type="spellStart"/>
            <w:r w:rsidRPr="007F314F">
              <w:rPr>
                <w:sz w:val="20"/>
                <w:szCs w:val="20"/>
              </w:rPr>
              <w:t>лении</w:t>
            </w:r>
            <w:proofErr w:type="spellEnd"/>
            <w:r w:rsidRPr="007F314F">
              <w:rPr>
                <w:sz w:val="20"/>
                <w:szCs w:val="20"/>
              </w:rPr>
              <w:t xml:space="preserve">      </w:t>
            </w:r>
            <w:r w:rsidRPr="007F314F">
              <w:rPr>
                <w:sz w:val="20"/>
                <w:szCs w:val="20"/>
              </w:rPr>
              <w:br/>
              <w:t xml:space="preserve">пенсии     </w:t>
            </w:r>
            <w:r w:rsidRPr="007F314F">
              <w:rPr>
                <w:sz w:val="20"/>
                <w:szCs w:val="20"/>
              </w:rPr>
              <w:br/>
              <w:t xml:space="preserve">за выслугу </w:t>
            </w:r>
            <w:r w:rsidRPr="007F314F">
              <w:rPr>
                <w:sz w:val="20"/>
                <w:szCs w:val="20"/>
              </w:rPr>
              <w:br/>
              <w:t xml:space="preserve">лет        </w:t>
            </w:r>
          </w:p>
        </w:tc>
        <w:tc>
          <w:tcPr>
            <w:tcW w:w="736" w:type="dxa"/>
            <w:tcBorders>
              <w:top w:val="single" w:sz="6" w:space="0" w:color="auto"/>
              <w:left w:val="single" w:sz="6" w:space="0" w:color="auto"/>
              <w:bottom w:val="single" w:sz="6" w:space="0" w:color="auto"/>
              <w:right w:val="single" w:sz="6" w:space="0" w:color="auto"/>
            </w:tcBorders>
            <w:hideMark/>
          </w:tcPr>
          <w:p w:rsidR="00D85A5D" w:rsidRPr="007F314F" w:rsidRDefault="00D85A5D" w:rsidP="00D85A5D">
            <w:pPr>
              <w:autoSpaceDE w:val="0"/>
              <w:autoSpaceDN w:val="0"/>
              <w:adjustRightInd w:val="0"/>
              <w:rPr>
                <w:sz w:val="20"/>
                <w:szCs w:val="20"/>
              </w:rPr>
            </w:pPr>
            <w:proofErr w:type="gramStart"/>
            <w:r>
              <w:rPr>
                <w:sz w:val="20"/>
                <w:szCs w:val="20"/>
              </w:rPr>
              <w:t>Приме</w:t>
            </w:r>
            <w:r w:rsidRPr="007F314F">
              <w:rPr>
                <w:sz w:val="20"/>
                <w:szCs w:val="20"/>
              </w:rPr>
              <w:br/>
            </w:r>
            <w:proofErr w:type="spellStart"/>
            <w:r w:rsidRPr="007F314F">
              <w:rPr>
                <w:sz w:val="20"/>
                <w:szCs w:val="20"/>
              </w:rPr>
              <w:t>чание</w:t>
            </w:r>
            <w:proofErr w:type="spellEnd"/>
            <w:proofErr w:type="gramEnd"/>
            <w:r w:rsidRPr="007F314F">
              <w:rPr>
                <w:sz w:val="20"/>
                <w:szCs w:val="20"/>
              </w:rPr>
              <w:t xml:space="preserve"> </w:t>
            </w:r>
          </w:p>
        </w:tc>
      </w:tr>
      <w:tr w:rsidR="00D85A5D" w:rsidTr="00D85A5D">
        <w:trPr>
          <w:cantSplit/>
          <w:trHeight w:val="240"/>
        </w:trPr>
        <w:tc>
          <w:tcPr>
            <w:tcW w:w="824"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1 </w:t>
            </w:r>
          </w:p>
        </w:tc>
        <w:tc>
          <w:tcPr>
            <w:tcW w:w="108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2   </w:t>
            </w:r>
          </w:p>
        </w:tc>
        <w:tc>
          <w:tcPr>
            <w:tcW w:w="1074"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3    </w:t>
            </w:r>
          </w:p>
        </w:tc>
        <w:tc>
          <w:tcPr>
            <w:tcW w:w="1417"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4    </w:t>
            </w:r>
          </w:p>
        </w:tc>
        <w:tc>
          <w:tcPr>
            <w:tcW w:w="1829" w:type="dxa"/>
            <w:gridSpan w:val="2"/>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5     </w:t>
            </w:r>
          </w:p>
        </w:tc>
        <w:tc>
          <w:tcPr>
            <w:tcW w:w="1290"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6     </w:t>
            </w:r>
          </w:p>
        </w:tc>
        <w:tc>
          <w:tcPr>
            <w:tcW w:w="1417"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7     </w:t>
            </w:r>
          </w:p>
        </w:tc>
        <w:tc>
          <w:tcPr>
            <w:tcW w:w="736" w:type="dxa"/>
            <w:tcBorders>
              <w:top w:val="single" w:sz="6" w:space="0" w:color="auto"/>
              <w:left w:val="single" w:sz="6" w:space="0" w:color="auto"/>
              <w:bottom w:val="single" w:sz="6" w:space="0" w:color="auto"/>
              <w:right w:val="single" w:sz="6" w:space="0" w:color="auto"/>
            </w:tcBorders>
            <w:hideMark/>
          </w:tcPr>
          <w:p w:rsidR="00D85A5D" w:rsidRDefault="00D85A5D" w:rsidP="00D85A5D">
            <w:pPr>
              <w:autoSpaceDE w:val="0"/>
              <w:autoSpaceDN w:val="0"/>
              <w:adjustRightInd w:val="0"/>
            </w:pPr>
            <w:r>
              <w:t xml:space="preserve">8   </w:t>
            </w:r>
          </w:p>
        </w:tc>
      </w:tr>
    </w:tbl>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ind w:firstLine="540"/>
        <w:jc w:val="both"/>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pPr>
    </w:p>
    <w:p w:rsidR="00D85A5D" w:rsidRDefault="00D85A5D" w:rsidP="00D85A5D">
      <w:pPr>
        <w:autoSpaceDE w:val="0"/>
        <w:autoSpaceDN w:val="0"/>
        <w:adjustRightInd w:val="0"/>
        <w:jc w:val="right"/>
      </w:pPr>
    </w:p>
    <w:p w:rsidR="00D85A5D" w:rsidRDefault="00D85A5D" w:rsidP="00D85A5D">
      <w:pPr>
        <w:autoSpaceDE w:val="0"/>
        <w:autoSpaceDN w:val="0"/>
        <w:adjustRightInd w:val="0"/>
        <w:jc w:val="right"/>
      </w:pPr>
    </w:p>
    <w:p w:rsidR="00D85A5D" w:rsidRDefault="00D85A5D" w:rsidP="00D85A5D">
      <w:pPr>
        <w:autoSpaceDE w:val="0"/>
        <w:autoSpaceDN w:val="0"/>
        <w:adjustRightInd w:val="0"/>
        <w:jc w:val="right"/>
      </w:pPr>
      <w:r>
        <w:t xml:space="preserve">Приложение 7 </w:t>
      </w:r>
    </w:p>
    <w:p w:rsidR="00D85A5D" w:rsidRDefault="00D85A5D" w:rsidP="00D85A5D">
      <w:pPr>
        <w:autoSpaceDE w:val="0"/>
        <w:autoSpaceDN w:val="0"/>
        <w:adjustRightInd w:val="0"/>
        <w:jc w:val="right"/>
      </w:pPr>
      <w:r>
        <w:t>к Административному регламенту</w:t>
      </w:r>
    </w:p>
    <w:p w:rsidR="00D85A5D" w:rsidRDefault="00D85A5D" w:rsidP="00D85A5D">
      <w:pPr>
        <w:autoSpaceDE w:val="0"/>
        <w:autoSpaceDN w:val="0"/>
        <w:adjustRightInd w:val="0"/>
        <w:rPr>
          <w:sz w:val="28"/>
          <w:szCs w:val="28"/>
        </w:rPr>
      </w:pPr>
    </w:p>
    <w:p w:rsidR="00D85A5D" w:rsidRDefault="00DA2FC8" w:rsidP="00D85A5D">
      <w:pPr>
        <w:autoSpaceDE w:val="0"/>
        <w:autoSpaceDN w:val="0"/>
        <w:adjustRightInd w:val="0"/>
        <w:rPr>
          <w:sz w:val="28"/>
          <w:szCs w:val="28"/>
        </w:rPr>
      </w:pPr>
      <w:r>
        <w:rPr>
          <w:sz w:val="28"/>
          <w:szCs w:val="28"/>
        </w:rPr>
        <w:t>___</w:t>
      </w:r>
      <w:r w:rsidR="00D85A5D">
        <w:rPr>
          <w:sz w:val="28"/>
          <w:szCs w:val="28"/>
        </w:rPr>
        <w:t>__________________________________</w:t>
      </w:r>
      <w:r>
        <w:rPr>
          <w:sz w:val="28"/>
          <w:szCs w:val="28"/>
        </w:rPr>
        <w:t>________________________</w:t>
      </w:r>
      <w:r w:rsidR="00D85A5D">
        <w:rPr>
          <w:sz w:val="28"/>
          <w:szCs w:val="28"/>
        </w:rPr>
        <w:t>____</w:t>
      </w:r>
    </w:p>
    <w:p w:rsidR="00D85A5D" w:rsidRDefault="00D85A5D" w:rsidP="00D85A5D">
      <w:pPr>
        <w:autoSpaceDE w:val="0"/>
        <w:autoSpaceDN w:val="0"/>
        <w:adjustRightInd w:val="0"/>
        <w:rPr>
          <w:sz w:val="22"/>
          <w:szCs w:val="22"/>
        </w:rPr>
      </w:pPr>
      <w:r>
        <w:t xml:space="preserve"> </w:t>
      </w:r>
      <w:r>
        <w:rPr>
          <w:sz w:val="22"/>
          <w:szCs w:val="22"/>
        </w:rPr>
        <w:t>(наименование органа местного самоуправления  муниципального образования «</w:t>
      </w:r>
      <w:r>
        <w:t>Светлянское»)</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jc w:val="center"/>
        <w:rPr>
          <w:sz w:val="28"/>
          <w:szCs w:val="28"/>
        </w:rPr>
      </w:pPr>
      <w:r>
        <w:rPr>
          <w:sz w:val="28"/>
          <w:szCs w:val="28"/>
        </w:rPr>
        <w:t>РАСПОРЯЖЕНИЕ</w:t>
      </w:r>
    </w:p>
    <w:p w:rsidR="00D85A5D" w:rsidRDefault="00D85A5D" w:rsidP="00D85A5D">
      <w:pPr>
        <w:autoSpaceDE w:val="0"/>
        <w:autoSpaceDN w:val="0"/>
        <w:adjustRightInd w:val="0"/>
        <w:jc w:val="both"/>
        <w:rPr>
          <w:sz w:val="28"/>
          <w:szCs w:val="28"/>
        </w:rPr>
      </w:pPr>
    </w:p>
    <w:p w:rsidR="00D85A5D" w:rsidRDefault="00D85A5D" w:rsidP="00D85A5D">
      <w:pPr>
        <w:autoSpaceDE w:val="0"/>
        <w:autoSpaceDN w:val="0"/>
        <w:adjustRightInd w:val="0"/>
        <w:jc w:val="both"/>
        <w:rPr>
          <w:sz w:val="28"/>
          <w:szCs w:val="28"/>
        </w:rPr>
      </w:pPr>
      <w:r>
        <w:rPr>
          <w:sz w:val="28"/>
          <w:szCs w:val="28"/>
        </w:rPr>
        <w:t xml:space="preserve">от «___»_______________20___г. </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r>
        <w:rPr>
          <w:sz w:val="28"/>
          <w:szCs w:val="28"/>
        </w:rPr>
        <w:t>об установлении ежемесячной доплаты к  пенсии</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r>
        <w:rPr>
          <w:sz w:val="28"/>
          <w:szCs w:val="28"/>
        </w:rPr>
        <w:t>Установить с "__" _____________ 20__ года __________________________________________________________________</w:t>
      </w:r>
    </w:p>
    <w:p w:rsidR="00D85A5D" w:rsidRDefault="00D85A5D" w:rsidP="00D85A5D">
      <w:pPr>
        <w:autoSpaceDE w:val="0"/>
        <w:autoSpaceDN w:val="0"/>
        <w:adjustRightInd w:val="0"/>
      </w:pPr>
      <w:r>
        <w:t xml:space="preserve">                                                 (фамилия, имя, отчество)</w:t>
      </w:r>
    </w:p>
    <w:p w:rsidR="00D85A5D" w:rsidRDefault="00D85A5D" w:rsidP="00D85A5D">
      <w:pPr>
        <w:autoSpaceDE w:val="0"/>
        <w:autoSpaceDN w:val="0"/>
        <w:adjustRightInd w:val="0"/>
        <w:rPr>
          <w:sz w:val="28"/>
          <w:szCs w:val="28"/>
        </w:rPr>
      </w:pPr>
      <w:proofErr w:type="gramStart"/>
      <w:r>
        <w:rPr>
          <w:sz w:val="28"/>
          <w:szCs w:val="28"/>
        </w:rPr>
        <w:t>замещавшему</w:t>
      </w:r>
      <w:proofErr w:type="gramEnd"/>
      <w:r>
        <w:rPr>
          <w:sz w:val="28"/>
          <w:szCs w:val="28"/>
        </w:rPr>
        <w:t xml:space="preserve"> муниципальную должность    _________________________________________________________________</w:t>
      </w:r>
    </w:p>
    <w:p w:rsidR="00D85A5D" w:rsidRDefault="00D85A5D" w:rsidP="00D85A5D">
      <w:pPr>
        <w:autoSpaceDE w:val="0"/>
        <w:autoSpaceDN w:val="0"/>
        <w:adjustRightInd w:val="0"/>
      </w:pPr>
      <w:r>
        <w:t xml:space="preserve">                                                (наименование должности)</w:t>
      </w:r>
    </w:p>
    <w:p w:rsidR="00D85A5D" w:rsidRDefault="00D85A5D" w:rsidP="00D85A5D">
      <w:pPr>
        <w:autoSpaceDE w:val="0"/>
        <w:autoSpaceDN w:val="0"/>
        <w:adjustRightInd w:val="0"/>
        <w:rPr>
          <w:sz w:val="28"/>
          <w:szCs w:val="28"/>
        </w:rPr>
      </w:pPr>
      <w:r>
        <w:rPr>
          <w:sz w:val="28"/>
          <w:szCs w:val="28"/>
        </w:rPr>
        <w:t>исходя из периодов замещения выборных должностей _______ лет, ежемесячную доплату к пенсии, составляющую суммарно с учетом пенсии ______________   _____ процентов среднемесячного денежного содержания.</w:t>
      </w:r>
    </w:p>
    <w:p w:rsidR="00D85A5D" w:rsidRDefault="00D85A5D" w:rsidP="00D85A5D">
      <w:pPr>
        <w:autoSpaceDE w:val="0"/>
        <w:autoSpaceDN w:val="0"/>
        <w:adjustRightInd w:val="0"/>
      </w:pPr>
      <w:r>
        <w:t xml:space="preserve">     (вид пенсии)</w:t>
      </w:r>
    </w:p>
    <w:p w:rsidR="00D85A5D" w:rsidRDefault="00D85A5D" w:rsidP="00D85A5D">
      <w:pPr>
        <w:autoSpaceDE w:val="0"/>
        <w:autoSpaceDN w:val="0"/>
        <w:adjustRightInd w:val="0"/>
        <w:rPr>
          <w:sz w:val="28"/>
          <w:szCs w:val="28"/>
        </w:rPr>
      </w:pPr>
      <w:r>
        <w:rPr>
          <w:sz w:val="28"/>
          <w:szCs w:val="28"/>
        </w:rPr>
        <w:t xml:space="preserve">    К настоящему решению прилагаются следующие документы:</w:t>
      </w:r>
    </w:p>
    <w:p w:rsidR="00D85A5D" w:rsidRPr="005E09EA" w:rsidRDefault="00D85A5D" w:rsidP="00D85A5D">
      <w:pPr>
        <w:autoSpaceDE w:val="0"/>
        <w:autoSpaceDN w:val="0"/>
        <w:adjustRightInd w:val="0"/>
      </w:pPr>
      <w:r>
        <w:rPr>
          <w:sz w:val="28"/>
          <w:szCs w:val="28"/>
        </w:rPr>
        <w:t xml:space="preserve">    </w:t>
      </w:r>
      <w:r>
        <w:t xml:space="preserve">1) </w:t>
      </w:r>
      <w:hyperlink r:id="rId8" w:history="1">
        <w:r w:rsidRPr="005E09EA">
          <w:rPr>
            <w:rStyle w:val="a5"/>
            <w:color w:val="auto"/>
            <w:u w:val="none"/>
          </w:rPr>
          <w:t>заявление</w:t>
        </w:r>
      </w:hyperlink>
      <w:r w:rsidRPr="005E09EA">
        <w:t xml:space="preserve"> установленного образца;</w:t>
      </w:r>
    </w:p>
    <w:p w:rsidR="00D85A5D" w:rsidRPr="005E09EA" w:rsidRDefault="00D85A5D" w:rsidP="00D85A5D">
      <w:pPr>
        <w:autoSpaceDE w:val="0"/>
        <w:autoSpaceDN w:val="0"/>
        <w:adjustRightInd w:val="0"/>
      </w:pPr>
      <w:r w:rsidRPr="005E09EA">
        <w:t xml:space="preserve">    2) </w:t>
      </w:r>
      <w:hyperlink r:id="rId9" w:history="1">
        <w:r w:rsidRPr="005E09EA">
          <w:rPr>
            <w:rStyle w:val="a5"/>
            <w:color w:val="auto"/>
            <w:u w:val="none"/>
          </w:rPr>
          <w:t>справка</w:t>
        </w:r>
      </w:hyperlink>
      <w:r w:rsidRPr="005E09EA">
        <w:t xml:space="preserve"> о размере среднемесячного денежного содержания денежного содержания;</w:t>
      </w:r>
    </w:p>
    <w:p w:rsidR="00D85A5D" w:rsidRDefault="00D85A5D" w:rsidP="00D85A5D">
      <w:pPr>
        <w:autoSpaceDE w:val="0"/>
        <w:autoSpaceDN w:val="0"/>
        <w:adjustRightInd w:val="0"/>
      </w:pPr>
      <w:r w:rsidRPr="005E09EA">
        <w:t xml:space="preserve">    3) </w:t>
      </w:r>
      <w:hyperlink r:id="rId10" w:history="1">
        <w:r w:rsidRPr="005E09EA">
          <w:rPr>
            <w:rStyle w:val="a5"/>
            <w:color w:val="auto"/>
            <w:u w:val="none"/>
          </w:rPr>
          <w:t>справка</w:t>
        </w:r>
      </w:hyperlink>
      <w:r>
        <w:t xml:space="preserve"> о периодах замещения выборных муниципальных должностей;</w:t>
      </w:r>
    </w:p>
    <w:p w:rsidR="00D85A5D" w:rsidRDefault="00D85A5D" w:rsidP="00D85A5D">
      <w:pPr>
        <w:autoSpaceDE w:val="0"/>
        <w:autoSpaceDN w:val="0"/>
        <w:adjustRightInd w:val="0"/>
      </w:pPr>
      <w:r>
        <w:t xml:space="preserve">    4)   копия   трудовой   книжки,   а   также   иные  документы  (копии),</w:t>
      </w:r>
    </w:p>
    <w:p w:rsidR="00D85A5D" w:rsidRDefault="00D85A5D" w:rsidP="00D85A5D">
      <w:pPr>
        <w:autoSpaceDE w:val="0"/>
        <w:autoSpaceDN w:val="0"/>
        <w:adjustRightInd w:val="0"/>
      </w:pPr>
      <w:r>
        <w:t>подтверждающие периоды замещения выборных должностей;</w:t>
      </w:r>
    </w:p>
    <w:p w:rsidR="00D85A5D" w:rsidRDefault="00D85A5D" w:rsidP="00D85A5D">
      <w:pPr>
        <w:autoSpaceDE w:val="0"/>
        <w:autoSpaceDN w:val="0"/>
        <w:adjustRightInd w:val="0"/>
        <w:jc w:val="both"/>
      </w:pPr>
      <w:r>
        <w:t xml:space="preserve">    5)  справка  органа, осуществляющего пенсионное обеспечение о назначенной (досрочно оформленной) </w:t>
      </w:r>
      <w:r w:rsidR="005E09EA">
        <w:t>страховой</w:t>
      </w:r>
      <w:r>
        <w:t xml:space="preserve"> пенсии;</w:t>
      </w:r>
    </w:p>
    <w:p w:rsidR="00D85A5D" w:rsidRDefault="00D85A5D" w:rsidP="00D85A5D">
      <w:pPr>
        <w:autoSpaceDE w:val="0"/>
        <w:autoSpaceDN w:val="0"/>
        <w:adjustRightInd w:val="0"/>
        <w:jc w:val="both"/>
      </w:pPr>
      <w:r>
        <w:t xml:space="preserve">    6) копия решения о прекращении полномочий замещения выборных должностей;</w:t>
      </w:r>
    </w:p>
    <w:p w:rsidR="00D85A5D" w:rsidRDefault="00D85A5D" w:rsidP="00D85A5D">
      <w:pPr>
        <w:autoSpaceDE w:val="0"/>
        <w:autoSpaceDN w:val="0"/>
        <w:adjustRightInd w:val="0"/>
      </w:pPr>
      <w:r>
        <w:t xml:space="preserve">    7)  заявление  о  перечислении  ежемесячной доплаты к пенсии </w:t>
      </w:r>
      <w:proofErr w:type="gramStart"/>
      <w:r>
        <w:t>на</w:t>
      </w:r>
      <w:proofErr w:type="gramEnd"/>
      <w:r>
        <w:t xml:space="preserve"> лицевой</w:t>
      </w:r>
    </w:p>
    <w:p w:rsidR="00D85A5D" w:rsidRDefault="00D85A5D" w:rsidP="00D85A5D">
      <w:pPr>
        <w:autoSpaceDE w:val="0"/>
        <w:autoSpaceDN w:val="0"/>
        <w:adjustRightInd w:val="0"/>
        <w:rPr>
          <w:sz w:val="28"/>
          <w:szCs w:val="28"/>
        </w:rPr>
      </w:pPr>
      <w:r>
        <w:t>счет, открытый в банковском учреждении</w:t>
      </w:r>
      <w:r>
        <w:rPr>
          <w:sz w:val="28"/>
          <w:szCs w:val="28"/>
        </w:rPr>
        <w:t>.</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r>
        <w:rPr>
          <w:sz w:val="28"/>
          <w:szCs w:val="28"/>
        </w:rPr>
        <w:t>Глава муниципального образования</w:t>
      </w:r>
    </w:p>
    <w:p w:rsidR="00D85A5D" w:rsidRDefault="00D85A5D" w:rsidP="00D85A5D">
      <w:pPr>
        <w:autoSpaceDE w:val="0"/>
        <w:autoSpaceDN w:val="0"/>
        <w:adjustRightInd w:val="0"/>
        <w:rPr>
          <w:sz w:val="28"/>
          <w:szCs w:val="28"/>
        </w:rPr>
      </w:pPr>
      <w:r>
        <w:rPr>
          <w:sz w:val="28"/>
          <w:szCs w:val="28"/>
        </w:rPr>
        <w:t>" Светлянское " ___________________________________</w:t>
      </w:r>
    </w:p>
    <w:p w:rsidR="00D85A5D" w:rsidRDefault="00D85A5D" w:rsidP="00D85A5D">
      <w:pPr>
        <w:autoSpaceDE w:val="0"/>
        <w:autoSpaceDN w:val="0"/>
        <w:adjustRightInd w:val="0"/>
      </w:pPr>
      <w:r>
        <w:rPr>
          <w:sz w:val="28"/>
          <w:szCs w:val="28"/>
        </w:rPr>
        <w:t xml:space="preserve">                                             </w:t>
      </w:r>
      <w:r>
        <w:t>(подпись, фамилия, имя, отчество)</w:t>
      </w:r>
    </w:p>
    <w:p w:rsidR="00D85A5D" w:rsidRDefault="00D85A5D" w:rsidP="00D85A5D">
      <w:pPr>
        <w:autoSpaceDE w:val="0"/>
        <w:autoSpaceDN w:val="0"/>
        <w:adjustRightInd w:val="0"/>
        <w:rPr>
          <w:sz w:val="28"/>
          <w:szCs w:val="28"/>
        </w:rPr>
      </w:pPr>
      <w:r>
        <w:rPr>
          <w:sz w:val="28"/>
          <w:szCs w:val="28"/>
        </w:rPr>
        <w:t xml:space="preserve">    Место для печати</w:t>
      </w:r>
    </w:p>
    <w:p w:rsidR="00D85A5D" w:rsidRDefault="00D85A5D" w:rsidP="00D85A5D">
      <w:pPr>
        <w:autoSpaceDE w:val="0"/>
        <w:autoSpaceDN w:val="0"/>
        <w:adjustRightInd w:val="0"/>
        <w:rPr>
          <w:sz w:val="28"/>
          <w:szCs w:val="28"/>
        </w:rPr>
      </w:pPr>
      <w:r>
        <w:rPr>
          <w:sz w:val="28"/>
          <w:szCs w:val="28"/>
        </w:rPr>
        <w:t xml:space="preserve">    О принятом решении заявителю в письменной форме сообщено ________</w:t>
      </w:r>
    </w:p>
    <w:p w:rsidR="00D85A5D" w:rsidRDefault="00D85A5D" w:rsidP="00D85A5D">
      <w:pPr>
        <w:autoSpaceDE w:val="0"/>
        <w:autoSpaceDN w:val="0"/>
        <w:adjustRightInd w:val="0"/>
        <w:jc w:val="center"/>
        <w:rPr>
          <w:sz w:val="28"/>
          <w:szCs w:val="28"/>
        </w:rPr>
      </w:pPr>
      <w:r>
        <w:rPr>
          <w:sz w:val="28"/>
          <w:szCs w:val="28"/>
        </w:rPr>
        <w:t xml:space="preserve">__________________________________________________________________                                     </w:t>
      </w:r>
      <w:r>
        <w:t xml:space="preserve">                                                       (дата, номер извещения)</w:t>
      </w:r>
    </w:p>
    <w:p w:rsidR="00D85A5D" w:rsidRDefault="00D85A5D" w:rsidP="00D85A5D">
      <w:pPr>
        <w:autoSpaceDE w:val="0"/>
        <w:autoSpaceDN w:val="0"/>
        <w:adjustRightInd w:val="0"/>
        <w:rPr>
          <w:sz w:val="28"/>
          <w:szCs w:val="28"/>
        </w:rPr>
      </w:pPr>
      <w:r>
        <w:rPr>
          <w:sz w:val="28"/>
          <w:szCs w:val="28"/>
        </w:rPr>
        <w:t>Специалист                                ___________________________________</w:t>
      </w:r>
    </w:p>
    <w:p w:rsidR="00D85A5D" w:rsidRDefault="00D85A5D" w:rsidP="00D85A5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фамилия, имя, отчество) </w:t>
      </w:r>
    </w:p>
    <w:p w:rsidR="00D85A5D" w:rsidRDefault="00D85A5D" w:rsidP="00D85A5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DA2FC8" w:rsidRDefault="00DA2FC8" w:rsidP="00D85A5D">
      <w:pPr>
        <w:autoSpaceDE w:val="0"/>
        <w:autoSpaceDN w:val="0"/>
        <w:adjustRightInd w:val="0"/>
        <w:rPr>
          <w:rFonts w:ascii="Courier New" w:hAnsi="Courier New" w:cs="Courier New"/>
          <w:sz w:val="20"/>
          <w:szCs w:val="20"/>
        </w:rPr>
      </w:pPr>
    </w:p>
    <w:p w:rsidR="00DA2FC8" w:rsidRDefault="00DA2FC8" w:rsidP="00D85A5D">
      <w:pPr>
        <w:autoSpaceDE w:val="0"/>
        <w:autoSpaceDN w:val="0"/>
        <w:adjustRightInd w:val="0"/>
        <w:rPr>
          <w:rFonts w:ascii="Courier New" w:hAnsi="Courier New" w:cs="Courier New"/>
          <w:sz w:val="20"/>
          <w:szCs w:val="20"/>
        </w:rPr>
      </w:pPr>
    </w:p>
    <w:p w:rsidR="00DA2FC8" w:rsidRDefault="00DA2FC8" w:rsidP="00D85A5D">
      <w:pPr>
        <w:autoSpaceDE w:val="0"/>
        <w:autoSpaceDN w:val="0"/>
        <w:adjustRightInd w:val="0"/>
        <w:rPr>
          <w:rFonts w:ascii="Courier New" w:hAnsi="Courier New" w:cs="Courier New"/>
          <w:sz w:val="20"/>
          <w:szCs w:val="20"/>
        </w:rPr>
      </w:pPr>
    </w:p>
    <w:p w:rsidR="00DA2FC8" w:rsidRDefault="00DA2FC8" w:rsidP="00D85A5D">
      <w:pPr>
        <w:autoSpaceDE w:val="0"/>
        <w:autoSpaceDN w:val="0"/>
        <w:adjustRightInd w:val="0"/>
        <w:rPr>
          <w:rFonts w:ascii="Courier New" w:hAnsi="Courier New" w:cs="Courier New"/>
          <w:sz w:val="20"/>
          <w:szCs w:val="20"/>
        </w:rPr>
      </w:pPr>
    </w:p>
    <w:tbl>
      <w:tblPr>
        <w:tblW w:w="9648" w:type="dxa"/>
        <w:tblLook w:val="01E0"/>
      </w:tblPr>
      <w:tblGrid>
        <w:gridCol w:w="4968"/>
        <w:gridCol w:w="4680"/>
      </w:tblGrid>
      <w:tr w:rsidR="00D85A5D" w:rsidTr="00D85A5D">
        <w:tc>
          <w:tcPr>
            <w:tcW w:w="4968" w:type="dxa"/>
          </w:tcPr>
          <w:p w:rsidR="00D85A5D" w:rsidRDefault="00D85A5D" w:rsidP="00D85A5D">
            <w:pPr>
              <w:autoSpaceDE w:val="0"/>
              <w:autoSpaceDN w:val="0"/>
              <w:adjustRightInd w:val="0"/>
              <w:jc w:val="right"/>
              <w:outlineLvl w:val="1"/>
            </w:pPr>
          </w:p>
        </w:tc>
        <w:tc>
          <w:tcPr>
            <w:tcW w:w="4680" w:type="dxa"/>
          </w:tcPr>
          <w:p w:rsidR="00D85A5D" w:rsidRDefault="00D85A5D" w:rsidP="00D85A5D">
            <w:pPr>
              <w:autoSpaceDE w:val="0"/>
              <w:autoSpaceDN w:val="0"/>
              <w:adjustRightInd w:val="0"/>
              <w:ind w:right="72"/>
              <w:jc w:val="right"/>
              <w:outlineLvl w:val="1"/>
            </w:pPr>
            <w:r>
              <w:t>Приложение   8</w:t>
            </w:r>
          </w:p>
          <w:p w:rsidR="00D85A5D" w:rsidRDefault="00D85A5D" w:rsidP="007E7D05">
            <w:pPr>
              <w:autoSpaceDE w:val="0"/>
              <w:autoSpaceDN w:val="0"/>
              <w:adjustRightInd w:val="0"/>
              <w:ind w:right="-6"/>
              <w:outlineLvl w:val="1"/>
            </w:pPr>
            <w:r>
              <w:t xml:space="preserve">              к Административному регламенту</w:t>
            </w:r>
          </w:p>
          <w:p w:rsidR="007E7D05" w:rsidRDefault="007E7D05" w:rsidP="007E7D05">
            <w:pPr>
              <w:autoSpaceDE w:val="0"/>
              <w:autoSpaceDN w:val="0"/>
              <w:adjustRightInd w:val="0"/>
              <w:ind w:right="-6"/>
              <w:outlineLvl w:val="1"/>
            </w:pPr>
          </w:p>
        </w:tc>
      </w:tr>
    </w:tbl>
    <w:p w:rsidR="00D85A5D" w:rsidRDefault="00D85A5D" w:rsidP="00D85A5D">
      <w:pPr>
        <w:autoSpaceDE w:val="0"/>
        <w:autoSpaceDN w:val="0"/>
        <w:adjustRightInd w:val="0"/>
        <w:outlineLvl w:val="1"/>
        <w:rPr>
          <w:sz w:val="28"/>
          <w:szCs w:val="28"/>
        </w:rPr>
      </w:pPr>
      <w:r>
        <w:rPr>
          <w:sz w:val="28"/>
          <w:szCs w:val="28"/>
        </w:rPr>
        <w:t xml:space="preserve">                                                      РАСПОРЯЖЕНИЕ</w:t>
      </w:r>
    </w:p>
    <w:p w:rsidR="00D85A5D" w:rsidRDefault="00D85A5D" w:rsidP="00D85A5D">
      <w:pPr>
        <w:autoSpaceDE w:val="0"/>
        <w:autoSpaceDN w:val="0"/>
        <w:adjustRightInd w:val="0"/>
        <w:rPr>
          <w:sz w:val="28"/>
          <w:szCs w:val="28"/>
        </w:rPr>
      </w:pPr>
      <w:r>
        <w:rPr>
          <w:sz w:val="28"/>
          <w:szCs w:val="28"/>
        </w:rPr>
        <w:t>"__" ____________ 20__ г.                                                                         № _____</w:t>
      </w:r>
    </w:p>
    <w:p w:rsidR="00D85A5D" w:rsidRDefault="00D85A5D" w:rsidP="00D85A5D">
      <w:pPr>
        <w:autoSpaceDE w:val="0"/>
        <w:autoSpaceDN w:val="0"/>
        <w:adjustRightInd w:val="0"/>
        <w:rPr>
          <w:sz w:val="28"/>
          <w:szCs w:val="28"/>
        </w:rPr>
      </w:pPr>
    </w:p>
    <w:p w:rsidR="00750FC2" w:rsidRDefault="00D85A5D" w:rsidP="00D85A5D">
      <w:pPr>
        <w:autoSpaceDE w:val="0"/>
        <w:autoSpaceDN w:val="0"/>
        <w:adjustRightInd w:val="0"/>
        <w:rPr>
          <w:sz w:val="28"/>
          <w:szCs w:val="28"/>
        </w:rPr>
      </w:pPr>
      <w:r>
        <w:rPr>
          <w:sz w:val="28"/>
          <w:szCs w:val="28"/>
        </w:rPr>
        <w:t>о ежемесячной доплате к  пенс</w:t>
      </w:r>
      <w:r w:rsidR="00750FC2">
        <w:rPr>
          <w:sz w:val="28"/>
          <w:szCs w:val="28"/>
        </w:rPr>
        <w:t>ии</w:t>
      </w:r>
    </w:p>
    <w:p w:rsidR="00D85A5D" w:rsidRPr="00750FC2" w:rsidRDefault="00D85A5D" w:rsidP="00D85A5D">
      <w:pPr>
        <w:autoSpaceDE w:val="0"/>
        <w:autoSpaceDN w:val="0"/>
        <w:adjustRightInd w:val="0"/>
        <w:rPr>
          <w:sz w:val="28"/>
          <w:szCs w:val="28"/>
        </w:rPr>
      </w:pPr>
      <w:r>
        <w:rPr>
          <w:sz w:val="28"/>
          <w:szCs w:val="28"/>
        </w:rPr>
        <w:t xml:space="preserve">____________________________________                                              </w:t>
      </w:r>
      <w:r>
        <w:t xml:space="preserve">   </w:t>
      </w:r>
    </w:p>
    <w:p w:rsidR="00D85A5D" w:rsidRDefault="00D85A5D" w:rsidP="00750FC2">
      <w:pPr>
        <w:autoSpaceDE w:val="0"/>
        <w:autoSpaceDN w:val="0"/>
        <w:adjustRightInd w:val="0"/>
      </w:pPr>
      <w:r>
        <w:t>(фамилия, имя, отчество)</w:t>
      </w:r>
    </w:p>
    <w:p w:rsidR="00D85A5D" w:rsidRDefault="00D85A5D" w:rsidP="00750FC2">
      <w:pPr>
        <w:pBdr>
          <w:bottom w:val="single" w:sz="4" w:space="14" w:color="auto"/>
        </w:pBdr>
        <w:autoSpaceDE w:val="0"/>
        <w:autoSpaceDN w:val="0"/>
        <w:adjustRightInd w:val="0"/>
        <w:rPr>
          <w:sz w:val="28"/>
          <w:szCs w:val="28"/>
        </w:rPr>
      </w:pPr>
      <w:proofErr w:type="gramStart"/>
      <w:r>
        <w:rPr>
          <w:sz w:val="28"/>
          <w:szCs w:val="28"/>
        </w:rPr>
        <w:t>замещавшему</w:t>
      </w:r>
      <w:proofErr w:type="gramEnd"/>
      <w:r>
        <w:rPr>
          <w:sz w:val="28"/>
          <w:szCs w:val="28"/>
        </w:rPr>
        <w:t xml:space="preserve">   муниципальную   должность</w:t>
      </w:r>
    </w:p>
    <w:p w:rsidR="00750FC2" w:rsidRDefault="00750FC2" w:rsidP="00D85A5D">
      <w:pPr>
        <w:autoSpaceDE w:val="0"/>
        <w:autoSpaceDN w:val="0"/>
        <w:adjustRightInd w:val="0"/>
        <w:ind w:firstLine="708"/>
        <w:jc w:val="both"/>
        <w:rPr>
          <w:sz w:val="28"/>
          <w:szCs w:val="28"/>
        </w:rPr>
      </w:pPr>
    </w:p>
    <w:p w:rsidR="00D85A5D" w:rsidRDefault="00D85A5D" w:rsidP="00D85A5D">
      <w:pPr>
        <w:autoSpaceDE w:val="0"/>
        <w:autoSpaceDN w:val="0"/>
        <w:adjustRightInd w:val="0"/>
        <w:ind w:firstLine="708"/>
        <w:jc w:val="both"/>
        <w:rPr>
          <w:sz w:val="28"/>
          <w:szCs w:val="28"/>
        </w:rPr>
      </w:pPr>
      <w:r>
        <w:rPr>
          <w:sz w:val="28"/>
          <w:szCs w:val="28"/>
        </w:rPr>
        <w:t xml:space="preserve">В  соответствии  с  </w:t>
      </w:r>
      <w:r>
        <w:rPr>
          <w:rFonts w:cs="Courier New"/>
          <w:sz w:val="28"/>
          <w:szCs w:val="28"/>
        </w:rPr>
        <w:t>Положением о пенсионном обеспечении лица, замещавшего муниципальную должность, осуществлявшего полномочия на постоянной основе, в муниципальном образовании «</w:t>
      </w:r>
      <w:r>
        <w:rPr>
          <w:sz w:val="28"/>
          <w:szCs w:val="28"/>
        </w:rPr>
        <w:t>Светлянское</w:t>
      </w:r>
      <w:r>
        <w:rPr>
          <w:rFonts w:cs="Courier New"/>
          <w:sz w:val="28"/>
          <w:szCs w:val="28"/>
        </w:rPr>
        <w:t>»</w:t>
      </w:r>
      <w:r>
        <w:rPr>
          <w:sz w:val="28"/>
          <w:szCs w:val="28"/>
        </w:rPr>
        <w:t xml:space="preserve">, утвержденным решением Совета депутатов от 31.03.2009 года № 48, и на основании распоряжения Главы муниципального образования </w:t>
      </w:r>
      <w:proofErr w:type="gramStart"/>
      <w:r>
        <w:rPr>
          <w:sz w:val="28"/>
          <w:szCs w:val="28"/>
        </w:rPr>
        <w:t>от</w:t>
      </w:r>
      <w:proofErr w:type="gramEnd"/>
      <w:r>
        <w:rPr>
          <w:sz w:val="28"/>
          <w:szCs w:val="28"/>
        </w:rPr>
        <w:t xml:space="preserve"> _________ № _____: </w:t>
      </w:r>
    </w:p>
    <w:p w:rsidR="00D85A5D" w:rsidRDefault="00D85A5D" w:rsidP="00D85A5D">
      <w:pPr>
        <w:autoSpaceDE w:val="0"/>
        <w:autoSpaceDN w:val="0"/>
        <w:adjustRightInd w:val="0"/>
        <w:rPr>
          <w:sz w:val="28"/>
          <w:szCs w:val="28"/>
        </w:rPr>
      </w:pPr>
      <w:r>
        <w:rPr>
          <w:sz w:val="28"/>
          <w:szCs w:val="28"/>
        </w:rPr>
        <w:t xml:space="preserve">    </w:t>
      </w:r>
    </w:p>
    <w:p w:rsidR="00D85A5D" w:rsidRDefault="00D85A5D" w:rsidP="00D85A5D">
      <w:pPr>
        <w:autoSpaceDE w:val="0"/>
        <w:autoSpaceDN w:val="0"/>
        <w:adjustRightInd w:val="0"/>
        <w:ind w:firstLine="708"/>
        <w:rPr>
          <w:sz w:val="28"/>
          <w:szCs w:val="28"/>
        </w:rPr>
      </w:pPr>
      <w:r>
        <w:rPr>
          <w:sz w:val="28"/>
          <w:szCs w:val="28"/>
        </w:rPr>
        <w:t>1) определить к пенсии __________</w:t>
      </w:r>
      <w:r w:rsidR="00750FC2">
        <w:rPr>
          <w:sz w:val="28"/>
          <w:szCs w:val="28"/>
        </w:rPr>
        <w:t>_____</w:t>
      </w:r>
      <w:r>
        <w:rPr>
          <w:sz w:val="28"/>
          <w:szCs w:val="28"/>
        </w:rPr>
        <w:t>_________________________</w:t>
      </w:r>
    </w:p>
    <w:p w:rsidR="00D85A5D" w:rsidRDefault="00D85A5D" w:rsidP="00D85A5D">
      <w:pPr>
        <w:autoSpaceDE w:val="0"/>
        <w:autoSpaceDN w:val="0"/>
        <w:adjustRightInd w:val="0"/>
      </w:pPr>
      <w:r>
        <w:rPr>
          <w:sz w:val="28"/>
          <w:szCs w:val="28"/>
        </w:rPr>
        <w:t xml:space="preserve">                                                                                    </w:t>
      </w:r>
      <w:r>
        <w:t>(вид пенсии)</w:t>
      </w:r>
    </w:p>
    <w:p w:rsidR="00D85A5D" w:rsidRDefault="00D85A5D" w:rsidP="00D85A5D">
      <w:pPr>
        <w:autoSpaceDE w:val="0"/>
        <w:autoSpaceDN w:val="0"/>
        <w:adjustRightInd w:val="0"/>
        <w:rPr>
          <w:sz w:val="28"/>
          <w:szCs w:val="28"/>
        </w:rPr>
      </w:pPr>
      <w:r>
        <w:rPr>
          <w:sz w:val="28"/>
          <w:szCs w:val="28"/>
        </w:rPr>
        <w:t>в  размере _______ руб. ______ коп</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месяц ежемесячную доплату к  пенсии</w:t>
      </w:r>
    </w:p>
    <w:p w:rsidR="00D85A5D" w:rsidRDefault="00D85A5D" w:rsidP="00D85A5D">
      <w:pPr>
        <w:autoSpaceDE w:val="0"/>
        <w:autoSpaceDN w:val="0"/>
        <w:adjustRightInd w:val="0"/>
        <w:rPr>
          <w:sz w:val="28"/>
          <w:szCs w:val="28"/>
        </w:rPr>
      </w:pPr>
      <w:r>
        <w:rPr>
          <w:sz w:val="28"/>
          <w:szCs w:val="28"/>
        </w:rPr>
        <w:t xml:space="preserve">в размере _______ руб. ______ коп. в месяц, исходя из общей суммы </w:t>
      </w:r>
      <w:r w:rsidR="00750FC2">
        <w:rPr>
          <w:sz w:val="28"/>
          <w:szCs w:val="28"/>
        </w:rPr>
        <w:t>страховой</w:t>
      </w:r>
      <w:r>
        <w:rPr>
          <w:sz w:val="28"/>
          <w:szCs w:val="28"/>
        </w:rPr>
        <w:t xml:space="preserve"> пенсии  и  доплаты к  ней в размере ________ руб. ______ коп</w:t>
      </w:r>
      <w:proofErr w:type="gramStart"/>
      <w:r>
        <w:rPr>
          <w:sz w:val="28"/>
          <w:szCs w:val="28"/>
        </w:rPr>
        <w:t xml:space="preserve">., </w:t>
      </w:r>
      <w:proofErr w:type="gramEnd"/>
      <w:r>
        <w:rPr>
          <w:sz w:val="28"/>
          <w:szCs w:val="28"/>
        </w:rPr>
        <w:t>составляющей ______ процентов ежемесячного денежного содержания;</w:t>
      </w:r>
    </w:p>
    <w:p w:rsidR="00D85A5D" w:rsidRDefault="00D85A5D" w:rsidP="00D85A5D">
      <w:pPr>
        <w:autoSpaceDE w:val="0"/>
        <w:autoSpaceDN w:val="0"/>
        <w:adjustRightInd w:val="0"/>
        <w:rPr>
          <w:sz w:val="28"/>
          <w:szCs w:val="28"/>
        </w:rPr>
      </w:pPr>
      <w:r>
        <w:rPr>
          <w:sz w:val="28"/>
          <w:szCs w:val="28"/>
        </w:rPr>
        <w:t xml:space="preserve"> </w:t>
      </w:r>
      <w:r>
        <w:rPr>
          <w:sz w:val="28"/>
          <w:szCs w:val="28"/>
        </w:rPr>
        <w:tab/>
        <w:t xml:space="preserve">2) приостановить  выплату  ежемесячной  доплаты  к  пенсии </w:t>
      </w:r>
      <w:proofErr w:type="gramStart"/>
      <w:r>
        <w:rPr>
          <w:sz w:val="28"/>
          <w:szCs w:val="28"/>
        </w:rPr>
        <w:t>с</w:t>
      </w:r>
      <w:proofErr w:type="gramEnd"/>
      <w:r>
        <w:rPr>
          <w:sz w:val="28"/>
          <w:szCs w:val="28"/>
        </w:rPr>
        <w:t xml:space="preserve"> _______</w:t>
      </w:r>
    </w:p>
    <w:p w:rsidR="00D85A5D" w:rsidRDefault="00D85A5D" w:rsidP="00D85A5D">
      <w:pPr>
        <w:autoSpaceDE w:val="0"/>
        <w:autoSpaceDN w:val="0"/>
        <w:adjustRightInd w:val="0"/>
      </w:pPr>
      <w:r>
        <w:t xml:space="preserve">                                                                                                                                          </w:t>
      </w:r>
      <w:r w:rsidR="007E7D05">
        <w:t xml:space="preserve">  </w:t>
      </w:r>
      <w:r>
        <w:t xml:space="preserve"> (дата)</w:t>
      </w:r>
    </w:p>
    <w:p w:rsidR="00D85A5D" w:rsidRDefault="00D85A5D" w:rsidP="00D85A5D">
      <w:pPr>
        <w:autoSpaceDE w:val="0"/>
        <w:autoSpaceDN w:val="0"/>
        <w:adjustRightInd w:val="0"/>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w:t>
      </w:r>
    </w:p>
    <w:p w:rsidR="00D85A5D" w:rsidRDefault="00D85A5D" w:rsidP="00D85A5D">
      <w:pPr>
        <w:autoSpaceDE w:val="0"/>
        <w:autoSpaceDN w:val="0"/>
        <w:adjustRightInd w:val="0"/>
      </w:pPr>
      <w:r>
        <w:rPr>
          <w:sz w:val="28"/>
          <w:szCs w:val="28"/>
        </w:rPr>
        <w:t xml:space="preserve">                                     </w:t>
      </w:r>
      <w:r>
        <w:t>(указать основание)</w:t>
      </w:r>
    </w:p>
    <w:p w:rsidR="00D85A5D" w:rsidRDefault="00D85A5D" w:rsidP="00D85A5D">
      <w:pPr>
        <w:autoSpaceDE w:val="0"/>
        <w:autoSpaceDN w:val="0"/>
        <w:adjustRightInd w:val="0"/>
        <w:ind w:firstLine="708"/>
        <w:rPr>
          <w:sz w:val="28"/>
          <w:szCs w:val="28"/>
        </w:rPr>
      </w:pPr>
      <w:r>
        <w:rPr>
          <w:sz w:val="28"/>
          <w:szCs w:val="28"/>
        </w:rPr>
        <w:t xml:space="preserve">3) возобновить   выплату  ежемесячной  доплаты  к  пенсии  </w:t>
      </w:r>
      <w:proofErr w:type="gramStart"/>
      <w:r>
        <w:rPr>
          <w:sz w:val="28"/>
          <w:szCs w:val="28"/>
        </w:rPr>
        <w:t>с</w:t>
      </w:r>
      <w:proofErr w:type="gramEnd"/>
      <w:r>
        <w:rPr>
          <w:sz w:val="28"/>
          <w:szCs w:val="28"/>
        </w:rPr>
        <w:t xml:space="preserve"> ________</w:t>
      </w:r>
    </w:p>
    <w:p w:rsidR="00D85A5D" w:rsidRDefault="00D85A5D" w:rsidP="00D85A5D">
      <w:pPr>
        <w:autoSpaceDE w:val="0"/>
        <w:autoSpaceDN w:val="0"/>
        <w:adjustRightInd w:val="0"/>
      </w:pPr>
      <w:r>
        <w:t xml:space="preserve">                                                                                                                                     </w:t>
      </w:r>
      <w:r w:rsidR="007E7D05">
        <w:t xml:space="preserve">   </w:t>
      </w:r>
      <w:r>
        <w:t xml:space="preserve">   (дата)</w:t>
      </w:r>
    </w:p>
    <w:p w:rsidR="00D85A5D" w:rsidRDefault="00D85A5D" w:rsidP="00D85A5D">
      <w:pPr>
        <w:autoSpaceDE w:val="0"/>
        <w:autoSpaceDN w:val="0"/>
        <w:adjustRightInd w:val="0"/>
        <w:rPr>
          <w:sz w:val="28"/>
          <w:szCs w:val="28"/>
        </w:rPr>
      </w:pPr>
      <w:r>
        <w:rPr>
          <w:sz w:val="28"/>
          <w:szCs w:val="28"/>
        </w:rPr>
        <w:t xml:space="preserve">в связи </w:t>
      </w:r>
      <w:proofErr w:type="gramStart"/>
      <w:r>
        <w:rPr>
          <w:sz w:val="28"/>
          <w:szCs w:val="28"/>
        </w:rPr>
        <w:t>с</w:t>
      </w:r>
      <w:proofErr w:type="gramEnd"/>
      <w:r>
        <w:rPr>
          <w:sz w:val="28"/>
          <w:szCs w:val="28"/>
        </w:rPr>
        <w:t xml:space="preserve"> </w:t>
      </w:r>
      <w:proofErr w:type="spellStart"/>
      <w:r>
        <w:rPr>
          <w:sz w:val="28"/>
          <w:szCs w:val="28"/>
        </w:rPr>
        <w:t>_____________________________</w:t>
      </w:r>
      <w:proofErr w:type="gramStart"/>
      <w:r>
        <w:rPr>
          <w:sz w:val="28"/>
          <w:szCs w:val="28"/>
        </w:rPr>
        <w:t>в</w:t>
      </w:r>
      <w:proofErr w:type="spellEnd"/>
      <w:proofErr w:type="gramEnd"/>
      <w:r>
        <w:rPr>
          <w:sz w:val="28"/>
          <w:szCs w:val="28"/>
        </w:rPr>
        <w:t xml:space="preserve"> размере _______ руб. _____ коп.</w:t>
      </w:r>
    </w:p>
    <w:p w:rsidR="00D85A5D" w:rsidRDefault="00D85A5D" w:rsidP="00D85A5D">
      <w:pPr>
        <w:autoSpaceDE w:val="0"/>
        <w:autoSpaceDN w:val="0"/>
        <w:adjustRightInd w:val="0"/>
      </w:pPr>
      <w:r>
        <w:rPr>
          <w:sz w:val="28"/>
          <w:szCs w:val="28"/>
        </w:rPr>
        <w:t xml:space="preserve">                           </w:t>
      </w:r>
      <w:r>
        <w:t>(указать основание)</w:t>
      </w:r>
    </w:p>
    <w:p w:rsidR="00D85A5D" w:rsidRDefault="00D85A5D" w:rsidP="00D85A5D">
      <w:pPr>
        <w:autoSpaceDE w:val="0"/>
        <w:autoSpaceDN w:val="0"/>
        <w:adjustRightInd w:val="0"/>
        <w:rPr>
          <w:sz w:val="28"/>
          <w:szCs w:val="28"/>
        </w:rPr>
      </w:pPr>
      <w:r>
        <w:rPr>
          <w:sz w:val="28"/>
          <w:szCs w:val="28"/>
        </w:rPr>
        <w:t xml:space="preserve">в месяц, исходя из общей суммы </w:t>
      </w:r>
      <w:r w:rsidR="00750FC2">
        <w:rPr>
          <w:sz w:val="28"/>
          <w:szCs w:val="28"/>
        </w:rPr>
        <w:t>страховой</w:t>
      </w:r>
      <w:r>
        <w:rPr>
          <w:sz w:val="28"/>
          <w:szCs w:val="28"/>
        </w:rPr>
        <w:t xml:space="preserve"> пенсии  и  доплаты  к ней в размере _________ руб. _______ коп</w:t>
      </w:r>
      <w:proofErr w:type="gramStart"/>
      <w:r>
        <w:rPr>
          <w:sz w:val="28"/>
          <w:szCs w:val="28"/>
        </w:rPr>
        <w:t xml:space="preserve">.,  </w:t>
      </w:r>
      <w:proofErr w:type="gramEnd"/>
      <w:r>
        <w:rPr>
          <w:sz w:val="28"/>
          <w:szCs w:val="28"/>
        </w:rPr>
        <w:t>составляющей  _______ процентов  ежемесячного  денежного содержания;</w:t>
      </w:r>
    </w:p>
    <w:p w:rsidR="00D85A5D" w:rsidRDefault="00D85A5D" w:rsidP="007E7D05">
      <w:pPr>
        <w:autoSpaceDE w:val="0"/>
        <w:autoSpaceDN w:val="0"/>
        <w:adjustRightInd w:val="0"/>
        <w:rPr>
          <w:sz w:val="28"/>
          <w:szCs w:val="28"/>
        </w:rPr>
      </w:pPr>
      <w:r>
        <w:rPr>
          <w:sz w:val="28"/>
          <w:szCs w:val="28"/>
        </w:rPr>
        <w:t xml:space="preserve">    </w:t>
      </w:r>
      <w:r w:rsidR="007E7D05">
        <w:rPr>
          <w:sz w:val="28"/>
          <w:szCs w:val="28"/>
        </w:rPr>
        <w:t xml:space="preserve">     </w:t>
      </w:r>
      <w:r>
        <w:rPr>
          <w:sz w:val="28"/>
          <w:szCs w:val="28"/>
        </w:rPr>
        <w:t xml:space="preserve">4) прекратить   выплату   ежемесячной  доплаты  к  пенсии  </w:t>
      </w:r>
      <w:proofErr w:type="gramStart"/>
      <w:r>
        <w:rPr>
          <w:sz w:val="28"/>
          <w:szCs w:val="28"/>
        </w:rPr>
        <w:t>с</w:t>
      </w:r>
      <w:proofErr w:type="gramEnd"/>
      <w:r>
        <w:rPr>
          <w:sz w:val="28"/>
          <w:szCs w:val="28"/>
        </w:rPr>
        <w:t xml:space="preserve"> </w:t>
      </w:r>
      <w:r w:rsidR="007E7D05">
        <w:rPr>
          <w:sz w:val="28"/>
          <w:szCs w:val="28"/>
        </w:rPr>
        <w:t xml:space="preserve"> </w:t>
      </w:r>
      <w:r>
        <w:rPr>
          <w:sz w:val="28"/>
          <w:szCs w:val="28"/>
        </w:rPr>
        <w:t>________</w:t>
      </w:r>
    </w:p>
    <w:p w:rsidR="00D85A5D" w:rsidRDefault="00D85A5D" w:rsidP="00D85A5D">
      <w:pPr>
        <w:autoSpaceDE w:val="0"/>
        <w:autoSpaceDN w:val="0"/>
        <w:adjustRightInd w:val="0"/>
      </w:pPr>
      <w:r>
        <w:rPr>
          <w:sz w:val="28"/>
          <w:szCs w:val="28"/>
        </w:rPr>
        <w:t xml:space="preserve">                                                                                                                  </w:t>
      </w:r>
      <w:r w:rsidR="007E7D05">
        <w:rPr>
          <w:sz w:val="28"/>
          <w:szCs w:val="28"/>
        </w:rPr>
        <w:t xml:space="preserve">      </w:t>
      </w:r>
      <w:r>
        <w:t>(дата)</w:t>
      </w:r>
    </w:p>
    <w:p w:rsidR="00D85A5D" w:rsidRDefault="00D85A5D" w:rsidP="00D85A5D">
      <w:pPr>
        <w:autoSpaceDE w:val="0"/>
        <w:autoSpaceDN w:val="0"/>
        <w:adjustRightInd w:val="0"/>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w:t>
      </w:r>
    </w:p>
    <w:p w:rsidR="00D85A5D" w:rsidRDefault="00D85A5D" w:rsidP="00D85A5D">
      <w:pPr>
        <w:autoSpaceDE w:val="0"/>
        <w:autoSpaceDN w:val="0"/>
        <w:adjustRightInd w:val="0"/>
      </w:pPr>
      <w:r>
        <w:t xml:space="preserve">                                            (указать основание)</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r>
        <w:rPr>
          <w:sz w:val="28"/>
          <w:szCs w:val="28"/>
        </w:rPr>
        <w:t xml:space="preserve">Глава  администрации муниципального образования </w:t>
      </w:r>
    </w:p>
    <w:p w:rsidR="00D85A5D" w:rsidRDefault="00D85A5D" w:rsidP="00D85A5D">
      <w:pPr>
        <w:autoSpaceDE w:val="0"/>
        <w:autoSpaceDN w:val="0"/>
        <w:adjustRightInd w:val="0"/>
        <w:rPr>
          <w:sz w:val="28"/>
          <w:szCs w:val="28"/>
        </w:rPr>
      </w:pPr>
      <w:r>
        <w:rPr>
          <w:sz w:val="28"/>
          <w:szCs w:val="28"/>
        </w:rPr>
        <w:t>«Светлянское»               ___________________________________</w:t>
      </w:r>
    </w:p>
    <w:p w:rsidR="00D85A5D" w:rsidRDefault="00D85A5D" w:rsidP="00D85A5D">
      <w:pPr>
        <w:autoSpaceDE w:val="0"/>
        <w:autoSpaceDN w:val="0"/>
        <w:adjustRightInd w:val="0"/>
      </w:pPr>
      <w:r>
        <w:t xml:space="preserve">                                                     (подпись, фамилия, имя, отчество)</w:t>
      </w:r>
    </w:p>
    <w:p w:rsidR="00D85A5D" w:rsidRDefault="00D85A5D" w:rsidP="00D85A5D">
      <w:pPr>
        <w:autoSpaceDE w:val="0"/>
        <w:autoSpaceDN w:val="0"/>
        <w:adjustRightInd w:val="0"/>
        <w:rPr>
          <w:sz w:val="28"/>
          <w:szCs w:val="28"/>
        </w:rPr>
      </w:pPr>
    </w:p>
    <w:p w:rsidR="00D85A5D" w:rsidRDefault="00D85A5D" w:rsidP="00D85A5D">
      <w:pPr>
        <w:autoSpaceDE w:val="0"/>
        <w:autoSpaceDN w:val="0"/>
        <w:adjustRightInd w:val="0"/>
        <w:rPr>
          <w:sz w:val="28"/>
          <w:szCs w:val="28"/>
        </w:rPr>
      </w:pPr>
      <w:r>
        <w:rPr>
          <w:sz w:val="28"/>
          <w:szCs w:val="28"/>
        </w:rPr>
        <w:t>Ведущий бухгалтер ___________________________________</w:t>
      </w:r>
    </w:p>
    <w:p w:rsidR="00924ACA" w:rsidRDefault="00D85A5D" w:rsidP="007E7D05">
      <w:pPr>
        <w:autoSpaceDE w:val="0"/>
        <w:autoSpaceDN w:val="0"/>
        <w:adjustRightInd w:val="0"/>
      </w:pPr>
      <w:r>
        <w:rPr>
          <w:sz w:val="28"/>
          <w:szCs w:val="28"/>
        </w:rPr>
        <w:t xml:space="preserve">        М </w:t>
      </w:r>
      <w:proofErr w:type="gramStart"/>
      <w:r>
        <w:rPr>
          <w:sz w:val="28"/>
          <w:szCs w:val="28"/>
        </w:rPr>
        <w:t>П</w:t>
      </w:r>
      <w:proofErr w:type="gramEnd"/>
      <w:r>
        <w:rPr>
          <w:sz w:val="28"/>
          <w:szCs w:val="28"/>
        </w:rPr>
        <w:t xml:space="preserve">               </w:t>
      </w:r>
      <w:r>
        <w:t>(подпись, фамилия, имя, отчество)</w:t>
      </w:r>
    </w:p>
    <w:sectPr w:rsidR="00924ACA" w:rsidSect="00924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09DD"/>
    <w:multiLevelType w:val="hybridMultilevel"/>
    <w:tmpl w:val="3640C3D4"/>
    <w:lvl w:ilvl="0" w:tplc="7E62D57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B312608"/>
    <w:multiLevelType w:val="multilevel"/>
    <w:tmpl w:val="99D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5CFE"/>
    <w:rsid w:val="00014E37"/>
    <w:rsid w:val="00065CFE"/>
    <w:rsid w:val="00065FBC"/>
    <w:rsid w:val="000A016B"/>
    <w:rsid w:val="00110B25"/>
    <w:rsid w:val="0020247A"/>
    <w:rsid w:val="00274684"/>
    <w:rsid w:val="0036797A"/>
    <w:rsid w:val="004B2451"/>
    <w:rsid w:val="004C6310"/>
    <w:rsid w:val="0057624B"/>
    <w:rsid w:val="005D1169"/>
    <w:rsid w:val="005E0666"/>
    <w:rsid w:val="005E09EA"/>
    <w:rsid w:val="005E28FA"/>
    <w:rsid w:val="00612DDD"/>
    <w:rsid w:val="00707B0B"/>
    <w:rsid w:val="00750FC2"/>
    <w:rsid w:val="0078559C"/>
    <w:rsid w:val="007E7D05"/>
    <w:rsid w:val="007F00AA"/>
    <w:rsid w:val="00800F29"/>
    <w:rsid w:val="00853E2F"/>
    <w:rsid w:val="008A3ED5"/>
    <w:rsid w:val="00906ADA"/>
    <w:rsid w:val="00924ACA"/>
    <w:rsid w:val="0098016A"/>
    <w:rsid w:val="00A75D37"/>
    <w:rsid w:val="00B72B76"/>
    <w:rsid w:val="00BE35E0"/>
    <w:rsid w:val="00BF5F2B"/>
    <w:rsid w:val="00C35681"/>
    <w:rsid w:val="00C82025"/>
    <w:rsid w:val="00CF6DF0"/>
    <w:rsid w:val="00D03CE2"/>
    <w:rsid w:val="00D22B72"/>
    <w:rsid w:val="00D46925"/>
    <w:rsid w:val="00D85A5D"/>
    <w:rsid w:val="00DA2FC8"/>
    <w:rsid w:val="00DD0EA5"/>
    <w:rsid w:val="00E50F84"/>
    <w:rsid w:val="00EE76CA"/>
    <w:rsid w:val="00F1521E"/>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65CFE"/>
    <w:pPr>
      <w:spacing w:line="360" w:lineRule="auto"/>
      <w:jc w:val="both"/>
    </w:pPr>
    <w:rPr>
      <w:sz w:val="28"/>
      <w:szCs w:val="20"/>
    </w:rPr>
  </w:style>
  <w:style w:type="character" w:customStyle="1" w:styleId="20">
    <w:name w:val="Основной текст 2 Знак"/>
    <w:basedOn w:val="a0"/>
    <w:link w:val="2"/>
    <w:rsid w:val="00065CF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82025"/>
    <w:rPr>
      <w:rFonts w:ascii="Tahoma" w:hAnsi="Tahoma" w:cs="Tahoma"/>
      <w:sz w:val="16"/>
      <w:szCs w:val="16"/>
    </w:rPr>
  </w:style>
  <w:style w:type="character" w:customStyle="1" w:styleId="a4">
    <w:name w:val="Текст выноски Знак"/>
    <w:basedOn w:val="a0"/>
    <w:link w:val="a3"/>
    <w:uiPriority w:val="99"/>
    <w:semiHidden/>
    <w:rsid w:val="00C82025"/>
    <w:rPr>
      <w:rFonts w:ascii="Tahoma" w:eastAsia="Times New Roman" w:hAnsi="Tahoma" w:cs="Tahoma"/>
      <w:sz w:val="16"/>
      <w:szCs w:val="16"/>
      <w:lang w:eastAsia="ru-RU"/>
    </w:rPr>
  </w:style>
  <w:style w:type="character" w:styleId="a5">
    <w:name w:val="Hyperlink"/>
    <w:basedOn w:val="a0"/>
    <w:uiPriority w:val="99"/>
    <w:semiHidden/>
    <w:unhideWhenUsed/>
    <w:rsid w:val="00D85A5D"/>
    <w:rPr>
      <w:color w:val="0000FF"/>
      <w:u w:val="single"/>
    </w:rPr>
  </w:style>
  <w:style w:type="character" w:styleId="a6">
    <w:name w:val="FollowedHyperlink"/>
    <w:basedOn w:val="a0"/>
    <w:semiHidden/>
    <w:unhideWhenUsed/>
    <w:rsid w:val="00D85A5D"/>
    <w:rPr>
      <w:color w:val="606420"/>
      <w:u w:val="single"/>
    </w:rPr>
  </w:style>
  <w:style w:type="paragraph" w:styleId="a7">
    <w:name w:val="Normal (Web)"/>
    <w:basedOn w:val="a"/>
    <w:semiHidden/>
    <w:unhideWhenUsed/>
    <w:rsid w:val="00D85A5D"/>
    <w:pPr>
      <w:ind w:firstLine="300"/>
      <w:jc w:val="both"/>
    </w:pPr>
  </w:style>
  <w:style w:type="paragraph" w:styleId="a8">
    <w:name w:val="No Spacing"/>
    <w:qFormat/>
    <w:rsid w:val="00D85A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5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tab-span">
    <w:name w:val="apple-tab-span"/>
    <w:rsid w:val="00D85A5D"/>
  </w:style>
  <w:style w:type="character" w:styleId="a9">
    <w:name w:val="Strong"/>
    <w:basedOn w:val="a0"/>
    <w:qFormat/>
    <w:rsid w:val="00D85A5D"/>
    <w:rPr>
      <w:b/>
      <w:bCs/>
    </w:rPr>
  </w:style>
  <w:style w:type="character" w:customStyle="1" w:styleId="FontStyle32">
    <w:name w:val="Font Style32"/>
    <w:rsid w:val="00D85A5D"/>
    <w:rPr>
      <w:rFonts w:ascii="Times New Roman" w:hAnsi="Times New Roman"/>
      <w:sz w:val="22"/>
    </w:rPr>
  </w:style>
  <w:style w:type="paragraph" w:customStyle="1" w:styleId="Style7">
    <w:name w:val="Style7"/>
    <w:basedOn w:val="a"/>
    <w:rsid w:val="00D85A5D"/>
    <w:pPr>
      <w:widowControl w:val="0"/>
      <w:suppressAutoHyphens/>
      <w:autoSpaceDE w:val="0"/>
      <w:spacing w:line="259" w:lineRule="exact"/>
      <w:ind w:firstLine="677"/>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053;n=43352;fld=134;dst=100073" TargetMode="External"/><Relationship Id="rId3" Type="http://schemas.openxmlformats.org/officeDocument/2006/relationships/settings" Target="settings.xml"/><Relationship Id="rId7" Type="http://schemas.openxmlformats.org/officeDocument/2006/relationships/hyperlink" Target="consultantplus://offline/reg?base=LAW;n=103158;fld=134;dst=1004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g?base=LAW;n=103166;fld=134" TargetMode="External"/><Relationship Id="rId11" Type="http://schemas.openxmlformats.org/officeDocument/2006/relationships/fontTable" Target="fontTable.xml"/><Relationship Id="rId5" Type="http://schemas.openxmlformats.org/officeDocument/2006/relationships/hyperlink" Target="file:///C:\Users\User\Desktop\&#1053;&#1086;&#1074;&#1072;&#1103;%20&#1087;&#1072;&#1087;&#1082;&#1072;\&#1040;&#1076;&#1084;&#1080;&#1085;&#1080;&#1089;&#1090;&#1088;&#1072;&#1090;&#1080;&#1074;&#1085;&#1099;&#1077;%20&#1088;&#1077;&#1075;&#1083;&#1072;&#1084;&#1077;&#1085;&#1090;&#1099;&#1074;,%20&#1084;&#1091;&#1085;&#1080;&#1094;&#1080;&#1087;&#1072;&#1083;&#1100;&#1085;&#1099;&#1077;%20&#1091;&#1089;&#1083;&#1091;&#1075;&#1080;\&#1053;&#1072;&#1079;&#1085;&#1072;&#1095;&#1077;&#1085;&#1080;&#1077;%20&#1080;%20&#1074;&#1099;&#1087;&#1083;&#1072;&#1090;&#1072;%20&#1076;&#1086;&#1087;&#1083;&#1072;&#1090;&#1099;%20&#1082;%20&#1087;&#1077;&#1085;&#1089;&#1080;&#1080;%20%20&#1043;&#1083;&#1072;&#1074;&#1077;%20&#1052;&#1054;.doc" TargetMode="External"/><Relationship Id="rId10" Type="http://schemas.openxmlformats.org/officeDocument/2006/relationships/hyperlink" Target="consultantplus://offline/reg?base=RLAW053;n=43352;fld=134;dst=100099" TargetMode="External"/><Relationship Id="rId4" Type="http://schemas.openxmlformats.org/officeDocument/2006/relationships/webSettings" Target="webSettings.xml"/><Relationship Id="rId9" Type="http://schemas.openxmlformats.org/officeDocument/2006/relationships/hyperlink" Target="consultantplus://offline/reg?base=RLAW053;n=43352;fld=134;dst=10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9</cp:revision>
  <cp:lastPrinted>2017-11-03T06:52:00Z</cp:lastPrinted>
  <dcterms:created xsi:type="dcterms:W3CDTF">2017-11-03T05:09:00Z</dcterms:created>
  <dcterms:modified xsi:type="dcterms:W3CDTF">2017-11-03T06:53:00Z</dcterms:modified>
</cp:coreProperties>
</file>