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49" w:rsidRPr="00375C2D" w:rsidRDefault="009C6A49" w:rsidP="009C6A49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375C2D" w:rsidRPr="00375C2D">
        <w:rPr>
          <w:rFonts w:ascii="Times New Roman" w:hAnsi="Times New Roman" w:cs="Times New Roman"/>
          <w:sz w:val="28"/>
          <w:szCs w:val="28"/>
        </w:rPr>
        <w:t>СВЕТЛЯНСКОЕ</w:t>
      </w:r>
      <w:r w:rsidRPr="00375C2D">
        <w:rPr>
          <w:rFonts w:ascii="Times New Roman" w:hAnsi="Times New Roman" w:cs="Times New Roman"/>
          <w:sz w:val="28"/>
          <w:szCs w:val="28"/>
        </w:rPr>
        <w:t>»</w:t>
      </w:r>
    </w:p>
    <w:p w:rsidR="009C6A49" w:rsidRDefault="009C6A49" w:rsidP="009C6A49">
      <w:pPr>
        <w:rPr>
          <w:rFonts w:ascii="Times New Roman" w:hAnsi="Times New Roman" w:cs="Times New Roman"/>
          <w:sz w:val="24"/>
          <w:szCs w:val="24"/>
        </w:rPr>
      </w:pPr>
    </w:p>
    <w:p w:rsidR="009C6A49" w:rsidRPr="00375C2D" w:rsidRDefault="009C6A49" w:rsidP="009C6A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C6A49" w:rsidRDefault="009C6A49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49" w:rsidRDefault="005C49DA" w:rsidP="009C6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F52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5254">
        <w:rPr>
          <w:rFonts w:ascii="Times New Roman" w:hAnsi="Times New Roman" w:cs="Times New Roman"/>
          <w:sz w:val="24"/>
          <w:szCs w:val="24"/>
        </w:rPr>
        <w:t>августа</w:t>
      </w:r>
      <w:r w:rsidR="009C6A49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            </w:t>
      </w:r>
      <w:r w:rsidR="000F5254">
        <w:rPr>
          <w:rFonts w:ascii="Times New Roman" w:hAnsi="Times New Roman" w:cs="Times New Roman"/>
          <w:sz w:val="24"/>
          <w:szCs w:val="24"/>
        </w:rPr>
        <w:t xml:space="preserve">                      №  29</w:t>
      </w:r>
    </w:p>
    <w:p w:rsidR="009C6A49" w:rsidRDefault="00375C2D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с.Светлое</w:t>
      </w:r>
    </w:p>
    <w:p w:rsidR="005C49DA" w:rsidRDefault="005C49DA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54" w:rsidRPr="001558C0" w:rsidRDefault="000F5254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558C0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1558C0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155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5254" w:rsidRPr="001558C0" w:rsidRDefault="000F5254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8C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Правил благоустройства </w:t>
      </w:r>
    </w:p>
    <w:p w:rsidR="000F5254" w:rsidRPr="001558C0" w:rsidRDefault="000F5254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8C0">
        <w:rPr>
          <w:rFonts w:ascii="Times New Roman" w:eastAsia="Times New Roman" w:hAnsi="Times New Roman" w:cs="Times New Roman"/>
          <w:b/>
          <w:sz w:val="24"/>
          <w:szCs w:val="24"/>
        </w:rPr>
        <w:t xml:space="preserve">и содержания территории  муниципального </w:t>
      </w:r>
    </w:p>
    <w:p w:rsidR="000F5254" w:rsidRPr="001558C0" w:rsidRDefault="000F5254" w:rsidP="000F525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8C0">
        <w:rPr>
          <w:rFonts w:ascii="Times New Roman" w:eastAsia="Times New Roman" w:hAnsi="Times New Roman" w:cs="Times New Roman"/>
          <w:b/>
          <w:sz w:val="24"/>
          <w:szCs w:val="24"/>
        </w:rPr>
        <w:t>образования «Светлянское»</w:t>
      </w:r>
    </w:p>
    <w:bookmarkEnd w:id="0"/>
    <w:p w:rsidR="000F5254" w:rsidRPr="00141F85" w:rsidRDefault="000F5254" w:rsidP="000F52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EA">
        <w:rPr>
          <w:rFonts w:ascii="Times New Roman" w:eastAsia="Times New Roman" w:hAnsi="Times New Roman" w:cs="Times New Roman"/>
          <w:sz w:val="24"/>
          <w:szCs w:val="24"/>
        </w:rPr>
        <w:t>В соответствии со ст. 28 Федерального закона от 6 октября 2003 года № 131-ФЗ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МО «Светлянское» от </w:t>
      </w:r>
      <w:r w:rsidR="008A0882">
        <w:rPr>
          <w:rFonts w:ascii="Times New Roman" w:eastAsia="Times New Roman" w:hAnsi="Times New Roman" w:cs="Times New Roman"/>
          <w:sz w:val="24"/>
          <w:szCs w:val="24"/>
        </w:rPr>
        <w:t>20.08.2015 года № 127,</w:t>
      </w:r>
      <w:r w:rsidRPr="000F52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EA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» ПОСТАНОВЛЯЕТ:</w:t>
      </w:r>
    </w:p>
    <w:p w:rsidR="000F5254" w:rsidRPr="00B772EA" w:rsidRDefault="000F5254" w:rsidP="000F5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254" w:rsidRPr="0011394D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          1. Назначить публичные слушания по проекту Правил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и </w:t>
      </w:r>
      <w:r w:rsidRPr="0011394D">
        <w:rPr>
          <w:rFonts w:ascii="Times New Roman" w:eastAsia="Times New Roman" w:hAnsi="Times New Roman" w:cs="Times New Roman"/>
          <w:sz w:val="24"/>
          <w:szCs w:val="24"/>
        </w:rPr>
        <w:t xml:space="preserve">содержания территории муниципального образования «Светлянское» (далее - Правила). </w:t>
      </w:r>
    </w:p>
    <w:p w:rsidR="000F5254" w:rsidRPr="00174F88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          2. </w:t>
      </w:r>
      <w:r w:rsidRPr="00B772EA">
        <w:rPr>
          <w:rFonts w:ascii="Verdana" w:eastAsia="Times New Roman" w:hAnsi="Verdana" w:cs="Times New Roman"/>
          <w:color w:val="052635"/>
          <w:sz w:val="24"/>
          <w:szCs w:val="24"/>
          <w:shd w:val="clear" w:color="auto" w:fill="FFFFFF"/>
        </w:rPr>
        <w:t> </w:t>
      </w:r>
      <w:r w:rsidRPr="0017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Определить дату, время и место  проведения публичных слушаний:</w:t>
      </w:r>
    </w:p>
    <w:p w:rsidR="000F5254" w:rsidRPr="00174F88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495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95595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года в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0 часов,</w:t>
      </w:r>
      <w:r w:rsidRPr="0017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адресу: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УР, Воткинский район, </w:t>
      </w:r>
      <w:proofErr w:type="gramStart"/>
      <w:r w:rsidRPr="0017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7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Светлое</w:t>
      </w:r>
      <w:r w:rsidRPr="0017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Октябрьский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(здание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F5254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          3.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проведения публичных слушаний 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«Светлянское» </w:t>
      </w:r>
      <w:r w:rsidRPr="00495595">
        <w:rPr>
          <w:rFonts w:ascii="Times New Roman" w:eastAsia="Times New Roman" w:hAnsi="Times New Roman" w:cs="Times New Roman"/>
          <w:sz w:val="24"/>
          <w:szCs w:val="24"/>
        </w:rPr>
        <w:t xml:space="preserve">комиссию 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5595">
        <w:rPr>
          <w:rFonts w:ascii="Times New Roman" w:eastAsia="Times New Roman" w:hAnsi="Times New Roman" w:cs="Times New Roman"/>
          <w:sz w:val="24"/>
          <w:szCs w:val="24"/>
        </w:rPr>
        <w:t xml:space="preserve"> человек:</w:t>
      </w:r>
    </w:p>
    <w:p w:rsidR="000F5254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95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Вострокнутова Зинаида Анатольевна – Глава МО «Светлянское»</w:t>
      </w:r>
    </w:p>
    <w:p w:rsidR="000F5254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95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Бабинцева Татьяна Александровна – депутат Совета депутатов МО «Светлянское», заместитель председателя Совета депутатов МО «Светлянское»</w:t>
      </w:r>
    </w:p>
    <w:p w:rsidR="000F5254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комиссии: Ершова Марина Андреевна – старший специалист Администрации МО «Светлянское»</w:t>
      </w:r>
    </w:p>
    <w:p w:rsidR="000F5254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95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254" w:rsidRPr="0011394D" w:rsidRDefault="0011394D" w:rsidP="0011394D">
      <w:pPr>
        <w:pStyle w:val="a5"/>
        <w:numPr>
          <w:ilvl w:val="0"/>
          <w:numId w:val="2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Савин Андрей Леон</w:t>
      </w:r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sz w:val="24"/>
          <w:szCs w:val="24"/>
        </w:rPr>
        <w:t>ич</w:t>
      </w:r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>депутат Совета депутатов МО «Светлянское»;</w:t>
      </w:r>
    </w:p>
    <w:p w:rsidR="000F5254" w:rsidRPr="0011394D" w:rsidRDefault="0011394D" w:rsidP="0011394D">
      <w:pPr>
        <w:pStyle w:val="a5"/>
        <w:numPr>
          <w:ilvl w:val="0"/>
          <w:numId w:val="2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Петрова Надежда Аркадьевна – </w:t>
      </w:r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Светлянского СКЦ</w:t>
      </w:r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0F5254" w:rsidRPr="0011394D" w:rsidRDefault="0011394D" w:rsidP="0011394D">
      <w:pPr>
        <w:pStyle w:val="a5"/>
        <w:numPr>
          <w:ilvl w:val="0"/>
          <w:numId w:val="2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Казанцев Владимир Николаевич – </w:t>
      </w:r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>депутат Совета депутатов МО «Светлянское»;</w:t>
      </w:r>
    </w:p>
    <w:p w:rsidR="000F5254" w:rsidRPr="0011394D" w:rsidRDefault="0011394D" w:rsidP="0011394D">
      <w:pPr>
        <w:pStyle w:val="a5"/>
        <w:numPr>
          <w:ilvl w:val="0"/>
          <w:numId w:val="2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Лапин Владимир Валентинович</w:t>
      </w:r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мастер Светлянского участк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proofErr w:type="gramEnd"/>
      <w:r w:rsidR="000F5254" w:rsidRPr="0011394D">
        <w:rPr>
          <w:rFonts w:ascii="Times New Roman" w:eastAsia="Times New Roman" w:hAnsi="Times New Roman" w:cs="Times New Roman"/>
          <w:sz w:val="24"/>
          <w:szCs w:val="24"/>
        </w:rPr>
        <w:t xml:space="preserve"> «ЖКХ Энергия» (по согласованию);</w:t>
      </w:r>
    </w:p>
    <w:p w:rsidR="000F5254" w:rsidRPr="0011394D" w:rsidRDefault="000F5254" w:rsidP="0011394D">
      <w:pPr>
        <w:pStyle w:val="a5"/>
        <w:numPr>
          <w:ilvl w:val="0"/>
          <w:numId w:val="2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94D">
        <w:rPr>
          <w:rFonts w:ascii="Times New Roman" w:eastAsia="Times New Roman" w:hAnsi="Times New Roman" w:cs="Times New Roman"/>
          <w:sz w:val="24"/>
          <w:szCs w:val="24"/>
        </w:rPr>
        <w:t>Алексеева Елена Алексеевна – начальник отдела архитектуры Администрации МО «Воткинский район» (по согласованию).</w:t>
      </w:r>
    </w:p>
    <w:p w:rsidR="000F5254" w:rsidRPr="00174F88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          4. Установить, что с материалами по проекту Правил можно ознакомиться ежедневно в рабочие дни в здании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» по адресу: УР, Воткинский район, </w:t>
      </w:r>
      <w:proofErr w:type="gramStart"/>
      <w:r w:rsidRPr="00B772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Светлое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Октябрьский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д.1,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(34145)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76-537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174F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74F8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4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254" w:rsidRPr="00174F88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           5.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по проекту внесения изменений в Правила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в Совет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» в письменном виде с указанием фамилии, имени, отчества, адреса места жительства и подписью автора предложений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со дня опубликования  информации о проведении публичных слушаний ежедневно в рабочие дни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с 8-00 до 16-00 часов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по адрес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: УР, Воткинский район, </w:t>
      </w:r>
      <w:proofErr w:type="gramStart"/>
      <w:r w:rsidRPr="00174F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Светлое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Октябрьский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д.1,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(Администрация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») и на электронную почту:  </w:t>
      </w:r>
      <w:proofErr w:type="spellStart"/>
      <w:r w:rsidRPr="000F5254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0F5254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F525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F52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F525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(с пометкой публичные слушания)  до </w:t>
      </w:r>
      <w:r w:rsidRPr="000F525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 2017 г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5254" w:rsidRPr="00174F88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          6. </w:t>
      </w:r>
      <w:proofErr w:type="gramStart"/>
      <w:r w:rsidRPr="00174F88">
        <w:rPr>
          <w:rFonts w:ascii="Times New Roman" w:eastAsia="Times New Roman" w:hAnsi="Times New Roman" w:cs="Times New Roman"/>
          <w:sz w:val="24"/>
          <w:szCs w:val="24"/>
        </w:rPr>
        <w:t>Информация о проведении публичных слушаний (настоящее постановление) и заключение о результатах публичных с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лушаний подлежат размещению 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="002C29C7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="002C29C7" w:rsidRPr="00174F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C29C7" w:rsidRPr="00174F8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E2486">
        <w:rPr>
          <w:rFonts w:ascii="Times New Roman" w:eastAsia="Times New Roman" w:hAnsi="Times New Roman" w:cs="Times New Roman"/>
          <w:sz w:val="24"/>
          <w:szCs w:val="24"/>
        </w:rPr>
        <w:t>, в здании А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E2486">
        <w:rPr>
          <w:rFonts w:ascii="Times New Roman" w:eastAsia="Times New Roman" w:hAnsi="Times New Roman" w:cs="Times New Roman"/>
          <w:sz w:val="24"/>
          <w:szCs w:val="24"/>
        </w:rPr>
        <w:t xml:space="preserve">в Светлянской сельской библиотеке, в Рассветовской библиотеке, 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в МБУЗ «</w:t>
      </w:r>
      <w:r w:rsidR="00DE2486">
        <w:rPr>
          <w:rFonts w:ascii="Times New Roman" w:eastAsia="Times New Roman" w:hAnsi="Times New Roman" w:cs="Times New Roman"/>
          <w:sz w:val="24"/>
          <w:szCs w:val="24"/>
        </w:rPr>
        <w:t>Светлянская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больница», в МБОУ </w:t>
      </w:r>
      <w:r w:rsidR="00DE2486">
        <w:rPr>
          <w:rFonts w:ascii="Times New Roman" w:eastAsia="Times New Roman" w:hAnsi="Times New Roman" w:cs="Times New Roman"/>
          <w:sz w:val="24"/>
          <w:szCs w:val="24"/>
        </w:rPr>
        <w:t>Светлянская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МБОУ </w:t>
      </w:r>
      <w:r w:rsidR="00DE2486">
        <w:rPr>
          <w:rFonts w:ascii="Times New Roman" w:eastAsia="Times New Roman" w:hAnsi="Times New Roman" w:cs="Times New Roman"/>
          <w:sz w:val="24"/>
          <w:szCs w:val="24"/>
        </w:rPr>
        <w:t>Рассветовская ООШ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организациях торговли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 w:rsidRPr="00B772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5254" w:rsidRPr="00174F88" w:rsidRDefault="000F5254" w:rsidP="000F5254">
      <w:p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         7. </w:t>
      </w:r>
      <w:proofErr w:type="gramStart"/>
      <w:r w:rsidRPr="00174F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74F8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 оставляю за собой.</w:t>
      </w: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P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A49" w:rsidRPr="000F5254" w:rsidRDefault="009C6A49" w:rsidP="009C6A49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0F5254">
        <w:rPr>
          <w:rFonts w:ascii="Times New Roman" w:hAnsi="Times New Roman"/>
          <w:sz w:val="24"/>
          <w:szCs w:val="28"/>
        </w:rPr>
        <w:t>Глава муниципального</w:t>
      </w:r>
    </w:p>
    <w:p w:rsidR="009C6A49" w:rsidRPr="000F5254" w:rsidRDefault="009C6A49" w:rsidP="009C6A49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0F5254">
        <w:rPr>
          <w:rFonts w:ascii="Times New Roman" w:hAnsi="Times New Roman"/>
          <w:sz w:val="24"/>
          <w:szCs w:val="28"/>
        </w:rPr>
        <w:t>образования «</w:t>
      </w:r>
      <w:r w:rsidR="00375C2D" w:rsidRPr="000F5254">
        <w:rPr>
          <w:rFonts w:ascii="Times New Roman" w:hAnsi="Times New Roman"/>
          <w:sz w:val="24"/>
          <w:szCs w:val="28"/>
        </w:rPr>
        <w:t>Светлянское</w:t>
      </w:r>
      <w:r w:rsidRPr="000F5254">
        <w:rPr>
          <w:rFonts w:ascii="Times New Roman" w:hAnsi="Times New Roman"/>
          <w:sz w:val="24"/>
          <w:szCs w:val="28"/>
        </w:rPr>
        <w:t>»</w:t>
      </w:r>
      <w:r w:rsidRPr="000F5254">
        <w:rPr>
          <w:rFonts w:ascii="Times New Roman" w:hAnsi="Times New Roman"/>
          <w:sz w:val="24"/>
          <w:szCs w:val="28"/>
        </w:rPr>
        <w:tab/>
      </w:r>
      <w:r w:rsidRPr="000F5254">
        <w:rPr>
          <w:rFonts w:ascii="Times New Roman" w:hAnsi="Times New Roman"/>
          <w:sz w:val="24"/>
          <w:szCs w:val="28"/>
        </w:rPr>
        <w:tab/>
      </w:r>
      <w:r w:rsidRPr="000F5254">
        <w:rPr>
          <w:rFonts w:ascii="Times New Roman" w:hAnsi="Times New Roman"/>
          <w:sz w:val="24"/>
          <w:szCs w:val="28"/>
        </w:rPr>
        <w:tab/>
      </w:r>
      <w:r w:rsidRPr="000F5254">
        <w:rPr>
          <w:rFonts w:ascii="Times New Roman" w:hAnsi="Times New Roman"/>
          <w:sz w:val="24"/>
          <w:szCs w:val="28"/>
        </w:rPr>
        <w:tab/>
      </w:r>
      <w:r w:rsidRPr="000F5254">
        <w:rPr>
          <w:rFonts w:ascii="Times New Roman" w:hAnsi="Times New Roman"/>
          <w:sz w:val="24"/>
          <w:szCs w:val="28"/>
        </w:rPr>
        <w:tab/>
      </w:r>
      <w:r w:rsidR="00375C2D" w:rsidRPr="000F5254">
        <w:rPr>
          <w:rFonts w:ascii="Times New Roman" w:hAnsi="Times New Roman"/>
          <w:sz w:val="24"/>
          <w:szCs w:val="28"/>
        </w:rPr>
        <w:t xml:space="preserve"> З.А.Вострокнутова</w:t>
      </w:r>
    </w:p>
    <w:p w:rsidR="009C6A49" w:rsidRPr="000F5254" w:rsidRDefault="009C6A49" w:rsidP="009C6A49">
      <w:pPr>
        <w:spacing w:line="240" w:lineRule="auto"/>
        <w:rPr>
          <w:rFonts w:ascii="Times New Roman" w:hAnsi="Times New Roman" w:cs="Times New Roman"/>
          <w:szCs w:val="24"/>
        </w:rPr>
      </w:pPr>
    </w:p>
    <w:p w:rsidR="00A36127" w:rsidRDefault="00A36127"/>
    <w:p w:rsidR="00D2283E" w:rsidRDefault="00D2283E"/>
    <w:sectPr w:rsidR="00D2283E" w:rsidSect="001D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>
    <w:nsid w:val="4AE91590"/>
    <w:multiLevelType w:val="hybridMultilevel"/>
    <w:tmpl w:val="F4724CEA"/>
    <w:lvl w:ilvl="0" w:tplc="7E62D574">
      <w:numFmt w:val="bullet"/>
      <w:lvlText w:val="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A49"/>
    <w:rsid w:val="0000169D"/>
    <w:rsid w:val="00074FE1"/>
    <w:rsid w:val="000D2A44"/>
    <w:rsid w:val="000F5254"/>
    <w:rsid w:val="0011394D"/>
    <w:rsid w:val="001558C0"/>
    <w:rsid w:val="001640B5"/>
    <w:rsid w:val="001C34D9"/>
    <w:rsid w:val="001D0C95"/>
    <w:rsid w:val="002C29C7"/>
    <w:rsid w:val="00375C2D"/>
    <w:rsid w:val="00470E1A"/>
    <w:rsid w:val="004E77B2"/>
    <w:rsid w:val="005C49DA"/>
    <w:rsid w:val="00661153"/>
    <w:rsid w:val="00885D04"/>
    <w:rsid w:val="008A0882"/>
    <w:rsid w:val="00904D18"/>
    <w:rsid w:val="009765FF"/>
    <w:rsid w:val="009C6A49"/>
    <w:rsid w:val="00A36127"/>
    <w:rsid w:val="00AF7DD6"/>
    <w:rsid w:val="00D2283E"/>
    <w:rsid w:val="00D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9C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2017-08-21T10:01:00Z</cp:lastPrinted>
  <dcterms:created xsi:type="dcterms:W3CDTF">2017-08-21T07:47:00Z</dcterms:created>
  <dcterms:modified xsi:type="dcterms:W3CDTF">2018-01-18T10:31:00Z</dcterms:modified>
</cp:coreProperties>
</file>