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0" w:rsidRPr="000D3D16" w:rsidRDefault="00FC6290" w:rsidP="00FC6290">
      <w:pPr>
        <w:rPr>
          <w:b/>
          <w:sz w:val="28"/>
          <w:szCs w:val="28"/>
        </w:rPr>
      </w:pPr>
    </w:p>
    <w:p w:rsidR="00FC6290" w:rsidRPr="000D3D16" w:rsidRDefault="00FC6290" w:rsidP="00FC6290">
      <w:pPr>
        <w:jc w:val="center"/>
        <w:rPr>
          <w:b/>
          <w:sz w:val="28"/>
          <w:szCs w:val="28"/>
        </w:rPr>
      </w:pPr>
      <w:r w:rsidRPr="000D3D16">
        <w:rPr>
          <w:b/>
          <w:sz w:val="28"/>
          <w:szCs w:val="28"/>
        </w:rPr>
        <w:t>АДМИНИСТРАЦИЯ  МУНИЦИПАЛЬНОГО  ОБРАЗОВАНИЯ</w:t>
      </w:r>
    </w:p>
    <w:p w:rsidR="00FC6290" w:rsidRPr="000D3D16" w:rsidRDefault="00FC6290" w:rsidP="00FC6290">
      <w:pPr>
        <w:jc w:val="center"/>
        <w:rPr>
          <w:b/>
          <w:sz w:val="28"/>
          <w:szCs w:val="28"/>
        </w:rPr>
      </w:pPr>
    </w:p>
    <w:p w:rsidR="00FC6290" w:rsidRPr="000D3D16" w:rsidRDefault="00FC6290" w:rsidP="00FC6290">
      <w:pPr>
        <w:tabs>
          <w:tab w:val="left" w:pos="2652"/>
        </w:tabs>
        <w:jc w:val="center"/>
        <w:rPr>
          <w:b/>
          <w:sz w:val="28"/>
          <w:szCs w:val="28"/>
        </w:rPr>
      </w:pPr>
      <w:r w:rsidRPr="000D3D1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СВЕТЛЯНСКОЕ</w:t>
      </w:r>
      <w:r w:rsidRPr="000D3D16">
        <w:rPr>
          <w:b/>
          <w:sz w:val="28"/>
          <w:szCs w:val="28"/>
        </w:rPr>
        <w:t>»</w:t>
      </w:r>
    </w:p>
    <w:p w:rsidR="00FC6290" w:rsidRPr="000D3D16" w:rsidRDefault="00FC6290" w:rsidP="00FC6290">
      <w:pPr>
        <w:jc w:val="center"/>
        <w:rPr>
          <w:b/>
          <w:sz w:val="28"/>
          <w:szCs w:val="28"/>
        </w:rPr>
      </w:pPr>
    </w:p>
    <w:p w:rsidR="00FC6290" w:rsidRPr="00417583" w:rsidRDefault="00FC6290" w:rsidP="00FC6290">
      <w:pPr>
        <w:jc w:val="center"/>
        <w:rPr>
          <w:b/>
          <w:sz w:val="40"/>
          <w:szCs w:val="40"/>
        </w:rPr>
      </w:pPr>
      <w:proofErr w:type="gramStart"/>
      <w:r w:rsidRPr="00417583">
        <w:rPr>
          <w:b/>
          <w:sz w:val="40"/>
          <w:szCs w:val="40"/>
        </w:rPr>
        <w:t>П</w:t>
      </w:r>
      <w:proofErr w:type="gramEnd"/>
      <w:r w:rsidRPr="00417583">
        <w:rPr>
          <w:b/>
          <w:sz w:val="40"/>
          <w:szCs w:val="40"/>
        </w:rPr>
        <w:t xml:space="preserve"> О С Т А Н О В Л Е Н И Е</w:t>
      </w:r>
    </w:p>
    <w:p w:rsidR="00FC6290" w:rsidRPr="000D3D16" w:rsidRDefault="00FC6290" w:rsidP="00FC6290">
      <w:pPr>
        <w:tabs>
          <w:tab w:val="left" w:pos="2371"/>
        </w:tabs>
        <w:rPr>
          <w:b/>
          <w:sz w:val="28"/>
          <w:szCs w:val="28"/>
        </w:rPr>
      </w:pPr>
      <w:r w:rsidRPr="000D3D16">
        <w:rPr>
          <w:b/>
          <w:sz w:val="28"/>
          <w:szCs w:val="28"/>
        </w:rPr>
        <w:t xml:space="preserve">                        </w:t>
      </w:r>
    </w:p>
    <w:p w:rsidR="00FC6290" w:rsidRPr="000D3D16" w:rsidRDefault="00FC6290" w:rsidP="00FC629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C6290" w:rsidRPr="00170978" w:rsidRDefault="00FC6290" w:rsidP="00FC6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января </w:t>
      </w:r>
      <w:r w:rsidRPr="000D3D16">
        <w:rPr>
          <w:sz w:val="28"/>
          <w:szCs w:val="28"/>
        </w:rPr>
        <w:t>201</w:t>
      </w:r>
      <w:r w:rsidRPr="00170978">
        <w:rPr>
          <w:sz w:val="28"/>
          <w:szCs w:val="28"/>
        </w:rPr>
        <w:t>6</w:t>
      </w:r>
      <w:r w:rsidR="00417583">
        <w:rPr>
          <w:sz w:val="28"/>
          <w:szCs w:val="28"/>
        </w:rPr>
        <w:t xml:space="preserve"> года</w:t>
      </w:r>
      <w:r w:rsidRPr="000D3D16">
        <w:rPr>
          <w:sz w:val="28"/>
          <w:szCs w:val="28"/>
        </w:rPr>
        <w:t xml:space="preserve">                                                                                      </w:t>
      </w:r>
      <w:r w:rsidR="00FE1E79">
        <w:rPr>
          <w:sz w:val="28"/>
          <w:szCs w:val="28"/>
        </w:rPr>
        <w:t xml:space="preserve">        № 4</w:t>
      </w:r>
    </w:p>
    <w:p w:rsidR="00FC6290" w:rsidRPr="000D3D16" w:rsidRDefault="00FC6290" w:rsidP="00FC6290">
      <w:pPr>
        <w:jc w:val="center"/>
        <w:rPr>
          <w:sz w:val="28"/>
          <w:szCs w:val="28"/>
        </w:rPr>
      </w:pPr>
    </w:p>
    <w:p w:rsidR="00FC6290" w:rsidRPr="000D3D16" w:rsidRDefault="00FC6290" w:rsidP="00FC6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ветлое</w:t>
      </w:r>
    </w:p>
    <w:p w:rsidR="00C46BED" w:rsidRDefault="00C46BED" w:rsidP="00C46BED"/>
    <w:p w:rsidR="008201DF" w:rsidRDefault="008201DF" w:rsidP="00C46BED"/>
    <w:p w:rsidR="00151139" w:rsidRDefault="00C46BED" w:rsidP="00151139">
      <w:r>
        <w:t xml:space="preserve">О </w:t>
      </w:r>
      <w:r w:rsidR="00151139">
        <w:t>комиссии по координации работы</w:t>
      </w:r>
    </w:p>
    <w:p w:rsidR="002673A5" w:rsidRDefault="00151139" w:rsidP="00151139">
      <w:r>
        <w:t xml:space="preserve">по противодействию коррупции </w:t>
      </w:r>
    </w:p>
    <w:p w:rsidR="00151139" w:rsidRDefault="00151139" w:rsidP="00151139">
      <w:r>
        <w:t>в муниципальном образовании</w:t>
      </w:r>
    </w:p>
    <w:p w:rsidR="00151139" w:rsidRDefault="00151139" w:rsidP="00151139">
      <w:r>
        <w:t>«</w:t>
      </w:r>
      <w:r w:rsidR="00524766">
        <w:t>Светлянское</w:t>
      </w:r>
      <w:r>
        <w:t>»</w:t>
      </w:r>
    </w:p>
    <w:p w:rsidR="00C46BED" w:rsidRDefault="00C46BED" w:rsidP="00C46BED"/>
    <w:p w:rsidR="00C46BED" w:rsidRDefault="00C46BED" w:rsidP="00C46BED">
      <w:pPr>
        <w:ind w:firstLine="708"/>
        <w:jc w:val="both"/>
      </w:pPr>
      <w:r>
        <w:t>В</w:t>
      </w:r>
      <w:r w:rsidR="00F32ACE">
        <w:t xml:space="preserve"> соответствии с Указом Президента Российской Федерации от 15.07.2015г. № 364 «О мерах по совершенствованию организации деятельности в области противодействия коррупции» и Указом Главы Удмуртской Республики от 13.11.2015г. № 219 «О комиссии по координации работы по противод</w:t>
      </w:r>
      <w:r w:rsidR="00394E34">
        <w:t>ействию коррупции в Удмуртской республике»</w:t>
      </w:r>
      <w:r>
        <w:t>, Гл</w:t>
      </w:r>
      <w:r w:rsidR="001A7E80">
        <w:t>ава муниципального образования «</w:t>
      </w:r>
      <w:r w:rsidR="00524766">
        <w:t>Светлянское</w:t>
      </w:r>
      <w:r>
        <w:t>» ПОСТАНОВЛЯЕТ:</w:t>
      </w:r>
    </w:p>
    <w:p w:rsidR="008201DF" w:rsidRDefault="008201DF" w:rsidP="00417583">
      <w:pPr>
        <w:ind w:firstLine="708"/>
      </w:pPr>
    </w:p>
    <w:p w:rsidR="00E40CCF" w:rsidRDefault="00C46BED" w:rsidP="00417583">
      <w:pPr>
        <w:ind w:firstLine="708"/>
      </w:pPr>
      <w:r>
        <w:t>1.</w:t>
      </w:r>
      <w:r w:rsidR="00E40CCF">
        <w:t>Комиссию по противодействию коррупции в муниципальном образовании «</w:t>
      </w:r>
      <w:r w:rsidR="00524766">
        <w:t>Светлянское</w:t>
      </w:r>
      <w:r w:rsidR="00E40CCF">
        <w:t>» переименовать в комиссию по координации работы по противодействию коррупции в муниципальном образовании «</w:t>
      </w:r>
      <w:r w:rsidR="00524766">
        <w:t>Светлянское</w:t>
      </w:r>
      <w:r w:rsidR="00E40CCF">
        <w:t>».</w:t>
      </w:r>
    </w:p>
    <w:p w:rsidR="00E40CCF" w:rsidRDefault="00E40CCF" w:rsidP="00417583">
      <w:pPr>
        <w:ind w:firstLine="708"/>
      </w:pPr>
      <w:r>
        <w:t>2. Утвердить Положение о комиссии по координации работы по противодействию коррупции в муниципальном образовании «</w:t>
      </w:r>
      <w:r w:rsidR="00524766">
        <w:t>Светлянское</w:t>
      </w:r>
      <w:r>
        <w:t>».</w:t>
      </w:r>
    </w:p>
    <w:p w:rsidR="00C46BED" w:rsidRDefault="00E40CCF" w:rsidP="00417583">
      <w:pPr>
        <w:ind w:firstLine="708"/>
      </w:pPr>
      <w:r>
        <w:t>3.Утвердить Положение о порядке рассмотрения комиссией по координации работы по противодействию коррупции в муниципальном образовании «</w:t>
      </w:r>
      <w:r w:rsidR="00524766">
        <w:t>Светлянское</w:t>
      </w:r>
      <w:r>
        <w:t>» вопросов, касающихся соблюдения требований к служебному (должностному) поведению замещающих муниципальные должности муниципального образования «</w:t>
      </w:r>
      <w:r w:rsidR="00524766">
        <w:t>Светлянское</w:t>
      </w:r>
      <w:r>
        <w:t xml:space="preserve">», и урегулирования конфликта интересов. </w:t>
      </w:r>
    </w:p>
    <w:p w:rsidR="00CE5954" w:rsidRDefault="00D039FA" w:rsidP="00417583">
      <w:pPr>
        <w:ind w:firstLine="708"/>
      </w:pPr>
      <w:r>
        <w:t>4.</w:t>
      </w:r>
      <w:r w:rsidR="002673A5">
        <w:t xml:space="preserve">Признать утратившим </w:t>
      </w:r>
      <w:r w:rsidR="00CE5954">
        <w:t>силу:</w:t>
      </w:r>
    </w:p>
    <w:p w:rsidR="00417583" w:rsidRDefault="00D039FA" w:rsidP="00417583">
      <w:pPr>
        <w:ind w:firstLine="708"/>
      </w:pPr>
      <w:r>
        <w:t xml:space="preserve">- </w:t>
      </w:r>
      <w:r w:rsidR="00876D7F">
        <w:t xml:space="preserve"> распоряжение</w:t>
      </w:r>
      <w:r w:rsidR="00CE5954">
        <w:t xml:space="preserve"> Главы муниципального образования «</w:t>
      </w:r>
      <w:r w:rsidR="00876D7F">
        <w:t xml:space="preserve">Светлянское» от 08.05.2015г. </w:t>
      </w:r>
    </w:p>
    <w:p w:rsidR="00417583" w:rsidRDefault="00876D7F" w:rsidP="00417583">
      <w:pPr>
        <w:ind w:firstLine="708"/>
      </w:pPr>
      <w:r>
        <w:t>№ 25</w:t>
      </w:r>
      <w:r w:rsidR="00CE5954">
        <w:t xml:space="preserve"> «Об утверждении Положения комиссии по противодействию коррупции </w:t>
      </w:r>
      <w:proofErr w:type="gramStart"/>
      <w:r w:rsidR="00CE5954">
        <w:t>в</w:t>
      </w:r>
      <w:proofErr w:type="gramEnd"/>
      <w:r w:rsidR="00CE5954">
        <w:t xml:space="preserve"> </w:t>
      </w:r>
    </w:p>
    <w:p w:rsidR="00CE5954" w:rsidRDefault="00CE5954" w:rsidP="00417583">
      <w:pPr>
        <w:ind w:firstLine="708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«</w:t>
      </w:r>
      <w:r w:rsidR="00876D7F">
        <w:t>Светлянское</w:t>
      </w:r>
      <w:r>
        <w:t>».</w:t>
      </w:r>
    </w:p>
    <w:p w:rsidR="00C46BED" w:rsidRDefault="00C46BED" w:rsidP="00C46BED">
      <w:pPr>
        <w:jc w:val="both"/>
      </w:pPr>
    </w:p>
    <w:p w:rsidR="00176010" w:rsidRDefault="00176010" w:rsidP="00C46BED">
      <w:pPr>
        <w:jc w:val="both"/>
      </w:pPr>
    </w:p>
    <w:p w:rsidR="00176010" w:rsidRDefault="00176010" w:rsidP="00C46BED">
      <w:pPr>
        <w:jc w:val="both"/>
      </w:pPr>
    </w:p>
    <w:p w:rsidR="007A69DD" w:rsidRDefault="007A69DD" w:rsidP="00C46BED">
      <w:pPr>
        <w:jc w:val="both"/>
      </w:pPr>
    </w:p>
    <w:p w:rsidR="007A69DD" w:rsidRDefault="007A69DD" w:rsidP="00C46BED">
      <w:pPr>
        <w:jc w:val="both"/>
      </w:pPr>
    </w:p>
    <w:p w:rsidR="00417583" w:rsidRDefault="00417583" w:rsidP="00C46BED">
      <w:pPr>
        <w:jc w:val="both"/>
      </w:pPr>
    </w:p>
    <w:p w:rsidR="00417583" w:rsidRDefault="00417583" w:rsidP="00C46BED">
      <w:pPr>
        <w:jc w:val="both"/>
      </w:pPr>
    </w:p>
    <w:p w:rsidR="00C46BED" w:rsidRDefault="00C46BED" w:rsidP="00C46BED">
      <w:pPr>
        <w:jc w:val="both"/>
      </w:pPr>
      <w:r>
        <w:t>Глава муниципального образования</w:t>
      </w:r>
    </w:p>
    <w:p w:rsidR="00C46BED" w:rsidRDefault="00C46BED" w:rsidP="00C46BED">
      <w:pPr>
        <w:jc w:val="both"/>
      </w:pPr>
      <w:r>
        <w:t>«</w:t>
      </w:r>
      <w:r w:rsidR="00524766">
        <w:t>Светлянское</w:t>
      </w:r>
      <w:r>
        <w:t xml:space="preserve">»                                                                                </w:t>
      </w:r>
      <w:r w:rsidR="00E946DE">
        <w:t xml:space="preserve"> </w:t>
      </w:r>
      <w:r>
        <w:t xml:space="preserve"> </w:t>
      </w:r>
      <w:r w:rsidR="00524766">
        <w:t>З.А.Вострокнутова</w:t>
      </w:r>
    </w:p>
    <w:p w:rsidR="00C46BED" w:rsidRDefault="00C46BED" w:rsidP="00C46BED">
      <w:pPr>
        <w:jc w:val="both"/>
      </w:pPr>
    </w:p>
    <w:p w:rsidR="008201DF" w:rsidRDefault="00C46BED" w:rsidP="00EF0924">
      <w:pPr>
        <w:jc w:val="both"/>
      </w:pPr>
      <w:r>
        <w:t xml:space="preserve"> </w:t>
      </w:r>
    </w:p>
    <w:p w:rsidR="00755B7D" w:rsidRDefault="00755B7D" w:rsidP="00EF0924">
      <w:pPr>
        <w:jc w:val="both"/>
      </w:pPr>
    </w:p>
    <w:p w:rsidR="00755B7D" w:rsidRPr="00F544F7" w:rsidRDefault="00755B7D" w:rsidP="00755B7D">
      <w:pPr>
        <w:autoSpaceDE w:val="0"/>
        <w:autoSpaceDN w:val="0"/>
        <w:adjustRightInd w:val="0"/>
        <w:jc w:val="right"/>
        <w:outlineLvl w:val="0"/>
      </w:pPr>
      <w:r w:rsidRPr="00F544F7">
        <w:lastRenderedPageBreak/>
        <w:t>Утверждено</w:t>
      </w:r>
    </w:p>
    <w:p w:rsidR="00755B7D" w:rsidRPr="00F544F7" w:rsidRDefault="00755B7D" w:rsidP="00755B7D">
      <w:pPr>
        <w:autoSpaceDE w:val="0"/>
        <w:autoSpaceDN w:val="0"/>
        <w:adjustRightInd w:val="0"/>
        <w:jc w:val="right"/>
      </w:pPr>
      <w:r>
        <w:t>Постановлением Главы</w:t>
      </w:r>
    </w:p>
    <w:p w:rsidR="00755B7D" w:rsidRDefault="00755B7D" w:rsidP="00755B7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55B7D" w:rsidRPr="00F544F7" w:rsidRDefault="00755B7D" w:rsidP="00755B7D">
      <w:pPr>
        <w:autoSpaceDE w:val="0"/>
        <w:autoSpaceDN w:val="0"/>
        <w:adjustRightInd w:val="0"/>
        <w:jc w:val="right"/>
      </w:pPr>
      <w:r>
        <w:t>«Светлянское»</w:t>
      </w:r>
    </w:p>
    <w:p w:rsidR="00755B7D" w:rsidRPr="00F544F7" w:rsidRDefault="00755B7D" w:rsidP="00755B7D">
      <w:pPr>
        <w:autoSpaceDE w:val="0"/>
        <w:autoSpaceDN w:val="0"/>
        <w:adjustRightInd w:val="0"/>
        <w:jc w:val="right"/>
      </w:pPr>
      <w:r w:rsidRPr="00F544F7">
        <w:t xml:space="preserve">от </w:t>
      </w:r>
      <w:r>
        <w:t>«25» января</w:t>
      </w:r>
      <w:r w:rsidRPr="00F544F7">
        <w:t xml:space="preserve"> 201</w:t>
      </w:r>
      <w:r>
        <w:t>6</w:t>
      </w:r>
      <w:r w:rsidRPr="00F544F7">
        <w:t xml:space="preserve"> г. N </w:t>
      </w:r>
      <w:r>
        <w:t>4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Pr="00F544F7" w:rsidRDefault="00755B7D" w:rsidP="00755B7D">
      <w:pPr>
        <w:autoSpaceDE w:val="0"/>
        <w:autoSpaceDN w:val="0"/>
        <w:adjustRightInd w:val="0"/>
        <w:jc w:val="center"/>
        <w:rPr>
          <w:b/>
          <w:bCs/>
        </w:rPr>
      </w:pPr>
      <w:r w:rsidRPr="00F544F7">
        <w:rPr>
          <w:b/>
          <w:bCs/>
        </w:rPr>
        <w:t>ПОЛОЖЕНИЕ</w:t>
      </w:r>
    </w:p>
    <w:p w:rsidR="00755B7D" w:rsidRPr="00F544F7" w:rsidRDefault="00755B7D" w:rsidP="00755B7D">
      <w:pPr>
        <w:autoSpaceDE w:val="0"/>
        <w:autoSpaceDN w:val="0"/>
        <w:adjustRightInd w:val="0"/>
        <w:jc w:val="center"/>
        <w:rPr>
          <w:b/>
          <w:bCs/>
        </w:rPr>
      </w:pPr>
      <w:r w:rsidRPr="00F544F7">
        <w:rPr>
          <w:b/>
          <w:bCs/>
        </w:rPr>
        <w:t>О КОМИССИИ ПО КООРДИНАЦИИ РАБОТЫ ПО ПРОТИВОДЕЙСТВИЮ</w:t>
      </w:r>
    </w:p>
    <w:p w:rsidR="00755B7D" w:rsidRPr="00F544F7" w:rsidRDefault="00755B7D" w:rsidP="00755B7D">
      <w:pPr>
        <w:autoSpaceDE w:val="0"/>
        <w:autoSpaceDN w:val="0"/>
        <w:adjustRightInd w:val="0"/>
        <w:jc w:val="center"/>
        <w:rPr>
          <w:b/>
          <w:bCs/>
        </w:rPr>
      </w:pPr>
      <w:r w:rsidRPr="00F544F7">
        <w:rPr>
          <w:b/>
          <w:bCs/>
        </w:rPr>
        <w:t xml:space="preserve">КОРРУПЦИИ В </w:t>
      </w:r>
      <w:r>
        <w:rPr>
          <w:b/>
          <w:bCs/>
        </w:rPr>
        <w:t>МУНИЦИПАЛЬНОМ ОБРАЗОВАНИИ «СВЕТЛЯНСКОЕ»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Pr="00F544F7" w:rsidRDefault="00755B7D" w:rsidP="00755B7D">
      <w:pPr>
        <w:autoSpaceDE w:val="0"/>
        <w:autoSpaceDN w:val="0"/>
        <w:adjustRightInd w:val="0"/>
        <w:jc w:val="center"/>
        <w:outlineLvl w:val="1"/>
      </w:pPr>
      <w:r w:rsidRPr="00F544F7">
        <w:t>I. Общие положения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1. Комиссия по координации работы по противодействию коррупции в </w:t>
      </w:r>
      <w:r>
        <w:t>муниципальном образовании «Светлянское»</w:t>
      </w:r>
      <w:r w:rsidRPr="00F544F7">
        <w:t xml:space="preserve"> (далее - комиссия) является постоянно действующим координационным органом при Главе </w:t>
      </w:r>
      <w:r>
        <w:t>муниципального образования «Светлянское»</w:t>
      </w:r>
      <w:r w:rsidRPr="00F544F7">
        <w:t>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2. </w:t>
      </w:r>
      <w:proofErr w:type="gramStart"/>
      <w:r w:rsidRPr="00F544F7">
        <w:t xml:space="preserve">Комиссия в своей деятельности руководствуется </w:t>
      </w:r>
      <w:hyperlink r:id="rId6" w:history="1">
        <w:r w:rsidRPr="00F544F7">
          <w:rPr>
            <w:color w:val="0000FF"/>
          </w:rPr>
          <w:t>Конституцией</w:t>
        </w:r>
      </w:hyperlink>
      <w:r w:rsidRPr="00F544F7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" w:history="1">
        <w:r w:rsidRPr="00F544F7">
          <w:rPr>
            <w:color w:val="0000FF"/>
          </w:rPr>
          <w:t>Конституцией</w:t>
        </w:r>
      </w:hyperlink>
      <w:r w:rsidRPr="00F544F7">
        <w:t xml:space="preserve">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</w:t>
      </w:r>
      <w:r>
        <w:t xml:space="preserve">нормативными правовыми актами муниципального образования «Светлянское», </w:t>
      </w:r>
      <w:r w:rsidRPr="00F544F7">
        <w:t>а также настоящим Положением.</w:t>
      </w:r>
      <w:proofErr w:type="gramEnd"/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>
        <w:t>муниципальные должности в органах местного самоуправления муниципального образования «Светлянское»</w:t>
      </w:r>
      <w:r w:rsidRPr="00F544F7">
        <w:t>, для которых федеральными законами не предусмотрено иное, и рассматривает соответствующие вопросы в порядке, определенном нормативными правовыми актами Удмуртской Республики.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Pr="00F544F7" w:rsidRDefault="00755B7D" w:rsidP="00755B7D">
      <w:pPr>
        <w:autoSpaceDE w:val="0"/>
        <w:autoSpaceDN w:val="0"/>
        <w:adjustRightInd w:val="0"/>
        <w:jc w:val="center"/>
        <w:outlineLvl w:val="1"/>
      </w:pPr>
      <w:r w:rsidRPr="00F544F7">
        <w:t>II. Основные задачи комиссии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5. Основными задачами комиссии являются: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>
        <w:t xml:space="preserve">а)  </w:t>
      </w:r>
      <w:r w:rsidRPr="000D0049">
        <w:t xml:space="preserve">обеспечение исполнения решений Комиссии при Главе Удмуртской республики по противодействию коррупции;  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б) подготовка предложений о реализации государственной политики в области противодействия коррупции Главе </w:t>
      </w:r>
      <w:r>
        <w:t>муниципального образования «Светлянское»</w:t>
      </w:r>
      <w:r w:rsidRPr="00F544F7">
        <w:t>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в) обеспечение координации деятельности органов местного самоуправления</w:t>
      </w:r>
      <w:r>
        <w:t xml:space="preserve"> муниципального образования «Светлянское»</w:t>
      </w:r>
      <w:r w:rsidRPr="00F544F7">
        <w:t xml:space="preserve"> по реализации государственной политики в области противодействия коррупции;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г) обеспечение согласованных действий органов местного самоуправления</w:t>
      </w:r>
      <w:r>
        <w:t xml:space="preserve"> муниципального образования «Светлянское»</w:t>
      </w:r>
      <w:r w:rsidRPr="00F544F7">
        <w:t xml:space="preserve">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>
        <w:t>муниципальном образовании «Светлянское»</w:t>
      </w:r>
      <w:r w:rsidRPr="00F544F7">
        <w:t>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proofErr w:type="spellStart"/>
      <w:r w:rsidRPr="00F544F7">
        <w:t>д</w:t>
      </w:r>
      <w:proofErr w:type="spellEnd"/>
      <w:r w:rsidRPr="00F544F7">
        <w:t>) обеспечение взаимодействия органов местного самоуправления</w:t>
      </w:r>
      <w:r>
        <w:t xml:space="preserve"> муниципального образования «Светлянское»</w:t>
      </w:r>
      <w:r w:rsidRPr="00F544F7"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t>муниципальном образовании «Светлянское»</w:t>
      </w:r>
      <w:r w:rsidRPr="00F544F7">
        <w:t>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е) информирование общественности о проводимой органами местного самоуправления </w:t>
      </w:r>
      <w:r>
        <w:t xml:space="preserve">муниципального образования «Светлянское» </w:t>
      </w:r>
      <w:r w:rsidRPr="00F544F7">
        <w:t>работе по противодействию коррупции.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Default="00755B7D" w:rsidP="00755B7D">
      <w:pPr>
        <w:autoSpaceDE w:val="0"/>
        <w:autoSpaceDN w:val="0"/>
        <w:adjustRightInd w:val="0"/>
        <w:jc w:val="center"/>
        <w:outlineLvl w:val="1"/>
      </w:pPr>
    </w:p>
    <w:p w:rsidR="00755B7D" w:rsidRPr="00F544F7" w:rsidRDefault="00755B7D" w:rsidP="00755B7D">
      <w:pPr>
        <w:autoSpaceDE w:val="0"/>
        <w:autoSpaceDN w:val="0"/>
        <w:adjustRightInd w:val="0"/>
        <w:jc w:val="center"/>
        <w:outlineLvl w:val="1"/>
      </w:pPr>
      <w:r w:rsidRPr="00F544F7">
        <w:t>III. Полномочия комиссии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lastRenderedPageBreak/>
        <w:t>6. Комиссия в целях выполнения возложенных на нее задач осуществляет следующие полномочия: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1) подготавливает предложения по совершенствованию </w:t>
      </w:r>
      <w:r>
        <w:t>нормативно правовой базы органов местного самоуправления муниципального образования «Светлянское»</w:t>
      </w:r>
      <w:r w:rsidRPr="00F544F7">
        <w:t xml:space="preserve"> </w:t>
      </w:r>
      <w:r>
        <w:t>в области противодействия коррупции</w:t>
      </w:r>
      <w:r w:rsidRPr="00F544F7">
        <w:t xml:space="preserve"> Главе </w:t>
      </w:r>
      <w:r>
        <w:t>муниципального образования «Светлянское»</w:t>
      </w:r>
      <w:r w:rsidRPr="00F544F7">
        <w:t>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2) разрабатывает меры по противодействию коррупции, а также по устранению причин и условий, порождающих коррупцию;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3) разрабатывает рекомендации по организации </w:t>
      </w:r>
      <w:proofErr w:type="spellStart"/>
      <w:r w:rsidRPr="00F544F7">
        <w:t>антикоррупционного</w:t>
      </w:r>
      <w:proofErr w:type="spellEnd"/>
      <w:r w:rsidRPr="00F544F7">
        <w:t xml:space="preserve"> просвещения граждан в целях формирования нетерпимого отношения к коррупции и </w:t>
      </w:r>
      <w:proofErr w:type="spellStart"/>
      <w:r w:rsidRPr="00F544F7">
        <w:t>антикоррупционных</w:t>
      </w:r>
      <w:proofErr w:type="spellEnd"/>
      <w:r w:rsidRPr="00F544F7">
        <w:t xml:space="preserve"> стандартов поведения;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4) </w:t>
      </w:r>
      <w:r>
        <w:t>Участвует в: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подготовк</w:t>
      </w:r>
      <w:r>
        <w:t>е</w:t>
      </w:r>
      <w:r w:rsidRPr="00F544F7">
        <w:t xml:space="preserve"> проектов нормативных правовых актов </w:t>
      </w:r>
      <w:r>
        <w:t>органов местного самоуправления муниципального образования «Светлянское»</w:t>
      </w:r>
      <w:r w:rsidRPr="00F544F7">
        <w:t xml:space="preserve"> по вопросам противодействия коррупции;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разработк</w:t>
      </w:r>
      <w:r>
        <w:t>е</w:t>
      </w:r>
      <w:r w:rsidRPr="00F544F7">
        <w:t xml:space="preserve"> </w:t>
      </w:r>
      <w:r>
        <w:t>под</w:t>
      </w:r>
      <w:r w:rsidRPr="00F544F7">
        <w:t xml:space="preserve">программы противодействия коррупции в </w:t>
      </w:r>
      <w:r>
        <w:t>муниципальном образовании «Светлянское»</w:t>
      </w:r>
      <w:r w:rsidRPr="00F544F7">
        <w:t xml:space="preserve"> и разработк</w:t>
      </w:r>
      <w:r>
        <w:t>ой</w:t>
      </w:r>
      <w:r w:rsidRPr="00F544F7">
        <w:t xml:space="preserve"> </w:t>
      </w:r>
      <w:proofErr w:type="spellStart"/>
      <w:r w:rsidRPr="00F544F7">
        <w:t>антикоррупционных</w:t>
      </w:r>
      <w:proofErr w:type="spellEnd"/>
      <w:r w:rsidRPr="00F544F7">
        <w:t xml:space="preserve"> </w:t>
      </w:r>
      <w:r>
        <w:t>под</w:t>
      </w:r>
      <w:r w:rsidRPr="00F544F7">
        <w:t>программ</w:t>
      </w:r>
      <w:r>
        <w:t xml:space="preserve"> </w:t>
      </w:r>
      <w:r w:rsidRPr="00F544F7">
        <w:t xml:space="preserve">(планов мероприятий по противодействию коррупции), а также </w:t>
      </w:r>
      <w:proofErr w:type="gramStart"/>
      <w:r w:rsidRPr="00F544F7">
        <w:t>контроль за</w:t>
      </w:r>
      <w:proofErr w:type="gramEnd"/>
      <w:r w:rsidRPr="00F544F7">
        <w:t xml:space="preserve"> их реализацией, в том числе путем мониторинга эффективности реализации мер по противодействию коррупции, предусмотренных этими </w:t>
      </w:r>
      <w:r>
        <w:t>под</w:t>
      </w:r>
      <w:r w:rsidRPr="00F544F7">
        <w:t>программами;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5) рассматривает вопросы, касающиеся соблюдения лицами, замещающими </w:t>
      </w:r>
      <w:r>
        <w:t>муниципальные должности в муниципальном образовании «Светлянское»</w:t>
      </w:r>
      <w:r w:rsidRPr="00F544F7"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7) оказывает содействие развитию общественного </w:t>
      </w:r>
      <w:proofErr w:type="gramStart"/>
      <w:r w:rsidRPr="00F544F7">
        <w:t>контроля за</w:t>
      </w:r>
      <w:proofErr w:type="gramEnd"/>
      <w:r w:rsidRPr="00F544F7">
        <w:t xml:space="preserve"> реализацией </w:t>
      </w:r>
      <w:r>
        <w:t>под</w:t>
      </w:r>
      <w:r w:rsidRPr="00F544F7">
        <w:t xml:space="preserve">программы противодействия коррупции в </w:t>
      </w:r>
      <w:r>
        <w:t>муниципальном образовании «Светлянское»</w:t>
      </w:r>
      <w:r w:rsidRPr="00F544F7">
        <w:t xml:space="preserve">, </w:t>
      </w:r>
      <w:proofErr w:type="spellStart"/>
      <w:r w:rsidRPr="00F544F7">
        <w:t>антикоррупционных</w:t>
      </w:r>
      <w:proofErr w:type="spellEnd"/>
      <w:r w:rsidRPr="00F544F7">
        <w:t xml:space="preserve"> программ</w:t>
      </w:r>
      <w:r>
        <w:t xml:space="preserve"> органов Администрации</w:t>
      </w:r>
      <w:r w:rsidRPr="00F544F7">
        <w:t xml:space="preserve"> (планов мероприятий по противодействию коррупции);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8) осуществляет подготовку ежегодного отчета о состоянии мер по противодействию коррупционным проявлениям и реализации мер </w:t>
      </w:r>
      <w:proofErr w:type="spellStart"/>
      <w:r w:rsidRPr="00F544F7">
        <w:t>антикоррупционной</w:t>
      </w:r>
      <w:proofErr w:type="spellEnd"/>
      <w:r w:rsidRPr="00F544F7">
        <w:t xml:space="preserve"> политики в </w:t>
      </w:r>
      <w:r>
        <w:t>муниципальном образовании «Светлянское»</w:t>
      </w:r>
      <w:r w:rsidRPr="00F544F7">
        <w:t xml:space="preserve">, обеспечивает его размещение на Официальном сайте </w:t>
      </w:r>
      <w:r>
        <w:t>муниципального образования «Светлянское»</w:t>
      </w:r>
      <w:r w:rsidRPr="00F544F7">
        <w:t xml:space="preserve"> в информационно-телекоммуникационной сети "Интернет"</w:t>
      </w:r>
      <w:r>
        <w:t>.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Pr="00F544F7" w:rsidRDefault="00755B7D" w:rsidP="00755B7D">
      <w:pPr>
        <w:autoSpaceDE w:val="0"/>
        <w:autoSpaceDN w:val="0"/>
        <w:adjustRightInd w:val="0"/>
        <w:jc w:val="center"/>
        <w:outlineLvl w:val="1"/>
      </w:pPr>
      <w:r w:rsidRPr="00F544F7">
        <w:t>IV. Порядок формирования комиссии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7. Персональный состав комиссии утверждается Главой </w:t>
      </w:r>
      <w:r>
        <w:t>муниципального образования «Светлянское»</w:t>
      </w:r>
      <w:r w:rsidRPr="00F544F7">
        <w:t>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8. Комиссия формируется в составе председателя комиссии, его заместителя, секретаря и членов комиссии.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9. Председателем комиссии по должности является Глава </w:t>
      </w:r>
      <w:r>
        <w:t>муниципального образования «Светлянское»</w:t>
      </w:r>
      <w:r w:rsidRPr="00F544F7">
        <w:t xml:space="preserve"> или лицо, временно исполняющее его обязанности.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10. В состав комиссии могут входить </w:t>
      </w:r>
      <w:r>
        <w:t xml:space="preserve">представители Совета депутатов муниципального образования «Светлянское», </w:t>
      </w:r>
      <w:r w:rsidRPr="00F544F7">
        <w:t>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11. Передача полномочий члена комиссии другому лицу не допускается.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12. Участие в работе комиссии осуществляется на общественных началах.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13. На заседания комиссии могут быть приглашены представители государственных органов Удмуртской Республики, органов местного самоуправления</w:t>
      </w:r>
      <w:r>
        <w:t xml:space="preserve"> муниципального образования «Светлянское»</w:t>
      </w:r>
      <w:r w:rsidRPr="00F544F7">
        <w:t>, организаций и средств массовой информации.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lastRenderedPageBreak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755B7D" w:rsidRPr="00F544F7" w:rsidRDefault="00755B7D" w:rsidP="00755B7D">
      <w:pPr>
        <w:autoSpaceDE w:val="0"/>
        <w:autoSpaceDN w:val="0"/>
        <w:adjustRightInd w:val="0"/>
        <w:jc w:val="center"/>
        <w:outlineLvl w:val="1"/>
      </w:pPr>
      <w:r w:rsidRPr="00F544F7">
        <w:t>V. Организация деятельности комиссии и порядок ее работы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15. Работа комиссии осуществляется </w:t>
      </w:r>
      <w:proofErr w:type="gramStart"/>
      <w:r>
        <w:t>в соответствии с</w:t>
      </w:r>
      <w:r w:rsidRPr="00F544F7">
        <w:t xml:space="preserve"> плано</w:t>
      </w:r>
      <w:r>
        <w:t>м заседания комиссии по координации работы по противодействию коррупции в муниципальном образовании</w:t>
      </w:r>
      <w:proofErr w:type="gramEnd"/>
      <w:r>
        <w:t xml:space="preserve"> «Светлянское» на соответствующий год</w:t>
      </w:r>
      <w:r w:rsidRPr="00F544F7">
        <w:t>, который утверждается комиссией.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16. Заседания комиссии ведет председатель комиссии или по его поручению заместитель председателя комиссии.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19. Решения комиссии оформляются протоколом.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20. Для реализации решений комиссии могут издаваться </w:t>
      </w:r>
      <w:r>
        <w:t>постановления</w:t>
      </w:r>
      <w:r w:rsidRPr="00F544F7">
        <w:t xml:space="preserve"> и распоряжения Главы </w:t>
      </w:r>
      <w:r>
        <w:t>муниципального образования «Светлянское»</w:t>
      </w:r>
      <w:r w:rsidRPr="00F544F7">
        <w:t xml:space="preserve">, а также даваться поручения Главы </w:t>
      </w:r>
      <w:r>
        <w:t>муниципального образования «Светлянское»</w:t>
      </w:r>
      <w:r w:rsidRPr="00F544F7">
        <w:t>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21. По решению комиссии из числа членов комиссии или уполномоченных ими представителей, а также из числа представителей </w:t>
      </w:r>
      <w:r>
        <w:t>Совета депутатов, представителей отраслевых (функциональных) органов и структурных подразделений Администрации</w:t>
      </w:r>
      <w:r w:rsidRPr="00F544F7">
        <w:t>, представителей общественных организаций и экспертов могут создаваться рабочие группы по отдельным вопросам.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22. Председатель комиссии: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1) осуществляет общее руководство деятельностью комиссии;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2) утверждает план работы комиссии (ежегодный план);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3) утверждает повестку дня очередного заседания комиссии;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4) дает поручения в рамках своих полномочий членам комиссии;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5) представляет комиссию в отношениях с федеральными государственными органами, государственными органами Удмуртской Республики,</w:t>
      </w:r>
      <w:r>
        <w:t xml:space="preserve"> органами местного самоуправления муниципального образования «Светлянское»,</w:t>
      </w:r>
      <w:r w:rsidRPr="00F544F7">
        <w:t xml:space="preserve"> организациями и гражданами по вопросам, относящимся к компетенции комиссии.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 xml:space="preserve">23. Обеспечение деятельности комиссии, подготовку материалов к заседаниям комиссии и </w:t>
      </w:r>
      <w:proofErr w:type="gramStart"/>
      <w:r w:rsidRPr="00F544F7">
        <w:t>контроль за</w:t>
      </w:r>
      <w:proofErr w:type="gramEnd"/>
      <w:r w:rsidRPr="00F544F7">
        <w:t xml:space="preserve"> исполнением принятых ею решений осуществляет Администрация </w:t>
      </w:r>
      <w:r>
        <w:t>муниципального образования «Светлянское»</w:t>
      </w:r>
      <w:r w:rsidRPr="00F544F7">
        <w:t>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24. Секретарь комиссии: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proofErr w:type="gramStart"/>
      <w:r w:rsidRPr="00F544F7"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3) оформляет протоколы заседаний комиссии;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t>4) организует выполнение поручений председателя комиссии, данных по результатам заседаний комиссии.</w:t>
      </w:r>
    </w:p>
    <w:p w:rsidR="00755B7D" w:rsidRPr="00F544F7" w:rsidRDefault="00755B7D" w:rsidP="00755B7D">
      <w:pPr>
        <w:autoSpaceDE w:val="0"/>
        <w:autoSpaceDN w:val="0"/>
        <w:adjustRightInd w:val="0"/>
        <w:ind w:firstLine="540"/>
        <w:jc w:val="both"/>
      </w:pPr>
      <w:r w:rsidRPr="00F544F7">
        <w:lastRenderedPageBreak/>
        <w:t xml:space="preserve">25.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</w:t>
      </w:r>
      <w:r>
        <w:t>муниципального образования «Светлянское».</w:t>
      </w:r>
    </w:p>
    <w:p w:rsidR="00755B7D" w:rsidRPr="00F544F7" w:rsidRDefault="00755B7D" w:rsidP="00755B7D">
      <w:pPr>
        <w:autoSpaceDE w:val="0"/>
        <w:autoSpaceDN w:val="0"/>
        <w:adjustRightInd w:val="0"/>
        <w:jc w:val="both"/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Pr="00541B5C" w:rsidRDefault="00755B7D" w:rsidP="00755B7D">
      <w:pPr>
        <w:autoSpaceDE w:val="0"/>
        <w:autoSpaceDN w:val="0"/>
        <w:adjustRightInd w:val="0"/>
        <w:jc w:val="right"/>
        <w:outlineLvl w:val="0"/>
      </w:pPr>
      <w:r w:rsidRPr="00541B5C">
        <w:lastRenderedPageBreak/>
        <w:t>Утверждено</w:t>
      </w:r>
    </w:p>
    <w:p w:rsidR="00755B7D" w:rsidRDefault="00755B7D" w:rsidP="00755B7D">
      <w:pPr>
        <w:autoSpaceDE w:val="0"/>
        <w:autoSpaceDN w:val="0"/>
        <w:adjustRightInd w:val="0"/>
        <w:jc w:val="right"/>
      </w:pPr>
      <w:r>
        <w:t>Постановлением Главы</w:t>
      </w:r>
    </w:p>
    <w:p w:rsidR="00755B7D" w:rsidRDefault="00755B7D" w:rsidP="00755B7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55B7D" w:rsidRPr="00541B5C" w:rsidRDefault="00755B7D" w:rsidP="00755B7D">
      <w:pPr>
        <w:autoSpaceDE w:val="0"/>
        <w:autoSpaceDN w:val="0"/>
        <w:adjustRightInd w:val="0"/>
        <w:jc w:val="right"/>
      </w:pPr>
      <w:r w:rsidRPr="00541B5C">
        <w:t xml:space="preserve">от </w:t>
      </w:r>
      <w:r>
        <w:t>«25»</w:t>
      </w:r>
      <w:r w:rsidRPr="00541B5C">
        <w:t xml:space="preserve"> </w:t>
      </w:r>
      <w:r>
        <w:t>января</w:t>
      </w:r>
      <w:r w:rsidRPr="00541B5C">
        <w:t xml:space="preserve"> 201</w:t>
      </w:r>
      <w:r>
        <w:t>6</w:t>
      </w:r>
      <w:r w:rsidRPr="00541B5C">
        <w:t xml:space="preserve"> г. N </w:t>
      </w:r>
      <w:r>
        <w:t xml:space="preserve"> 4</w:t>
      </w:r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Pr="00541B5C" w:rsidRDefault="00755B7D" w:rsidP="00755B7D">
      <w:pPr>
        <w:autoSpaceDE w:val="0"/>
        <w:autoSpaceDN w:val="0"/>
        <w:adjustRightInd w:val="0"/>
        <w:jc w:val="center"/>
        <w:rPr>
          <w:b/>
          <w:bCs/>
        </w:rPr>
      </w:pPr>
      <w:r w:rsidRPr="00541B5C">
        <w:rPr>
          <w:b/>
          <w:bCs/>
        </w:rPr>
        <w:t>ПОЛОЖЕНИЕ</w:t>
      </w:r>
    </w:p>
    <w:p w:rsidR="00755B7D" w:rsidRPr="00541B5C" w:rsidRDefault="00755B7D" w:rsidP="00755B7D">
      <w:pPr>
        <w:autoSpaceDE w:val="0"/>
        <w:autoSpaceDN w:val="0"/>
        <w:adjustRightInd w:val="0"/>
        <w:jc w:val="center"/>
        <w:rPr>
          <w:b/>
          <w:bCs/>
        </w:rPr>
      </w:pPr>
      <w:r w:rsidRPr="00541B5C">
        <w:rPr>
          <w:b/>
          <w:bCs/>
        </w:rPr>
        <w:t>О ПОРЯДКЕ РАССМОТРЕНИЯ КОМИССИЕЙ ПО КООРДИНАЦИИ РАБОТЫ</w:t>
      </w:r>
    </w:p>
    <w:p w:rsidR="00755B7D" w:rsidRPr="00541B5C" w:rsidRDefault="00755B7D" w:rsidP="00755B7D">
      <w:pPr>
        <w:autoSpaceDE w:val="0"/>
        <w:autoSpaceDN w:val="0"/>
        <w:adjustRightInd w:val="0"/>
        <w:jc w:val="center"/>
        <w:rPr>
          <w:b/>
          <w:bCs/>
        </w:rPr>
      </w:pPr>
      <w:r w:rsidRPr="00541B5C">
        <w:rPr>
          <w:b/>
          <w:bCs/>
        </w:rPr>
        <w:t xml:space="preserve">ПО ПРОТИВОДЕЙСТВИЮ КОРРУПЦИИ В </w:t>
      </w:r>
      <w:r>
        <w:rPr>
          <w:b/>
          <w:bCs/>
        </w:rPr>
        <w:t xml:space="preserve">МУНИЦИПАЛЬНОМ ОБРАЗОВАНИИ «СВЕТЛЯНСКОЕ» </w:t>
      </w:r>
      <w:r w:rsidRPr="00541B5C">
        <w:rPr>
          <w:b/>
          <w:bCs/>
        </w:rPr>
        <w:t>ВОПРОСОВ, КАСАЮЩИХСЯ СОБЛЮДЕНИЯ ТРЕБОВАНИЙ К СЛУЖЕБНОМУ</w:t>
      </w:r>
      <w:r>
        <w:rPr>
          <w:b/>
          <w:bCs/>
        </w:rPr>
        <w:t xml:space="preserve"> </w:t>
      </w:r>
      <w:r w:rsidRPr="00541B5C">
        <w:rPr>
          <w:b/>
          <w:bCs/>
        </w:rPr>
        <w:t xml:space="preserve">(ДОЛЖНОСТНОМУ) ПОВЕДЕНИЮ ЛИЦ, ЗАМЕЩАЮЩИХ </w:t>
      </w:r>
      <w:r>
        <w:rPr>
          <w:b/>
          <w:bCs/>
        </w:rPr>
        <w:t xml:space="preserve">МУНИЦИПАЛЬНЫЕ </w:t>
      </w:r>
      <w:r w:rsidRPr="00541B5C">
        <w:rPr>
          <w:b/>
          <w:bCs/>
        </w:rPr>
        <w:t xml:space="preserve">ДОЛЖНОСТИ </w:t>
      </w:r>
      <w:r>
        <w:rPr>
          <w:b/>
          <w:bCs/>
        </w:rPr>
        <w:t>МУНИЦИПАЛЬНОГО ОБРАЗОВАНИЯ «СВЕТЛЯНСКОЕ»</w:t>
      </w:r>
      <w:r w:rsidRPr="00541B5C">
        <w:rPr>
          <w:b/>
          <w:bCs/>
        </w:rPr>
        <w:t>, И УРЕГУЛИРОВАНИЮ</w:t>
      </w:r>
      <w:r>
        <w:rPr>
          <w:b/>
          <w:bCs/>
        </w:rPr>
        <w:t xml:space="preserve"> </w:t>
      </w:r>
      <w:r w:rsidRPr="00541B5C">
        <w:rPr>
          <w:b/>
          <w:bCs/>
        </w:rPr>
        <w:t>КОНФЛИКТА ИНТЕРЕСОВ</w:t>
      </w:r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Pr="00541B5C" w:rsidRDefault="00755B7D" w:rsidP="00755B7D">
      <w:pPr>
        <w:autoSpaceDE w:val="0"/>
        <w:autoSpaceDN w:val="0"/>
        <w:adjustRightInd w:val="0"/>
        <w:jc w:val="center"/>
        <w:outlineLvl w:val="1"/>
      </w:pPr>
      <w:r w:rsidRPr="00541B5C">
        <w:t>I. Общие положения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1. Настоящим Положением определяется порядок рассмотрения Комиссией по координации работы по противодействию коррупции в </w:t>
      </w:r>
      <w:r>
        <w:t>муниципальном образовании «Светлянское»</w:t>
      </w:r>
      <w:r w:rsidRPr="00541B5C">
        <w:t xml:space="preserve"> (далее - комиссия) вопросов, касающихся соблюдения требований к служебному (должностному) поведению и ограничений лицами, замещающими </w:t>
      </w:r>
      <w:r>
        <w:t>муниципальные</w:t>
      </w:r>
      <w:r w:rsidRPr="00541B5C">
        <w:t xml:space="preserve"> должности </w:t>
      </w:r>
      <w:r>
        <w:t>муниципального образования «Светлянское»</w:t>
      </w:r>
      <w:r w:rsidRPr="00541B5C">
        <w:t>, а также вопросов, касающихся урегулирования конфликта интересов указанных лиц.</w:t>
      </w:r>
    </w:p>
    <w:p w:rsidR="00755B7D" w:rsidRPr="008A26FE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2. </w:t>
      </w:r>
      <w:r w:rsidRPr="008A26FE">
        <w:t>Лицо, замещающее муниципальную должность</w:t>
      </w:r>
      <w:r>
        <w:t xml:space="preserve"> </w:t>
      </w:r>
      <w:r w:rsidRPr="008A26FE">
        <w:t>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действующий на постоянной основе и являющейся юридическим лицом, с правом решающего голоса.</w:t>
      </w:r>
    </w:p>
    <w:p w:rsidR="00755B7D" w:rsidRPr="0038198A" w:rsidRDefault="00755B7D" w:rsidP="00755B7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55B7D" w:rsidRPr="00541B5C" w:rsidRDefault="00755B7D" w:rsidP="00755B7D">
      <w:pPr>
        <w:autoSpaceDE w:val="0"/>
        <w:autoSpaceDN w:val="0"/>
        <w:adjustRightInd w:val="0"/>
        <w:jc w:val="center"/>
        <w:outlineLvl w:val="1"/>
      </w:pPr>
      <w:r w:rsidRPr="00541B5C">
        <w:t>II. Основания для проведения заседания комиссии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3. Основаниями для проведения заседания комиссии являются: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0" w:name="Par23"/>
      <w:bookmarkEnd w:id="0"/>
      <w:r w:rsidRPr="00541B5C">
        <w:t xml:space="preserve">1) поступление в комиссию материалов проверки, свидетельствующих о представлении лицом, замещающим </w:t>
      </w:r>
      <w:r>
        <w:t>муниципальную</w:t>
      </w:r>
      <w:r w:rsidRPr="00541B5C">
        <w:t xml:space="preserve">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1" w:name="Par24"/>
      <w:bookmarkEnd w:id="1"/>
      <w:r w:rsidRPr="00541B5C">
        <w:t xml:space="preserve">2) поступление в </w:t>
      </w:r>
      <w:r>
        <w:t>аппарат Совета депутатов муниципального образования «Светлянское» (далее по тексту - аппарат Совета депутатов)</w:t>
      </w:r>
      <w:r w:rsidRPr="00541B5C">
        <w:t xml:space="preserve"> заявления лица, замещающего </w:t>
      </w:r>
      <w:r>
        <w:t>муниципальную</w:t>
      </w:r>
      <w:r w:rsidRPr="00541B5C"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2" w:name="Par25"/>
      <w:bookmarkEnd w:id="2"/>
      <w:proofErr w:type="gramStart"/>
      <w:r w:rsidRPr="00541B5C">
        <w:t xml:space="preserve">3) поступление в комиссию материалов проверки, свидетельствующих о представлении лицом, замещающим </w:t>
      </w:r>
      <w:r>
        <w:t>муниципальную</w:t>
      </w:r>
      <w:r w:rsidRPr="00541B5C">
        <w:t xml:space="preserve"> должность, недостоверных или неполных сведений, предусмотренных </w:t>
      </w:r>
      <w:hyperlink r:id="rId8" w:history="1">
        <w:r w:rsidRPr="00541B5C">
          <w:rPr>
            <w:color w:val="0000FF"/>
          </w:rPr>
          <w:t>частью 1 статьи 3</w:t>
        </w:r>
      </w:hyperlink>
      <w:r w:rsidRPr="00541B5C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541B5C">
        <w:t xml:space="preserve"> их доходам");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3" w:name="Par26"/>
      <w:bookmarkEnd w:id="3"/>
      <w:proofErr w:type="gramStart"/>
      <w:r w:rsidRPr="00541B5C">
        <w:t xml:space="preserve">4) поступление в комиссию информации или материалов проверки, </w:t>
      </w:r>
      <w:r>
        <w:t xml:space="preserve">проведенной аппаратом Совета депутатов, </w:t>
      </w:r>
      <w:r w:rsidRPr="00541B5C">
        <w:t xml:space="preserve">содержащих сведения о несоблюдении лицом, замещающим </w:t>
      </w:r>
      <w:r>
        <w:t>муниципальную</w:t>
      </w:r>
      <w:r w:rsidRPr="00541B5C">
        <w:t xml:space="preserve">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9" w:history="1">
        <w:r w:rsidRPr="00541B5C">
          <w:rPr>
            <w:color w:val="0000FF"/>
          </w:rPr>
          <w:t>законом</w:t>
        </w:r>
      </w:hyperlink>
      <w:r w:rsidRPr="00541B5C"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законами.</w:t>
      </w:r>
      <w:proofErr w:type="gramEnd"/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Default="00755B7D" w:rsidP="00755B7D">
      <w:pPr>
        <w:autoSpaceDE w:val="0"/>
        <w:autoSpaceDN w:val="0"/>
        <w:adjustRightInd w:val="0"/>
        <w:jc w:val="center"/>
        <w:outlineLvl w:val="1"/>
      </w:pPr>
    </w:p>
    <w:p w:rsidR="00755B7D" w:rsidRDefault="00755B7D" w:rsidP="00755B7D">
      <w:pPr>
        <w:autoSpaceDE w:val="0"/>
        <w:autoSpaceDN w:val="0"/>
        <w:adjustRightInd w:val="0"/>
        <w:jc w:val="center"/>
        <w:outlineLvl w:val="1"/>
      </w:pPr>
    </w:p>
    <w:p w:rsidR="00755B7D" w:rsidRDefault="00755B7D" w:rsidP="00755B7D">
      <w:pPr>
        <w:autoSpaceDE w:val="0"/>
        <w:autoSpaceDN w:val="0"/>
        <w:adjustRightInd w:val="0"/>
        <w:jc w:val="center"/>
        <w:outlineLvl w:val="1"/>
      </w:pPr>
    </w:p>
    <w:p w:rsidR="00755B7D" w:rsidRPr="00541B5C" w:rsidRDefault="00755B7D" w:rsidP="00755B7D">
      <w:pPr>
        <w:autoSpaceDE w:val="0"/>
        <w:autoSpaceDN w:val="0"/>
        <w:adjustRightInd w:val="0"/>
        <w:jc w:val="center"/>
        <w:outlineLvl w:val="1"/>
      </w:pPr>
      <w:r w:rsidRPr="00541B5C">
        <w:t>III. Предварительная проверка сведений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4. В случаях, установленных настоящим Положением, заявления, информация, материалы и другие сведения до вынесения на рассмотрение комиссии подлежат предварительной проверке.</w:t>
      </w:r>
    </w:p>
    <w:p w:rsidR="00755B7D" w:rsidRPr="00F27CE6" w:rsidRDefault="00755B7D" w:rsidP="00755B7D">
      <w:pPr>
        <w:autoSpaceDE w:val="0"/>
        <w:autoSpaceDN w:val="0"/>
        <w:adjustRightInd w:val="0"/>
        <w:ind w:firstLine="540"/>
        <w:jc w:val="both"/>
      </w:pPr>
      <w:r w:rsidRPr="00F27CE6">
        <w:t xml:space="preserve">5. Указанное в </w:t>
      </w:r>
      <w:hyperlink w:anchor="Par24" w:history="1">
        <w:r w:rsidRPr="00F27CE6">
          <w:rPr>
            <w:color w:val="0000FF"/>
          </w:rPr>
          <w:t>подпункте 2 пункта 3</w:t>
        </w:r>
      </w:hyperlink>
      <w:r w:rsidRPr="00F27CE6">
        <w:t xml:space="preserve"> настоящего Положения заявление подается лицом, замещающим муниципальную</w:t>
      </w:r>
      <w:r>
        <w:t xml:space="preserve"> должность</w:t>
      </w:r>
      <w:r w:rsidRPr="00F27CE6">
        <w:t xml:space="preserve"> в аппарат Совета депутатов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В </w:t>
      </w:r>
      <w:r>
        <w:t>аппарате Совета депутатов</w:t>
      </w:r>
      <w:r w:rsidRPr="00541B5C">
        <w:t xml:space="preserve"> осуществляется предварительная проверка сведений, указанных в заявлении, по результатам которой составляется мотивированное заключение.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Заявление, заключение и другие материалы в течение семи рабочих дней после дня поступления заявления представляются председателю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proofErr w:type="gramStart"/>
      <w:r w:rsidRPr="00541B5C">
        <w:t xml:space="preserve">В случае если в заявлении, заключении и других материалах содержатся достаточные основания, позволяющие сделать вывод, что причина непредставления лицом, замещающим </w:t>
      </w:r>
      <w:r>
        <w:t>муниципальную</w:t>
      </w:r>
      <w:r w:rsidRPr="00541B5C"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</w:t>
      </w:r>
      <w:hyperlink w:anchor="Par67" w:history="1">
        <w:r w:rsidRPr="00541B5C">
          <w:rPr>
            <w:color w:val="0000FF"/>
          </w:rPr>
          <w:t>подпункте 1 пункта 15</w:t>
        </w:r>
      </w:hyperlink>
      <w:r w:rsidRPr="00541B5C">
        <w:t xml:space="preserve"> настоящего Положения без проведения заседания комиссии.</w:t>
      </w:r>
      <w:proofErr w:type="gramEnd"/>
      <w:r w:rsidRPr="00541B5C">
        <w:t xml:space="preserve"> О данном решении лицо, направившее заявление, письменно информируется в течение трех рабочих дней после дня его принятия. Заключение и принятое председателем комиссии на его основе решение доводятся до сведения членов комиссии на ближайшем заседании. Член комиссии, не согласный с указанным решением, вправе потребовать рассмотрения заявления, заключения и других материалов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заявления, заключения и других материалов рассматривается на текущем либо на следующем заседании комиссии с учетом сроков, установленных </w:t>
      </w:r>
      <w:hyperlink w:anchor="Par43" w:history="1">
        <w:r w:rsidRPr="00541B5C">
          <w:rPr>
            <w:color w:val="0000FF"/>
          </w:rPr>
          <w:t>пунктом 7</w:t>
        </w:r>
      </w:hyperlink>
      <w:r w:rsidRPr="00541B5C">
        <w:t xml:space="preserve"> настоящего Положения.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6. Информация, указанная в </w:t>
      </w:r>
      <w:hyperlink w:anchor="Par26" w:history="1">
        <w:r w:rsidRPr="00541B5C">
          <w:rPr>
            <w:color w:val="0000FF"/>
          </w:rPr>
          <w:t>подпункте 4 пункта 3</w:t>
        </w:r>
      </w:hyperlink>
      <w:r w:rsidRPr="00541B5C">
        <w:t xml:space="preserve"> настоящего Положения, подлежит предварительной проверке по поручению председателя комиссии при условии, что она ранее не проверялась в установленном порядке</w:t>
      </w:r>
      <w:r>
        <w:t xml:space="preserve"> аппаратом Совета депутатов.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Предварительная проверка проводится в срок, не превышающий 30 календарных дней после дня поступления информации в комиссию. </w:t>
      </w:r>
      <w:proofErr w:type="gramStart"/>
      <w:r w:rsidRPr="00541B5C">
        <w:t>В исключительных случаях, связанных с необходимостью получения дополнительной информации, имеющейся в распоряжении других государственных органов, организаций или граждан, длительным изучением и анализом большого количества или сложной по содержанию информации, указанный срок проведения предварительной проверки может быть продлен председателем комиссии, но не более чем на 30 календарных дней.</w:t>
      </w:r>
      <w:proofErr w:type="gramEnd"/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По результатам предварительной проверки составляется справка, которая представляется председателю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В случае если в результате предварительной проверки установлено, что лицом, замещающим </w:t>
      </w:r>
      <w:r>
        <w:t>муниципальную</w:t>
      </w:r>
      <w:r w:rsidRPr="00541B5C">
        <w:t xml:space="preserve"> должность, допущены нарушения требований к служебному (должностному) поведению, то председатель комиссии после получения справки включает вопрос о рассмотрении результатов предварительной проверки в повестку ближайшего заседания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В случае если в результате предварительной проверки установлено, что лицом, замещающим </w:t>
      </w:r>
      <w:r>
        <w:t>муниципальную</w:t>
      </w:r>
      <w:r w:rsidRPr="00541B5C">
        <w:t xml:space="preserve"> должность, не было допущено нарушений требований к служебному (должностному) поведению, то председатель комиссии в течение трех рабочих дней после дня получения справки письменно информирует об этом лицо, которое направило указанную информацию в комиссию (далее - заявитель). Информация, направленная заявителю, оглашается на ближайшем заседании комиссии. Член комиссии, не </w:t>
      </w:r>
      <w:r w:rsidRPr="00541B5C">
        <w:lastRenderedPageBreak/>
        <w:t xml:space="preserve">согласный с результатами предварительной проверки, вправе потребовать рассмотрения ее результатов и поступившей информации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результатов предварительной проверки и поступившей информации рассматривается на текущем либо на следующем заседании комиссии с учетом сроков, установленных </w:t>
      </w:r>
      <w:hyperlink w:anchor="Par43" w:history="1">
        <w:r w:rsidRPr="00541B5C">
          <w:rPr>
            <w:color w:val="0000FF"/>
          </w:rPr>
          <w:t>пунктом 7</w:t>
        </w:r>
      </w:hyperlink>
      <w:r w:rsidRPr="00541B5C">
        <w:t xml:space="preserve"> настоящего Положения.</w:t>
      </w:r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Pr="00541B5C" w:rsidRDefault="00755B7D" w:rsidP="00755B7D">
      <w:pPr>
        <w:autoSpaceDE w:val="0"/>
        <w:autoSpaceDN w:val="0"/>
        <w:adjustRightInd w:val="0"/>
        <w:jc w:val="center"/>
        <w:outlineLvl w:val="1"/>
      </w:pPr>
      <w:r w:rsidRPr="00541B5C">
        <w:t>IV. Порядок деятельности комиссии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4" w:name="Par43"/>
      <w:bookmarkEnd w:id="4"/>
      <w:r w:rsidRPr="00541B5C">
        <w:t>7. Дата проведения заседания комиссии и место его проведения определяются председателем комиссии с учетом требований настоящего пункта.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По основаниям, предусмотренным </w:t>
      </w:r>
      <w:hyperlink w:anchor="Par23" w:history="1">
        <w:r w:rsidRPr="00541B5C">
          <w:rPr>
            <w:color w:val="0000FF"/>
          </w:rPr>
          <w:t>подпунктами 1</w:t>
        </w:r>
      </w:hyperlink>
      <w:r w:rsidRPr="00541B5C">
        <w:t xml:space="preserve"> и </w:t>
      </w:r>
      <w:hyperlink w:anchor="Par25" w:history="1">
        <w:r w:rsidRPr="00541B5C">
          <w:rPr>
            <w:color w:val="0000FF"/>
          </w:rPr>
          <w:t>3 пункта 3</w:t>
        </w:r>
      </w:hyperlink>
      <w:r w:rsidRPr="00541B5C">
        <w:t xml:space="preserve"> настоящего Положения, заседание комиссии проводится не позднее 30 календарных дней после дня поступления в </w:t>
      </w:r>
      <w:r>
        <w:t xml:space="preserve">аппарат Совета депутатов или в </w:t>
      </w:r>
      <w:r w:rsidRPr="00541B5C">
        <w:t>комиссию соответствующих материалов.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proofErr w:type="gramStart"/>
      <w:r w:rsidRPr="00541B5C">
        <w:t xml:space="preserve">По основанию, предусмотренному </w:t>
      </w:r>
      <w:hyperlink w:anchor="Par24" w:history="1">
        <w:r w:rsidRPr="00541B5C">
          <w:rPr>
            <w:color w:val="0000FF"/>
          </w:rPr>
          <w:t>подпунктом 2 пункта 3</w:t>
        </w:r>
      </w:hyperlink>
      <w:r w:rsidRPr="00541B5C">
        <w:t xml:space="preserve"> настоящего Положения, за исключением случая, когда причина непредставления лицом, замещающим </w:t>
      </w:r>
      <w:r>
        <w:t>муниципальную</w:t>
      </w:r>
      <w:r w:rsidRPr="00541B5C"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признана председателем комиссии объективной и уважительной, заседание комиссии проводится не позднее 30 календарных дней после дня поступления председателю комиссии заявления, заключения и других материалов.</w:t>
      </w:r>
      <w:proofErr w:type="gramEnd"/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proofErr w:type="gramStart"/>
      <w:r w:rsidRPr="00541B5C">
        <w:t xml:space="preserve">По основанию, предусмотренному </w:t>
      </w:r>
      <w:hyperlink w:anchor="Par26" w:history="1">
        <w:r w:rsidRPr="00541B5C">
          <w:rPr>
            <w:color w:val="0000FF"/>
          </w:rPr>
          <w:t>подпунктом 4 пункта 3</w:t>
        </w:r>
      </w:hyperlink>
      <w:r w:rsidRPr="00541B5C">
        <w:t xml:space="preserve"> настоящего Положения, в случае, когда в материалах проверки, проведенной </w:t>
      </w:r>
      <w:r>
        <w:t>аппаратом Совета депутатов</w:t>
      </w:r>
      <w:r w:rsidRPr="00541B5C">
        <w:t xml:space="preserve">, либо в справке, составленной по результатам проведенной в соответствии с настоящим Положением предварительной проверки, содержатся сведения о нарушении лицом, замещающим </w:t>
      </w:r>
      <w:r>
        <w:t>муниципальную</w:t>
      </w:r>
      <w:r w:rsidRPr="00541B5C">
        <w:t xml:space="preserve"> должность, требований к служебному (должностному) поведению, заседание комиссии проводится не позднее 30 календарных дней после дня получения председателем комиссии указанных</w:t>
      </w:r>
      <w:proofErr w:type="gramEnd"/>
      <w:r w:rsidRPr="00541B5C">
        <w:t xml:space="preserve"> материалов проверки или справки.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8. Заседание комиссии считается правомочным, если на нем присутствует не менее двух третей от общего числа ее членов.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Все члены комиссии при принятии решений обладают равными правами.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Решения комиссии принимаются коллегиально простым большинством голосов присутствующих на заседании ее членов. При равенстве голосов голос председателя комиссии является решающим.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лица, который является одним из членов комиссии, то при принятии решения по данному вопросу он не имеет права голоса.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9. Секретарь комиссии обеспечивает подготовку вопросов, выносимых на заседание, а также организует информирование членов комиссии, лица, замещающего </w:t>
      </w:r>
      <w:r>
        <w:t>муниципальную</w:t>
      </w:r>
      <w:r w:rsidRPr="00541B5C">
        <w:t xml:space="preserve"> должность, о вопросах, включенных в повестку заседания, дате, времени и месте проведения заседания в соответствии с регламентом работы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10. Заседание комиссии, как правило, проводится в присутствии лица, замещающего </w:t>
      </w:r>
      <w:r>
        <w:t>муниципальную</w:t>
      </w:r>
      <w:r w:rsidRPr="00541B5C">
        <w:t xml:space="preserve"> должность.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В случае, предусмотренном </w:t>
      </w:r>
      <w:hyperlink w:anchor="Par24" w:history="1">
        <w:r w:rsidRPr="00541B5C">
          <w:rPr>
            <w:color w:val="0000FF"/>
          </w:rPr>
          <w:t>подпунктом 2 пункта 3</w:t>
        </w:r>
      </w:hyperlink>
      <w:r w:rsidRPr="00541B5C">
        <w:t xml:space="preserve"> настоящего Положения, лицо, замещающее </w:t>
      </w:r>
      <w:r>
        <w:t>муниципальную</w:t>
      </w:r>
      <w:r w:rsidRPr="00541B5C">
        <w:t xml:space="preserve"> должность, сообщает о своем намерении лично присутствовать на заседании комиссии в соответствующем заявлении. При отсутствии в заявлении таких сведений заседание комиссии может быть проведено в отсутствие указанного лица.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В иных случаях лицо, замещающее </w:t>
      </w:r>
      <w:r>
        <w:t>муниципальную</w:t>
      </w:r>
      <w:r w:rsidRPr="00541B5C">
        <w:t xml:space="preserve"> должность, уведомляется секретарем комиссии о дате, времени и месте проведения заседания, вопросах, вынесенных на его повестку.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lastRenderedPageBreak/>
        <w:t xml:space="preserve">В случае неявки на заседание комиссии надлежащим образом уведомленного (в письменной форме или посредством телефонной или факсимильной связи или электронной почты) лица, замещающего </w:t>
      </w:r>
      <w:r>
        <w:t>муниципальную</w:t>
      </w:r>
      <w:r w:rsidRPr="00541B5C">
        <w:t xml:space="preserve"> должность, оно может быть проведено в его отсутствие. В случае отсутствия указанного лица на заседании комиссии по уважительным причинам (временная нетрудоспособность, нахождение в отпуске или в командировке и др.) рассмотрение соответствующего вопроса может быть перенесено на следующее заседание при условии соблюдения сроков, установленных </w:t>
      </w:r>
      <w:hyperlink w:anchor="Par43" w:history="1">
        <w:r w:rsidRPr="00541B5C">
          <w:rPr>
            <w:color w:val="0000FF"/>
          </w:rPr>
          <w:t>пунктом 7</w:t>
        </w:r>
      </w:hyperlink>
      <w:r w:rsidRPr="00541B5C">
        <w:t xml:space="preserve"> настоящего Положения.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11. На заседание комиссии по решению председателя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12. На заседании комиссии в порядке, определяемом председателем комиссии, и в соответствии с регламентом комиссии заслушиваются пояснения лица, замещающего </w:t>
      </w:r>
      <w:r>
        <w:t>муниципальную</w:t>
      </w:r>
      <w:r w:rsidRPr="00541B5C">
        <w:t xml:space="preserve"> должность, а также приглашенных лиц и рассматриваются материалы, относящиеся к вопросам, включенным в повестку дня заседания.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По ходатайству членов комиссии или лица, в отношении которого рассматривается очередной вопрос, на заседании также могут быть рассмотрены представленные ими материалы или заслушаны иные лица. Решение о заслушивании иных лиц или о рассмотрении представленных материалов принимается комиссией по результатам голосования.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13. Члены комиссии и лица, присутствовавшие на ее заседании, не вправе разглашать сведения, ставшие им известными в ходе работы комиссии.</w:t>
      </w:r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Pr="00541B5C" w:rsidRDefault="00755B7D" w:rsidP="00755B7D">
      <w:pPr>
        <w:autoSpaceDE w:val="0"/>
        <w:autoSpaceDN w:val="0"/>
        <w:adjustRightInd w:val="0"/>
        <w:jc w:val="center"/>
        <w:outlineLvl w:val="1"/>
      </w:pPr>
      <w:r w:rsidRPr="00541B5C">
        <w:t>V. Решения, принимаемые комиссией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5" w:name="Par63"/>
      <w:bookmarkEnd w:id="5"/>
      <w:r w:rsidRPr="00541B5C">
        <w:t xml:space="preserve">14. По итогам рассмотрения вопроса о представлении лицом, замещающим </w:t>
      </w:r>
      <w:r>
        <w:t>муниципальную</w:t>
      </w:r>
      <w:r w:rsidRPr="00541B5C">
        <w:t xml:space="preserve">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1) установить, что представленные сведения являются достоверными и полными;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2) установить, что представленные сведения являются недостоверными и (или) неполными. В этом случае комиссия рекомендует </w:t>
      </w:r>
      <w:r w:rsidRPr="002A70E6">
        <w:t xml:space="preserve">Главе муниципального образования </w:t>
      </w:r>
      <w:r>
        <w:t>«Светлянское»</w:t>
      </w:r>
      <w:r w:rsidRPr="00541B5C">
        <w:t xml:space="preserve"> применить конкретную меру юридической ответственности.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15. По итогам рассмотрения заявления лица, замещающего </w:t>
      </w:r>
      <w:r>
        <w:t>муниципальную</w:t>
      </w:r>
      <w:r w:rsidRPr="00541B5C"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может принять одно из следующих решений: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6" w:name="Par67"/>
      <w:bookmarkEnd w:id="6"/>
      <w:r w:rsidRPr="00541B5C">
        <w:t>1) признать, что причина непредставления указанных сведений является объективной и уважительной;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2) признать, что причина непредставления указанных сведений не является уважительной. В этом случае комиссия рекомендует лицу, замещающему </w:t>
      </w:r>
      <w:r>
        <w:t>муниципальную</w:t>
      </w:r>
      <w:r w:rsidRPr="00541B5C">
        <w:t xml:space="preserve"> должность, принять меры по представлению указанных сведений;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3) признать, что причина непредставления указанных сведений необъективна и является способом уклонения от их представления. В этом случае комиссия рекомендует </w:t>
      </w:r>
      <w:r w:rsidRPr="002A70E6">
        <w:t>Главе муниципального образования «</w:t>
      </w:r>
      <w:r>
        <w:t>Светлянское</w:t>
      </w:r>
      <w:r w:rsidRPr="002A70E6">
        <w:t>»</w:t>
      </w:r>
      <w:r w:rsidRPr="000272EA">
        <w:rPr>
          <w:b/>
        </w:rPr>
        <w:t xml:space="preserve"> </w:t>
      </w:r>
      <w:r w:rsidRPr="00541B5C">
        <w:t xml:space="preserve">применить к лицу, замещающему </w:t>
      </w:r>
      <w:r>
        <w:t>муниципальную</w:t>
      </w:r>
      <w:r w:rsidRPr="00541B5C">
        <w:t xml:space="preserve"> должность, конкретную меру юридической ответственности.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16. По итогам рассмотрения материалов, свидетельствующих о представлении лицом, замещающим </w:t>
      </w:r>
      <w:r>
        <w:t>муниципальную</w:t>
      </w:r>
      <w:r w:rsidRPr="00541B5C">
        <w:t xml:space="preserve"> должность, недостоверных или неполных сведений, предусмотренных </w:t>
      </w:r>
      <w:hyperlink r:id="rId10" w:history="1">
        <w:r w:rsidRPr="00541B5C">
          <w:rPr>
            <w:color w:val="0000FF"/>
          </w:rPr>
          <w:t>частью 1 статьи 3</w:t>
        </w:r>
      </w:hyperlink>
      <w:r w:rsidRPr="00541B5C">
        <w:t xml:space="preserve"> Федерального закона "О </w:t>
      </w:r>
      <w:proofErr w:type="gramStart"/>
      <w:r w:rsidRPr="00541B5C">
        <w:t>контроле за</w:t>
      </w:r>
      <w:proofErr w:type="gramEnd"/>
      <w:r w:rsidRPr="00541B5C">
        <w:t xml:space="preserve"> соответствием расходов лиц, замещающих государственные должности, и иных лиц их доходам", комиссия может принять одно из следующих решений: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1) установить, что представленные сведения являются достоверными и полными;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lastRenderedPageBreak/>
        <w:t xml:space="preserve">2) установить, что представленные сведения являются недостоверными и (или) неполными. В этом случае комиссия рекомендует </w:t>
      </w:r>
      <w:r w:rsidRPr="002A70E6">
        <w:t>Главе муниципального образования</w:t>
      </w:r>
      <w:r w:rsidRPr="00975F78">
        <w:rPr>
          <w:b/>
        </w:rPr>
        <w:t xml:space="preserve"> </w:t>
      </w:r>
      <w:r>
        <w:t>«Светлянское»</w:t>
      </w:r>
      <w:r w:rsidRPr="00541B5C">
        <w:t xml:space="preserve"> применить к лицу, замещающему </w:t>
      </w:r>
      <w:r>
        <w:t>муниципальную</w:t>
      </w:r>
      <w:r w:rsidRPr="00541B5C">
        <w:t xml:space="preserve"> должность, конкретную меру юридической ответственности и (или) направить поступившие материалы в органы прокуратуры и (или) иные государственные органы в соответствии с их компетенцией.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bookmarkStart w:id="7" w:name="Par73"/>
      <w:bookmarkEnd w:id="7"/>
      <w:r w:rsidRPr="0068126E">
        <w:t>17. По итогам рассмотрения информации или материалов проверки, проведенной аппаратом Совета депутатов, содержащих сведения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исполнения</w:t>
      </w:r>
      <w:r w:rsidRPr="00541B5C">
        <w:t xml:space="preserve"> им обязанностей, установленных Федеральным </w:t>
      </w:r>
      <w:hyperlink r:id="rId11" w:history="1">
        <w:r w:rsidRPr="00541B5C">
          <w:rPr>
            <w:color w:val="0000FF"/>
          </w:rPr>
          <w:t>законом</w:t>
        </w:r>
      </w:hyperlink>
      <w:r w:rsidRPr="00541B5C">
        <w:t xml:space="preserve"> "О противодействии коррупции" и другими федеральными законами, комиссия может принять одно из следующих решений: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1) установить, что в рассматриваемом случае не содержится признаков несоблюдения указанных ограничений, запретов или требований, неисполнения обязанностей;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2) установить, что в рассматриваемом случае имеются признаки нарушения указанных ограничений, запретов или требований, неисполнения обязанностей. В этом случае комиссия указывает лицу, замещающему </w:t>
      </w:r>
      <w:r>
        <w:t>муниципальную</w:t>
      </w:r>
      <w:r w:rsidRPr="00541B5C">
        <w:t xml:space="preserve"> должность, на недопустимость нарушения ограничений и запретов, требований о предотвращении или урегулировании конфликта интересов, неисполнения обязанностей, установленных Федеральным </w:t>
      </w:r>
      <w:hyperlink r:id="rId12" w:history="1">
        <w:r w:rsidRPr="00541B5C">
          <w:rPr>
            <w:color w:val="0000FF"/>
          </w:rPr>
          <w:t>законом</w:t>
        </w:r>
      </w:hyperlink>
      <w:r w:rsidRPr="00541B5C">
        <w:t xml:space="preserve"> "О противодействии коррупции" и другими федеральными законами и (или) рекомендует </w:t>
      </w:r>
      <w:r w:rsidRPr="002A70E6">
        <w:t>Главе муниципального образования «</w:t>
      </w:r>
      <w:r>
        <w:t>Светлянское</w:t>
      </w:r>
      <w:r w:rsidRPr="002A70E6">
        <w:t>»</w:t>
      </w:r>
      <w:r w:rsidRPr="00E47AE3">
        <w:rPr>
          <w:b/>
        </w:rPr>
        <w:t xml:space="preserve"> </w:t>
      </w:r>
      <w:r w:rsidRPr="00541B5C">
        <w:t>применить к указанному лицу конкретную меру юридической ответственности.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18. Комиссия вправе принять иное, чем предусмотрено </w:t>
      </w:r>
      <w:hyperlink w:anchor="Par63" w:history="1">
        <w:r w:rsidRPr="00541B5C">
          <w:rPr>
            <w:color w:val="0000FF"/>
          </w:rPr>
          <w:t>пунктами 14</w:t>
        </w:r>
      </w:hyperlink>
      <w:r w:rsidRPr="00541B5C">
        <w:t xml:space="preserve"> - </w:t>
      </w:r>
      <w:hyperlink w:anchor="Par73" w:history="1">
        <w:r w:rsidRPr="00541B5C">
          <w:rPr>
            <w:color w:val="0000FF"/>
          </w:rPr>
          <w:t>17</w:t>
        </w:r>
      </w:hyperlink>
      <w:r w:rsidRPr="00541B5C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19. </w:t>
      </w:r>
      <w:proofErr w:type="gramStart"/>
      <w:r w:rsidRPr="00541B5C">
        <w:t xml:space="preserve">В случае установления комиссией факта совершения лицом, замещающим </w:t>
      </w:r>
      <w:r>
        <w:t>муниципальную</w:t>
      </w:r>
      <w:r w:rsidRPr="00541B5C">
        <w:t xml:space="preserve">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направляются по поручению председателя комиссии в правоприменительные органы в течение трех календарных дней со дня установления данного факта, а при необходимости - немедленно.</w:t>
      </w:r>
      <w:proofErr w:type="gramEnd"/>
    </w:p>
    <w:p w:rsidR="00755B7D" w:rsidRPr="00541B5C" w:rsidRDefault="00755B7D" w:rsidP="00755B7D">
      <w:pPr>
        <w:autoSpaceDE w:val="0"/>
        <w:autoSpaceDN w:val="0"/>
        <w:adjustRightInd w:val="0"/>
        <w:jc w:val="center"/>
        <w:outlineLvl w:val="1"/>
      </w:pPr>
      <w:r w:rsidRPr="00541B5C">
        <w:t>VI. Порядок оформления решений комиссии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20. Решение комиссии оформляется протоколом, который подписывают члены комиссии, принимавшие участие в ее заседании.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21. В протоколе заседания комиссии указываются: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1) дата заседания, фамилии, имена, отчества членов комиссии и других лиц, присутствующих на заседании;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2) информация о том, что заседание комиссии осуществлялось в порядке, предусмотренном настоящим Положением;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3) формулировка каждого из рассматриваемых на заседании комиссии вопросов с указанием фамилии, имени, отчества, должности лица, замещающего </w:t>
      </w:r>
      <w:r>
        <w:t>муниципальную</w:t>
      </w:r>
      <w:r w:rsidRPr="00541B5C">
        <w:t xml:space="preserve"> должность, в отношении которого рассматривался вопрос;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4) источник информации, которая послужила основанием для проведения заседания комиссии, и дата поступления такой информации в комиссию;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5) содержание пояснений лица, замещающего </w:t>
      </w:r>
      <w:r>
        <w:t>муниципальную</w:t>
      </w:r>
      <w:r w:rsidRPr="00541B5C">
        <w:t xml:space="preserve"> должность, и других лиц по существу рассматриваемых вопросов;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6) фамилии, имена, отчества выступивших на заседании лиц и краткое изложение их выступлений;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7) другие сведения;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8) результаты голосования;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9) решение и обоснование его принятия.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lastRenderedPageBreak/>
        <w:t>22. Член комиссии, не согласный с принятым решением, вправе в письменном виде не позднее двух рабочих дней после дня проведения заседания комиссии, изложить свое мнение, которое подлежит обязательному приобщению к протоколу заседания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 xml:space="preserve">23. Выписка из протокола заседания комиссии направляется лицу, замещающему </w:t>
      </w:r>
      <w:r>
        <w:t>муниципальную</w:t>
      </w:r>
      <w:r w:rsidRPr="00541B5C">
        <w:t xml:space="preserve"> должность, в течение трех дней после проведения соответствующего заседания комиссии.</w:t>
      </w:r>
    </w:p>
    <w:p w:rsidR="00755B7D" w:rsidRPr="00541B5C" w:rsidRDefault="00755B7D" w:rsidP="00755B7D">
      <w:pPr>
        <w:autoSpaceDE w:val="0"/>
        <w:autoSpaceDN w:val="0"/>
        <w:adjustRightInd w:val="0"/>
        <w:ind w:firstLine="540"/>
        <w:jc w:val="both"/>
      </w:pPr>
      <w:r w:rsidRPr="00541B5C">
        <w:t>24. Решение комиссии может быть обжаловано в порядке, установленном законодательством Российской Федерации.</w:t>
      </w:r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Pr="00541B5C" w:rsidRDefault="00755B7D" w:rsidP="00755B7D">
      <w:pPr>
        <w:autoSpaceDE w:val="0"/>
        <w:autoSpaceDN w:val="0"/>
        <w:adjustRightInd w:val="0"/>
        <w:jc w:val="both"/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p w:rsidR="00755B7D" w:rsidRDefault="00755B7D" w:rsidP="00EF0924">
      <w:pPr>
        <w:jc w:val="both"/>
        <w:rPr>
          <w:sz w:val="22"/>
          <w:szCs w:val="22"/>
        </w:rPr>
      </w:pPr>
    </w:p>
    <w:sectPr w:rsidR="00755B7D" w:rsidSect="001E22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52"/>
    <w:multiLevelType w:val="hybridMultilevel"/>
    <w:tmpl w:val="A78C5A7E"/>
    <w:lvl w:ilvl="0" w:tplc="DB387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CE2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22E3"/>
    <w:multiLevelType w:val="hybridMultilevel"/>
    <w:tmpl w:val="D438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7540"/>
    <w:multiLevelType w:val="hybridMultilevel"/>
    <w:tmpl w:val="53EA9238"/>
    <w:lvl w:ilvl="0" w:tplc="B486105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1C158AB"/>
    <w:multiLevelType w:val="hybridMultilevel"/>
    <w:tmpl w:val="D988B9D8"/>
    <w:lvl w:ilvl="0" w:tplc="75860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A2B08"/>
    <w:multiLevelType w:val="hybridMultilevel"/>
    <w:tmpl w:val="1E8069D6"/>
    <w:lvl w:ilvl="0" w:tplc="A63CD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981C9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C53D2C"/>
    <w:multiLevelType w:val="hybridMultilevel"/>
    <w:tmpl w:val="54DE4B24"/>
    <w:lvl w:ilvl="0" w:tplc="A9D626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96475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392E25"/>
    <w:multiLevelType w:val="hybridMultilevel"/>
    <w:tmpl w:val="44C2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0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F1346"/>
    <w:multiLevelType w:val="hybridMultilevel"/>
    <w:tmpl w:val="F0D8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6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95A88"/>
    <w:multiLevelType w:val="hybridMultilevel"/>
    <w:tmpl w:val="00CE3130"/>
    <w:lvl w:ilvl="0" w:tplc="1926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7B1C6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81086"/>
    <w:multiLevelType w:val="hybridMultilevel"/>
    <w:tmpl w:val="B12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8C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934E3"/>
    <w:multiLevelType w:val="hybridMultilevel"/>
    <w:tmpl w:val="888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B28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D35DE"/>
    <w:multiLevelType w:val="singleLevel"/>
    <w:tmpl w:val="8CEE1A4E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74E0"/>
    <w:rsid w:val="00017731"/>
    <w:rsid w:val="00020A18"/>
    <w:rsid w:val="00021FB8"/>
    <w:rsid w:val="0004385A"/>
    <w:rsid w:val="000E74E0"/>
    <w:rsid w:val="00115EB3"/>
    <w:rsid w:val="0013399B"/>
    <w:rsid w:val="00151139"/>
    <w:rsid w:val="001740FD"/>
    <w:rsid w:val="00176010"/>
    <w:rsid w:val="001835D6"/>
    <w:rsid w:val="0018425B"/>
    <w:rsid w:val="001A7981"/>
    <w:rsid w:val="001A7E80"/>
    <w:rsid w:val="001E222C"/>
    <w:rsid w:val="0021457E"/>
    <w:rsid w:val="00246E0A"/>
    <w:rsid w:val="00255C52"/>
    <w:rsid w:val="0025631F"/>
    <w:rsid w:val="002625E5"/>
    <w:rsid w:val="002673A5"/>
    <w:rsid w:val="00317088"/>
    <w:rsid w:val="0036162E"/>
    <w:rsid w:val="00394E34"/>
    <w:rsid w:val="003A0D2D"/>
    <w:rsid w:val="00417583"/>
    <w:rsid w:val="00475801"/>
    <w:rsid w:val="0049067D"/>
    <w:rsid w:val="004F7480"/>
    <w:rsid w:val="00524766"/>
    <w:rsid w:val="00664868"/>
    <w:rsid w:val="006C7EC6"/>
    <w:rsid w:val="0070695B"/>
    <w:rsid w:val="007544CA"/>
    <w:rsid w:val="00755B7D"/>
    <w:rsid w:val="007565B0"/>
    <w:rsid w:val="007620C8"/>
    <w:rsid w:val="007A0D2B"/>
    <w:rsid w:val="007A69DD"/>
    <w:rsid w:val="008201DF"/>
    <w:rsid w:val="00876D7F"/>
    <w:rsid w:val="008C69A5"/>
    <w:rsid w:val="008D10FD"/>
    <w:rsid w:val="008E5A45"/>
    <w:rsid w:val="00957830"/>
    <w:rsid w:val="0097734F"/>
    <w:rsid w:val="009C3A28"/>
    <w:rsid w:val="00AD45EF"/>
    <w:rsid w:val="00AE42DA"/>
    <w:rsid w:val="00AE6055"/>
    <w:rsid w:val="00B25D84"/>
    <w:rsid w:val="00B95903"/>
    <w:rsid w:val="00BA22AE"/>
    <w:rsid w:val="00C0415F"/>
    <w:rsid w:val="00C46BED"/>
    <w:rsid w:val="00C86F60"/>
    <w:rsid w:val="00CE5954"/>
    <w:rsid w:val="00D039FA"/>
    <w:rsid w:val="00D333E7"/>
    <w:rsid w:val="00D51E4A"/>
    <w:rsid w:val="00D57EBE"/>
    <w:rsid w:val="00E11F3C"/>
    <w:rsid w:val="00E312E4"/>
    <w:rsid w:val="00E40CCF"/>
    <w:rsid w:val="00E82639"/>
    <w:rsid w:val="00E946DE"/>
    <w:rsid w:val="00EB4ED9"/>
    <w:rsid w:val="00EC4AF1"/>
    <w:rsid w:val="00EF0924"/>
    <w:rsid w:val="00F32ACE"/>
    <w:rsid w:val="00F36997"/>
    <w:rsid w:val="00F425E2"/>
    <w:rsid w:val="00F62EAA"/>
    <w:rsid w:val="00F7090C"/>
    <w:rsid w:val="00FC6290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2B"/>
    <w:rPr>
      <w:sz w:val="24"/>
      <w:szCs w:val="24"/>
    </w:rPr>
  </w:style>
  <w:style w:type="paragraph" w:styleId="1">
    <w:name w:val="heading 1"/>
    <w:basedOn w:val="a"/>
    <w:next w:val="a"/>
    <w:qFormat/>
    <w:rsid w:val="007A0D2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A0D2B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7A0D2B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0D2B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7A0D2B"/>
    <w:pPr>
      <w:spacing w:line="360" w:lineRule="auto"/>
      <w:jc w:val="both"/>
    </w:pPr>
    <w:rPr>
      <w:sz w:val="28"/>
      <w:szCs w:val="20"/>
    </w:rPr>
  </w:style>
  <w:style w:type="table" w:styleId="a4">
    <w:name w:val="Table Grid"/>
    <w:basedOn w:val="a1"/>
    <w:rsid w:val="0049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55C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62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76F5B5763EF622F1C79547E7C6F1F3058AA127DA67C1D5F8B0B51D9A29E3DAD849D67553132ERBA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517DA6817C8CCC8B3D3C8DD1854E809E78E65DBBD2CED78D59794518A5B16U5l2H" TargetMode="External"/><Relationship Id="rId12" Type="http://schemas.openxmlformats.org/officeDocument/2006/relationships/hyperlink" Target="consultantplus://offline/ref=D05176F5B5763EF622F1C79547E7C6F1F3058AA127DD67C1D5F8B0B51D9A29E3DAD849D4R7A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7517DA6817C8CCC8B3CDC5CB740AE008E4D76DD7ED78BE7CDFC2UClCH" TargetMode="External"/><Relationship Id="rId11" Type="http://schemas.openxmlformats.org/officeDocument/2006/relationships/hyperlink" Target="consultantplus://offline/ref=D05176F5B5763EF622F1C79547E7C6F1F3058AA127DD67C1D5F8B0B51D9A29E3DAD849D4R7A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5176F5B5763EF622F1C79547E7C6F1F3058AA127DA67C1D5F8B0B51D9A29E3DAD849D67553132ERBA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176F5B5763EF622F1C79547E7C6F1F3058AA127DD67C1D5F8B0B51D9A29E3DAD849D4R7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038F-D86E-4711-A6F8-99F3C93A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3356</Words>
  <Characters>26992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30288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Paradise</cp:lastModifiedBy>
  <cp:revision>8</cp:revision>
  <cp:lastPrinted>2016-02-01T07:42:00Z</cp:lastPrinted>
  <dcterms:created xsi:type="dcterms:W3CDTF">2016-01-26T12:02:00Z</dcterms:created>
  <dcterms:modified xsi:type="dcterms:W3CDTF">2017-12-12T14:54:00Z</dcterms:modified>
</cp:coreProperties>
</file>